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D4F" w:rsidRPr="00D144C2" w:rsidRDefault="002B5D4F" w:rsidP="002B5D4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144C2">
        <w:rPr>
          <w:rFonts w:ascii="Times New Roman" w:hAnsi="Times New Roman"/>
          <w:sz w:val="28"/>
          <w:szCs w:val="28"/>
          <w:lang w:eastAsia="ru-RU"/>
        </w:rPr>
        <w:t>Перечень решений Думы Балаганского района</w:t>
      </w:r>
    </w:p>
    <w:p w:rsidR="002B5D4F" w:rsidRPr="00D144C2" w:rsidRDefault="00AC1D70" w:rsidP="002B5D4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принятых 25</w:t>
      </w:r>
      <w:r w:rsidR="007F24ED" w:rsidRPr="00D144C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декабря</w:t>
      </w:r>
      <w:bookmarkStart w:id="0" w:name="_GoBack"/>
      <w:bookmarkEnd w:id="0"/>
      <w:r w:rsidR="002B5D4F" w:rsidRPr="00D144C2">
        <w:rPr>
          <w:rFonts w:ascii="Times New Roman" w:hAnsi="Times New Roman"/>
          <w:sz w:val="28"/>
          <w:szCs w:val="28"/>
          <w:lang w:eastAsia="ru-RU"/>
        </w:rPr>
        <w:t xml:space="preserve"> 2017 года</w:t>
      </w:r>
    </w:p>
    <w:p w:rsidR="002B5D4F" w:rsidRPr="00D144C2" w:rsidRDefault="002B5D4F" w:rsidP="002B5D4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7662"/>
      </w:tblGrid>
      <w:tr w:rsidR="002B5D4F" w:rsidTr="00E85DB0">
        <w:trPr>
          <w:trHeight w:val="46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4F" w:rsidRPr="00D144C2" w:rsidRDefault="002B5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44C2">
              <w:rPr>
                <w:rFonts w:ascii="Times New Roman" w:hAnsi="Times New Roman"/>
                <w:sz w:val="28"/>
                <w:szCs w:val="28"/>
                <w:lang w:eastAsia="ru-RU"/>
              </w:rPr>
              <w:t>Номер,</w:t>
            </w:r>
          </w:p>
          <w:p w:rsidR="002B5D4F" w:rsidRPr="00E85DB0" w:rsidRDefault="002B5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44C2">
              <w:rPr>
                <w:rFonts w:ascii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4F" w:rsidRPr="00D144C2" w:rsidRDefault="002B5D4F" w:rsidP="00D144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44C2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решения</w:t>
            </w:r>
          </w:p>
        </w:tc>
      </w:tr>
      <w:tr w:rsidR="00845E94" w:rsidTr="00E85DB0">
        <w:trPr>
          <w:trHeight w:val="46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4" w:rsidRDefault="00845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№12/1-рд от</w:t>
            </w:r>
          </w:p>
          <w:p w:rsidR="00845E94" w:rsidRPr="00D144C2" w:rsidRDefault="00845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25.12.2017 г 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4" w:rsidRPr="00845E94" w:rsidRDefault="00845E94" w:rsidP="00845E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E94">
              <w:rPr>
                <w:rFonts w:ascii="Times New Roman" w:hAnsi="Times New Roman"/>
                <w:sz w:val="28"/>
                <w:szCs w:val="28"/>
              </w:rPr>
              <w:t>О бюджете муниципальног</w:t>
            </w:r>
            <w:r>
              <w:rPr>
                <w:rFonts w:ascii="Times New Roman" w:hAnsi="Times New Roman"/>
                <w:sz w:val="28"/>
                <w:szCs w:val="28"/>
              </w:rPr>
              <w:t>о образования Балаганский район</w:t>
            </w:r>
            <w:r w:rsidRPr="00845E94">
              <w:rPr>
                <w:rFonts w:ascii="Times New Roman" w:hAnsi="Times New Roman"/>
                <w:sz w:val="28"/>
                <w:szCs w:val="28"/>
              </w:rPr>
              <w:t>а 2018 год и на плановый период 2019-2020 годов (второе чтение).</w:t>
            </w:r>
          </w:p>
        </w:tc>
      </w:tr>
      <w:tr w:rsidR="002B5D4F" w:rsidTr="00E85DB0">
        <w:trPr>
          <w:trHeight w:val="46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4F" w:rsidRPr="00D144C2" w:rsidRDefault="00845E94" w:rsidP="00D144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 12/2</w:t>
            </w:r>
            <w:r w:rsidR="00E85DB0" w:rsidRPr="00D144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-рд от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25.12</w:t>
            </w:r>
            <w:r w:rsidR="002B5D4F" w:rsidRPr="00D144C2">
              <w:rPr>
                <w:rFonts w:ascii="Times New Roman" w:hAnsi="Times New Roman"/>
                <w:sz w:val="28"/>
                <w:szCs w:val="28"/>
                <w:lang w:eastAsia="ru-RU"/>
              </w:rPr>
              <w:t>.2017 г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4F" w:rsidRDefault="002B5D4F" w:rsidP="007F2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4C2">
              <w:rPr>
                <w:rFonts w:ascii="Times New Roman" w:hAnsi="Times New Roman"/>
                <w:sz w:val="28"/>
                <w:szCs w:val="28"/>
              </w:rPr>
              <w:t>О внесении изменений в решение Думы Балаганского района «О бюджете муниципального образования Балаганский район на 2017 го</w:t>
            </w:r>
            <w:r w:rsidR="007F24ED" w:rsidRPr="00D144C2">
              <w:rPr>
                <w:rFonts w:ascii="Times New Roman" w:hAnsi="Times New Roman"/>
                <w:sz w:val="28"/>
                <w:szCs w:val="28"/>
              </w:rPr>
              <w:t xml:space="preserve">д и на плановый период 2018 и 2019 годов» </w:t>
            </w:r>
          </w:p>
          <w:p w:rsidR="00D144C2" w:rsidRPr="00D144C2" w:rsidRDefault="00D144C2" w:rsidP="007F24E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B5D4F" w:rsidTr="00E85DB0">
        <w:trPr>
          <w:trHeight w:val="46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4F" w:rsidRPr="00D144C2" w:rsidRDefault="00596282" w:rsidP="00D144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 12/3</w:t>
            </w:r>
            <w:r w:rsidR="00E85DB0" w:rsidRPr="00D144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-рд от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25.12</w:t>
            </w:r>
            <w:r w:rsidR="002B5D4F" w:rsidRPr="00D144C2">
              <w:rPr>
                <w:rFonts w:ascii="Times New Roman" w:hAnsi="Times New Roman"/>
                <w:sz w:val="28"/>
                <w:szCs w:val="28"/>
                <w:lang w:eastAsia="ru-RU"/>
              </w:rPr>
              <w:t>.2017г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4F" w:rsidRDefault="0059628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6282">
              <w:rPr>
                <w:rFonts w:ascii="Times New Roman" w:hAnsi="Times New Roman"/>
                <w:sz w:val="28"/>
                <w:szCs w:val="28"/>
              </w:rPr>
              <w:t>О внесении изменений в решение Думы Балаганского района от 24.06.2010 г. №6/4-рд «Об установлении оплаты труда муниципальным служащим»</w:t>
            </w:r>
          </w:p>
          <w:p w:rsidR="00D144C2" w:rsidRPr="00D144C2" w:rsidRDefault="00D144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5D4F" w:rsidTr="00E85DB0">
        <w:trPr>
          <w:trHeight w:val="46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4F" w:rsidRPr="00D144C2" w:rsidRDefault="00596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 12/4</w:t>
            </w:r>
            <w:r w:rsidR="00E85DB0" w:rsidRPr="00D144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-рд от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25.12</w:t>
            </w:r>
            <w:r w:rsidR="002B5D4F" w:rsidRPr="00D144C2">
              <w:rPr>
                <w:rFonts w:ascii="Times New Roman" w:hAnsi="Times New Roman"/>
                <w:sz w:val="28"/>
                <w:szCs w:val="28"/>
                <w:lang w:eastAsia="ru-RU"/>
              </w:rPr>
              <w:t>.2017г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C2" w:rsidRPr="00AC1D70" w:rsidRDefault="00AC1D70" w:rsidP="00D144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1D70">
              <w:rPr>
                <w:rFonts w:ascii="Times New Roman" w:hAnsi="Times New Roman"/>
                <w:sz w:val="28"/>
                <w:szCs w:val="28"/>
              </w:rPr>
              <w:t>О плане работы Думы Балаганского района на 2018 год.</w:t>
            </w:r>
          </w:p>
        </w:tc>
      </w:tr>
    </w:tbl>
    <w:p w:rsidR="000C300D" w:rsidRDefault="000C300D"/>
    <w:sectPr w:rsidR="000C3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59"/>
    <w:rsid w:val="00062F6D"/>
    <w:rsid w:val="000C300D"/>
    <w:rsid w:val="001A7459"/>
    <w:rsid w:val="002205F3"/>
    <w:rsid w:val="002B5D4F"/>
    <w:rsid w:val="00596282"/>
    <w:rsid w:val="00644382"/>
    <w:rsid w:val="00662F72"/>
    <w:rsid w:val="006819C6"/>
    <w:rsid w:val="007F24ED"/>
    <w:rsid w:val="00845E94"/>
    <w:rsid w:val="008D1CB7"/>
    <w:rsid w:val="00AC1D70"/>
    <w:rsid w:val="00B76C9C"/>
    <w:rsid w:val="00D144C2"/>
    <w:rsid w:val="00E04C03"/>
    <w:rsid w:val="00E85DB0"/>
    <w:rsid w:val="00F0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02D74"/>
  <w15:chartTrackingRefBased/>
  <w15:docId w15:val="{12AF283B-9960-43E5-87C9-68A96390C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D4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B5D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5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EC9FF-5161-4BB9-A9FC-0F4D0BD56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16</cp:revision>
  <dcterms:created xsi:type="dcterms:W3CDTF">2017-10-09T03:18:00Z</dcterms:created>
  <dcterms:modified xsi:type="dcterms:W3CDTF">2017-12-28T04:42:00Z</dcterms:modified>
</cp:coreProperties>
</file>