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69" w:rsidRPr="00AF4D11" w:rsidRDefault="00012103" w:rsidP="00546961">
      <w:pPr>
        <w:ind w:firstLine="9498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505103">
        <w:rPr>
          <w:rFonts w:ascii="Courier New" w:hAnsi="Courier New" w:cs="Courier New"/>
          <w:color w:val="333333"/>
          <w:sz w:val="22"/>
          <w:szCs w:val="22"/>
        </w:rPr>
        <w:t>Приложение 9</w:t>
      </w:r>
    </w:p>
    <w:p w:rsidR="00A70069" w:rsidRPr="00AF4D11" w:rsidRDefault="00A70069" w:rsidP="00546961">
      <w:pPr>
        <w:ind w:firstLine="9498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к Стандарту,</w:t>
      </w:r>
      <w:r w:rsidR="00F94B15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r w:rsidRPr="00AF4D11">
        <w:rPr>
          <w:rFonts w:ascii="Courier New" w:hAnsi="Courier New" w:cs="Courier New"/>
          <w:color w:val="333333"/>
          <w:sz w:val="22"/>
          <w:szCs w:val="22"/>
        </w:rPr>
        <w:t>утвержденному</w:t>
      </w:r>
    </w:p>
    <w:p w:rsidR="00A70069" w:rsidRPr="00AF4D11" w:rsidRDefault="00A70069" w:rsidP="00546961">
      <w:pPr>
        <w:ind w:left="9498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 xml:space="preserve">постановлением администрации </w:t>
      </w:r>
      <w:proofErr w:type="spellStart"/>
      <w:r w:rsidRPr="00AF4D11">
        <w:rPr>
          <w:rFonts w:ascii="Courier New" w:hAnsi="Courier New" w:cs="Courier New"/>
          <w:color w:val="333333"/>
          <w:sz w:val="22"/>
          <w:szCs w:val="22"/>
        </w:rPr>
        <w:t>Балаганского</w:t>
      </w:r>
      <w:proofErr w:type="spellEnd"/>
      <w:r w:rsidRPr="00AF4D11">
        <w:rPr>
          <w:rFonts w:ascii="Courier New" w:hAnsi="Courier New" w:cs="Courier New"/>
          <w:color w:val="333333"/>
          <w:sz w:val="22"/>
          <w:szCs w:val="22"/>
        </w:rPr>
        <w:t xml:space="preserve"> района</w:t>
      </w:r>
    </w:p>
    <w:p w:rsidR="00A70069" w:rsidRPr="00AF4D11" w:rsidRDefault="00505103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 21.03.2017 г. №127</w:t>
      </w:r>
    </w:p>
    <w:p w:rsidR="00A70069" w:rsidRPr="00AF4D11" w:rsidRDefault="00A70069" w:rsidP="00546961">
      <w:pPr>
        <w:rPr>
          <w:rFonts w:ascii="Arial" w:hAnsi="Arial" w:cs="Arial"/>
          <w:color w:val="333333"/>
        </w:rPr>
      </w:pPr>
    </w:p>
    <w:p w:rsidR="00A70069" w:rsidRPr="00AF4D11" w:rsidRDefault="00A70069" w:rsidP="00546961">
      <w:pPr>
        <w:ind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Утверждаю:</w:t>
      </w:r>
    </w:p>
    <w:p w:rsidR="00A70069" w:rsidRPr="00AF4D11" w:rsidRDefault="00970C24" w:rsidP="00546961">
      <w:pPr>
        <w:ind w:firstLine="949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Начальник Ф</w:t>
      </w:r>
      <w:r w:rsidR="00A70069" w:rsidRPr="00AF4D11">
        <w:rPr>
          <w:rFonts w:ascii="Arial" w:hAnsi="Arial" w:cs="Arial"/>
          <w:color w:val="333333"/>
        </w:rPr>
        <w:t>инансового управления</w:t>
      </w:r>
    </w:p>
    <w:p w:rsidR="00A70069" w:rsidRPr="00AF4D11" w:rsidRDefault="00A70069" w:rsidP="00546961">
      <w:pPr>
        <w:ind w:firstLine="9498"/>
        <w:jc w:val="both"/>
        <w:rPr>
          <w:rFonts w:ascii="Arial" w:hAnsi="Arial" w:cs="Arial"/>
          <w:color w:val="333333"/>
        </w:rPr>
      </w:pPr>
      <w:proofErr w:type="spellStart"/>
      <w:r w:rsidRPr="00AF4D11">
        <w:rPr>
          <w:rFonts w:ascii="Arial" w:hAnsi="Arial" w:cs="Arial"/>
          <w:color w:val="333333"/>
        </w:rPr>
        <w:t>Балаганского</w:t>
      </w:r>
      <w:proofErr w:type="spellEnd"/>
      <w:r w:rsidRPr="00AF4D11">
        <w:rPr>
          <w:rFonts w:ascii="Arial" w:hAnsi="Arial" w:cs="Arial"/>
          <w:color w:val="333333"/>
        </w:rPr>
        <w:t xml:space="preserve"> района</w:t>
      </w:r>
    </w:p>
    <w:p w:rsidR="00A70069" w:rsidRPr="00AF4D11" w:rsidRDefault="00970C24" w:rsidP="00546961">
      <w:pPr>
        <w:ind w:firstLine="949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 С.В. Кормилицына</w:t>
      </w:r>
    </w:p>
    <w:p w:rsidR="00A70069" w:rsidRPr="00AF4D11" w:rsidRDefault="007473EC" w:rsidP="00546961">
      <w:pPr>
        <w:ind w:firstLine="949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</w:t>
      </w:r>
      <w:r w:rsidR="00275622">
        <w:rPr>
          <w:rFonts w:ascii="Arial" w:hAnsi="Arial" w:cs="Arial"/>
          <w:color w:val="333333"/>
          <w:u w:val="single"/>
        </w:rPr>
        <w:t>15</w:t>
      </w:r>
      <w:r w:rsidR="00344268">
        <w:rPr>
          <w:rFonts w:ascii="Arial" w:hAnsi="Arial" w:cs="Arial"/>
          <w:color w:val="333333"/>
          <w:u w:val="single"/>
        </w:rPr>
        <w:t>.01.2020</w:t>
      </w:r>
      <w:r>
        <w:rPr>
          <w:rFonts w:ascii="Arial" w:hAnsi="Arial" w:cs="Arial"/>
          <w:color w:val="333333"/>
          <w:u w:val="single"/>
        </w:rPr>
        <w:t>_____________</w:t>
      </w:r>
      <w:r w:rsidR="00A70069" w:rsidRPr="00AF4D11">
        <w:rPr>
          <w:rFonts w:ascii="Arial" w:hAnsi="Arial" w:cs="Arial"/>
          <w:color w:val="333333"/>
        </w:rPr>
        <w:t>____________</w:t>
      </w:r>
    </w:p>
    <w:p w:rsidR="00A70069" w:rsidRPr="00AF4D11" w:rsidRDefault="00A70069" w:rsidP="00546961">
      <w:pPr>
        <w:ind w:left="1830"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(Дата)</w:t>
      </w:r>
    </w:p>
    <w:p w:rsidR="00A70069" w:rsidRPr="00AF4D11" w:rsidRDefault="00A70069" w:rsidP="00546961">
      <w:pPr>
        <w:jc w:val="center"/>
        <w:rPr>
          <w:color w:val="333333"/>
        </w:rPr>
      </w:pPr>
    </w:p>
    <w:p w:rsidR="00A70069" w:rsidRPr="00AF4D11" w:rsidRDefault="00A70069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 xml:space="preserve">Отчет </w:t>
      </w:r>
    </w:p>
    <w:p w:rsidR="00A70069" w:rsidRPr="00576782" w:rsidRDefault="00A70069" w:rsidP="00546961">
      <w:pPr>
        <w:jc w:val="center"/>
        <w:rPr>
          <w:rFonts w:ascii="Arial" w:hAnsi="Arial" w:cs="Arial"/>
          <w:color w:val="333333"/>
          <w:u w:val="single"/>
        </w:rPr>
      </w:pPr>
      <w:r w:rsidRPr="00AF4D11">
        <w:rPr>
          <w:rFonts w:ascii="Arial" w:hAnsi="Arial" w:cs="Arial"/>
          <w:color w:val="333333"/>
        </w:rPr>
        <w:t>о резу</w:t>
      </w:r>
      <w:r w:rsidR="00FF0773">
        <w:rPr>
          <w:rFonts w:ascii="Arial" w:hAnsi="Arial" w:cs="Arial"/>
          <w:color w:val="333333"/>
        </w:rPr>
        <w:t>льтатах контрольных мероприятий</w:t>
      </w:r>
      <w:r w:rsidR="00576782">
        <w:rPr>
          <w:rFonts w:ascii="Arial" w:hAnsi="Arial" w:cs="Arial"/>
          <w:color w:val="333333"/>
        </w:rPr>
        <w:t xml:space="preserve"> за отчетный период </w:t>
      </w:r>
      <w:r w:rsidR="00344268">
        <w:rPr>
          <w:rFonts w:ascii="Arial" w:hAnsi="Arial" w:cs="Arial"/>
          <w:color w:val="333333"/>
          <w:u w:val="single"/>
        </w:rPr>
        <w:t xml:space="preserve">   2019 год</w:t>
      </w:r>
      <w:r w:rsidR="00576782">
        <w:rPr>
          <w:rFonts w:ascii="Arial" w:hAnsi="Arial" w:cs="Arial"/>
          <w:color w:val="333333"/>
          <w:u w:val="single"/>
        </w:rPr>
        <w:t>____________</w:t>
      </w:r>
    </w:p>
    <w:p w:rsidR="00A70069" w:rsidRPr="00AF4D11" w:rsidRDefault="00A70069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  <w:t>(указывается квартал, год)</w:t>
      </w:r>
    </w:p>
    <w:p w:rsidR="00A70069" w:rsidRPr="00AF4D11" w:rsidRDefault="00A70069" w:rsidP="00546961">
      <w:pPr>
        <w:jc w:val="center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"/>
        <w:gridCol w:w="7145"/>
        <w:gridCol w:w="6637"/>
      </w:tblGrid>
      <w:tr w:rsidR="00A70069" w:rsidRPr="00AF4D11" w:rsidTr="00FF0773">
        <w:tc>
          <w:tcPr>
            <w:tcW w:w="1009" w:type="dxa"/>
          </w:tcPr>
          <w:p w:rsidR="00A70069" w:rsidRPr="00AF4D11" w:rsidRDefault="00A70069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№</w:t>
            </w:r>
            <w:proofErr w:type="gramStart"/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п</w:t>
            </w:r>
            <w:proofErr w:type="gramEnd"/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/п</w:t>
            </w:r>
          </w:p>
        </w:tc>
        <w:tc>
          <w:tcPr>
            <w:tcW w:w="7229" w:type="dxa"/>
          </w:tcPr>
          <w:p w:rsidR="00A70069" w:rsidRPr="00AF4D11" w:rsidRDefault="00A70069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Результаты</w:t>
            </w:r>
            <w:r w:rsidR="00FF0773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контрольных мероприятий</w:t>
            </w:r>
          </w:p>
        </w:tc>
        <w:tc>
          <w:tcPr>
            <w:tcW w:w="6521" w:type="dxa"/>
          </w:tcPr>
          <w:p w:rsidR="00A70069" w:rsidRPr="00AF4D11" w:rsidRDefault="00A70069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Информация по проведенным </w:t>
            </w:r>
            <w:r w:rsidR="00FF0773">
              <w:rPr>
                <w:rFonts w:ascii="Courier New" w:hAnsi="Courier New" w:cs="Courier New"/>
                <w:color w:val="333333"/>
                <w:sz w:val="22"/>
                <w:szCs w:val="22"/>
              </w:rPr>
              <w:t>контрольным мероприятиям</w:t>
            </w:r>
          </w:p>
        </w:tc>
      </w:tr>
      <w:tr w:rsidR="00A70069" w:rsidRPr="00AF4D11" w:rsidTr="005B7042">
        <w:tc>
          <w:tcPr>
            <w:tcW w:w="14759" w:type="dxa"/>
            <w:gridSpan w:val="3"/>
            <w:tcBorders>
              <w:bottom w:val="single" w:sz="4" w:space="0" w:color="auto"/>
            </w:tcBorders>
          </w:tcPr>
          <w:p w:rsidR="00A70069" w:rsidRPr="00AF4D11" w:rsidRDefault="00A70069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I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.Общая характеристи</w:t>
            </w:r>
            <w:r w:rsidR="00FF0773">
              <w:rPr>
                <w:rFonts w:ascii="Courier New" w:hAnsi="Courier New" w:cs="Courier New"/>
                <w:color w:val="333333"/>
                <w:sz w:val="22"/>
                <w:szCs w:val="22"/>
              </w:rPr>
              <w:t>ка контрольных мероприятий</w:t>
            </w:r>
          </w:p>
          <w:p w:rsidR="00A70069" w:rsidRPr="00AF4D11" w:rsidRDefault="00A70069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</w:tr>
      <w:tr w:rsidR="005B7042" w:rsidRPr="00AF4D11" w:rsidTr="005B7042">
        <w:trPr>
          <w:trHeight w:val="270"/>
        </w:trPr>
        <w:tc>
          <w:tcPr>
            <w:tcW w:w="1009" w:type="dxa"/>
            <w:tcBorders>
              <w:bottom w:val="single" w:sz="4" w:space="0" w:color="auto"/>
            </w:tcBorders>
          </w:tcPr>
          <w:p w:rsidR="005B7042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B7042" w:rsidRDefault="005B7042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Общее количество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контрольных мероприятий, </w:t>
            </w:r>
          </w:p>
          <w:p w:rsidR="005B7042" w:rsidRDefault="005B7042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9C4861" w:rsidRDefault="009C4861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9C4861" w:rsidRDefault="009C4861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9C4861" w:rsidRPr="00AF4D11" w:rsidRDefault="009C4861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B7042" w:rsidRPr="00AF4D11" w:rsidRDefault="00344268" w:rsidP="00FF077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(плановые проверки</w:t>
            </w:r>
            <w:r w:rsidR="00FC5AEF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финансово-хозяй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ственной деятельности</w:t>
            </w:r>
            <w:r w:rsidR="009C486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учреждений</w:t>
            </w:r>
            <w:r w:rsidR="00FC5AEF">
              <w:rPr>
                <w:rFonts w:ascii="Courier New" w:hAnsi="Courier New" w:cs="Courier New"/>
                <w:color w:val="333333"/>
                <w:sz w:val="22"/>
                <w:szCs w:val="22"/>
              </w:rPr>
              <w:t>)</w:t>
            </w:r>
          </w:p>
        </w:tc>
      </w:tr>
      <w:tr w:rsidR="005B7042" w:rsidRPr="00AF4D11" w:rsidTr="005B7042">
        <w:trPr>
          <w:trHeight w:val="236"/>
        </w:trPr>
        <w:tc>
          <w:tcPr>
            <w:tcW w:w="1009" w:type="dxa"/>
            <w:tcBorders>
              <w:top w:val="single" w:sz="4" w:space="0" w:color="auto"/>
            </w:tcBorders>
          </w:tcPr>
          <w:p w:rsidR="005B7042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B7042" w:rsidRPr="00AF4D11" w:rsidRDefault="005B7042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из них: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B7042" w:rsidRPr="00AF4D11" w:rsidRDefault="005B7042" w:rsidP="00FF077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</w:tr>
      <w:tr w:rsidR="00A70069" w:rsidRPr="00AF4D11" w:rsidTr="00FF0773">
        <w:tc>
          <w:tcPr>
            <w:tcW w:w="1009" w:type="dxa"/>
          </w:tcPr>
          <w:p w:rsidR="00A70069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1.1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70069" w:rsidRPr="00AF4D11" w:rsidRDefault="00FF0773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Общее количество о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бъектов, в которых проводились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проверки</w:t>
            </w:r>
          </w:p>
        </w:tc>
        <w:tc>
          <w:tcPr>
            <w:tcW w:w="6521" w:type="dxa"/>
          </w:tcPr>
          <w:p w:rsidR="00A70069" w:rsidRPr="00FC5AEF" w:rsidRDefault="00344268" w:rsidP="00F10C93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333333"/>
              </w:rPr>
              <w:t>3</w:t>
            </w:r>
            <w:r w:rsidR="00FC5AEF">
              <w:rPr>
                <w:rFonts w:ascii="Courier New" w:hAnsi="Courier New" w:cs="Courier New"/>
                <w:color w:val="333333"/>
              </w:rPr>
              <w:t xml:space="preserve"> </w:t>
            </w:r>
            <w:r w:rsidR="00FC5AEF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(Управление муниципальным имуществом и земельными отношениями муниципального образования </w:t>
            </w:r>
            <w:proofErr w:type="spellStart"/>
            <w:r w:rsidR="00FC5AEF">
              <w:rPr>
                <w:rFonts w:ascii="Courier New" w:hAnsi="Courier New" w:cs="Courier New"/>
                <w:color w:val="333333"/>
                <w:sz w:val="22"/>
                <w:szCs w:val="22"/>
              </w:rPr>
              <w:t>Балаганский</w:t>
            </w:r>
            <w:proofErr w:type="spellEnd"/>
            <w:r w:rsidR="00FC5AEF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район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, </w:t>
            </w:r>
            <w:r w:rsidR="009C4861">
              <w:rPr>
                <w:rFonts w:ascii="Courier New" w:hAnsi="Courier New" w:cs="Courier New"/>
                <w:color w:val="333333"/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="009C4861">
              <w:rPr>
                <w:rFonts w:ascii="Courier New" w:hAnsi="Courier New" w:cs="Courier New"/>
                <w:color w:val="333333"/>
                <w:sz w:val="22"/>
                <w:szCs w:val="22"/>
              </w:rPr>
              <w:t>Межпоселенческий</w:t>
            </w:r>
            <w:proofErr w:type="spellEnd"/>
            <w:r w:rsidR="009C486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Дом культуры», Муниципальное казенное учреждение дополнительного образования </w:t>
            </w:r>
            <w:proofErr w:type="spellStart"/>
            <w:r w:rsidR="009C4861">
              <w:rPr>
                <w:rFonts w:ascii="Courier New" w:hAnsi="Courier New" w:cs="Courier New"/>
                <w:color w:val="333333"/>
                <w:sz w:val="22"/>
                <w:szCs w:val="22"/>
              </w:rPr>
              <w:t>Балаганская</w:t>
            </w:r>
            <w:proofErr w:type="spellEnd"/>
            <w:r w:rsidR="009C486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детская музыкальная школа)</w:t>
            </w:r>
          </w:p>
        </w:tc>
      </w:tr>
      <w:tr w:rsidR="00A70069" w:rsidRPr="00AF4D11" w:rsidTr="00FF0773">
        <w:tc>
          <w:tcPr>
            <w:tcW w:w="1009" w:type="dxa"/>
          </w:tcPr>
          <w:p w:rsidR="00A70069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1.2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70069" w:rsidRPr="00AF4D11" w:rsidRDefault="00FF0773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Общее количество о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бъектов, в которых проводились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ревизии</w:t>
            </w:r>
          </w:p>
        </w:tc>
        <w:tc>
          <w:tcPr>
            <w:tcW w:w="6521" w:type="dxa"/>
          </w:tcPr>
          <w:p w:rsidR="00A70069" w:rsidRPr="00DF5E82" w:rsidRDefault="00576782" w:rsidP="009F1003">
            <w:pPr>
              <w:jc w:val="both"/>
              <w:rPr>
                <w:rFonts w:ascii="Courier New" w:hAnsi="Courier New" w:cs="Courier New"/>
                <w:b/>
                <w:color w:val="333333"/>
              </w:rPr>
            </w:pPr>
            <w:r w:rsidRPr="00DF5E82">
              <w:rPr>
                <w:rFonts w:ascii="Courier New" w:hAnsi="Courier New" w:cs="Courier New"/>
                <w:b/>
                <w:color w:val="333333"/>
              </w:rPr>
              <w:t>-</w:t>
            </w:r>
          </w:p>
        </w:tc>
      </w:tr>
      <w:tr w:rsidR="00FF0773" w:rsidRPr="00AF4D11" w:rsidTr="00FF0773">
        <w:tc>
          <w:tcPr>
            <w:tcW w:w="1009" w:type="dxa"/>
          </w:tcPr>
          <w:p w:rsidR="00FF0773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1.3</w:t>
            </w:r>
            <w:r w:rsidR="00FF0773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FF0773" w:rsidRPr="00AF4D11" w:rsidRDefault="00FF0773" w:rsidP="004A3F1D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Общее количество о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бъектов, в которых проводились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обследования</w:t>
            </w:r>
          </w:p>
        </w:tc>
        <w:tc>
          <w:tcPr>
            <w:tcW w:w="6521" w:type="dxa"/>
          </w:tcPr>
          <w:p w:rsidR="00FF0773" w:rsidRPr="00DF5E82" w:rsidRDefault="00576782" w:rsidP="009F1003">
            <w:pPr>
              <w:jc w:val="both"/>
              <w:rPr>
                <w:rFonts w:ascii="Courier New" w:hAnsi="Courier New" w:cs="Courier New"/>
                <w:b/>
                <w:color w:val="333333"/>
              </w:rPr>
            </w:pPr>
            <w:r w:rsidRPr="00DF5E82">
              <w:rPr>
                <w:rFonts w:ascii="Courier New" w:hAnsi="Courier New" w:cs="Courier New"/>
                <w:b/>
                <w:color w:val="333333"/>
              </w:rPr>
              <w:t>-</w:t>
            </w:r>
          </w:p>
        </w:tc>
      </w:tr>
      <w:tr w:rsidR="00A70069" w:rsidRPr="00AF4D11" w:rsidTr="00FF0773">
        <w:tc>
          <w:tcPr>
            <w:tcW w:w="1009" w:type="dxa"/>
          </w:tcPr>
          <w:p w:rsidR="00A70069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2.</w:t>
            </w:r>
          </w:p>
        </w:tc>
        <w:tc>
          <w:tcPr>
            <w:tcW w:w="7229" w:type="dxa"/>
          </w:tcPr>
          <w:p w:rsidR="00A70069" w:rsidRPr="00AF4D11" w:rsidRDefault="00FF0773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Сумма проверок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, в</w:t>
            </w:r>
            <w:r w:rsidR="005B7042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которых при проведении контрольных мероприятий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выявлены нарушения </w:t>
            </w:r>
          </w:p>
        </w:tc>
        <w:tc>
          <w:tcPr>
            <w:tcW w:w="6521" w:type="dxa"/>
          </w:tcPr>
          <w:tbl>
            <w:tblPr>
              <w:tblW w:w="6295" w:type="dxa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295"/>
            </w:tblGrid>
            <w:tr w:rsidR="00FC5AEF" w:rsidRPr="00AF4D11" w:rsidTr="00651704">
              <w:tc>
                <w:tcPr>
                  <w:tcW w:w="6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AEF" w:rsidRDefault="000B3A92" w:rsidP="00E142F6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 xml:space="preserve">Финансовых нарушений </w:t>
                  </w:r>
                  <w:r w:rsidR="000911D8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 xml:space="preserve"> </w:t>
                  </w:r>
                  <w:r w:rsidR="00662C39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4221</w:t>
                  </w:r>
                  <w:r w:rsidR="00CC685D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,5</w:t>
                  </w:r>
                  <w:r w:rsidR="00FC5AEF" w:rsidRPr="004B4B68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 xml:space="preserve"> тыс. рублей</w:t>
                  </w:r>
                  <w:r w:rsidR="00FC5AEF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, в том числе:</w:t>
                  </w:r>
                </w:p>
                <w:p w:rsidR="008E5B59" w:rsidRDefault="008E5B59" w:rsidP="00E142F6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</w:p>
                <w:p w:rsidR="005F2090" w:rsidRPr="009D494C" w:rsidRDefault="005F2090" w:rsidP="005F2090">
                  <w:pPr>
                    <w:jc w:val="both"/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</w:pPr>
                  <w:r w:rsidRPr="009D494C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>Нарушение по организации бухгалтерского учета:</w:t>
                  </w:r>
                </w:p>
                <w:p w:rsidR="005F2090" w:rsidRDefault="005F2090" w:rsidP="005F2090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AC5307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)</w:t>
                  </w:r>
                  <w:r w:rsidRPr="00E81B48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пункта 5 стат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ьи 8 </w:t>
                  </w:r>
                  <w:r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Федерального закона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 06.12.2011 </w:t>
                  </w:r>
                  <w:r w:rsidRPr="006D4956">
                    <w:rPr>
                      <w:rFonts w:ascii="Courier New" w:hAnsi="Courier New" w:cs="Courier New"/>
                      <w:sz w:val="22"/>
                      <w:szCs w:val="22"/>
                    </w:rPr>
                    <w:t>№402-ФЗ «О бухгалтерском учете» (далее – Феде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ральный закон №402-ФЗ), субъектом проверки </w:t>
                  </w:r>
                  <w:r w:rsidRPr="00E81B48">
                    <w:rPr>
                      <w:rFonts w:ascii="Courier New" w:hAnsi="Courier New" w:cs="Courier New"/>
                      <w:sz w:val="22"/>
                      <w:szCs w:val="22"/>
                    </w:rPr>
                    <w:t>учетная политика для целей бухгалтерского (бюджетного</w:t>
                  </w:r>
                  <w:r w:rsidR="009B1216">
                    <w:rPr>
                      <w:rFonts w:ascii="Courier New" w:hAnsi="Courier New" w:cs="Courier New"/>
                      <w:sz w:val="22"/>
                      <w:szCs w:val="22"/>
                    </w:rPr>
                    <w:t>)</w:t>
                  </w:r>
                  <w:r w:rsidRPr="00E81B4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у</w:t>
                  </w:r>
                  <w:r w:rsidR="009B1216">
                    <w:rPr>
                      <w:rFonts w:ascii="Courier New" w:hAnsi="Courier New" w:cs="Courier New"/>
                      <w:sz w:val="22"/>
                      <w:szCs w:val="22"/>
                    </w:rPr>
                    <w:t>чета</w:t>
                  </w:r>
                  <w:r w:rsidRPr="00E81B4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последовательно из года в год не применялась, а с началом финансового года разрабатывался и утверждался новый локальный нормативный акт, регулирующий вопросы бухгалтерского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(бюджетного) учета в учреждении</w:t>
                  </w:r>
                  <w:r w:rsidRPr="00E81B48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  <w:proofErr w:type="gramEnd"/>
                </w:p>
                <w:p w:rsidR="005F2090" w:rsidRPr="000A2EE3" w:rsidRDefault="005F2090" w:rsidP="005F2090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Муниципальное бюджетное учреждение культуры </w:t>
                  </w:r>
                  <w:r w:rsidR="003B6B7D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«</w:t>
                  </w:r>
                  <w:proofErr w:type="spellStart"/>
                  <w:r w:rsidR="003B6B7D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="003B6B7D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5F2090" w:rsidRPr="00A35B6B" w:rsidRDefault="005F2090" w:rsidP="005F2090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</w:t>
                  </w:r>
                  <w:r w:rsidR="008E5B59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.</w:t>
                  </w:r>
                </w:p>
                <w:p w:rsidR="00735CEE" w:rsidRDefault="00735CEE" w:rsidP="00A35B6B">
                  <w:pPr>
                    <w:jc w:val="both"/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</w:pPr>
                  <w:r w:rsidRPr="00F10C93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>Нарушения по ведению кассовых операций</w:t>
                  </w:r>
                  <w:r w:rsidR="00F10C93" w:rsidRPr="00F10C93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 xml:space="preserve"> </w:t>
                  </w:r>
                  <w:r w:rsidR="008E5B59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>–</w:t>
                  </w:r>
                  <w:r w:rsidR="00F10C93" w:rsidRPr="00F10C93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 xml:space="preserve"> </w:t>
                  </w:r>
                  <w:r w:rsidR="008E5B59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>16,1 тыс. рублей</w:t>
                  </w:r>
                  <w:r w:rsidRPr="00F10C93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>:</w:t>
                  </w:r>
                </w:p>
                <w:p w:rsidR="005F2090" w:rsidRDefault="005F2090" w:rsidP="005F2090">
                  <w:pPr>
                    <w:pStyle w:val="ae"/>
                    <w:ind w:left="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F209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1)</w:t>
                  </w:r>
                  <w:r w:rsidRPr="00427F99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абзаца девятого пункта 2 Указания</w:t>
                  </w:r>
                  <w:r w:rsidRPr="00427F99">
                    <w:rPr>
                      <w:sz w:val="28"/>
                      <w:szCs w:val="28"/>
                    </w:rPr>
                    <w:t xml:space="preserve"> </w:t>
                  </w:r>
                  <w:r w:rsidRPr="00427F99">
                    <w:rPr>
                      <w:rFonts w:ascii="Courier New" w:hAnsi="Courier New" w:cs="Courier New"/>
                      <w:sz w:val="22"/>
                      <w:szCs w:val="22"/>
                    </w:rPr>
                    <w:t>Банка России от 11.03.2014 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ства», </w:t>
                  </w:r>
                  <w:r w:rsidRPr="00427F99">
                    <w:rPr>
                      <w:rFonts w:ascii="Courier New" w:hAnsi="Courier New" w:cs="Courier New"/>
                      <w:sz w:val="22"/>
                      <w:szCs w:val="22"/>
                    </w:rPr>
                    <w:t>в проверяемом периоде 2018 года допускалось хранение н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аличных денег в кассе субъекта проверки</w:t>
                  </w:r>
                  <w:r w:rsidRPr="00427F9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сверх установленного л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имита. </w:t>
                  </w:r>
                  <w:r w:rsidRPr="00427F9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Общая сумма нарушения требований абзаца девятого пункта 2 Указания №3210-У составила </w:t>
                  </w:r>
                  <w:r w:rsidRPr="00427F9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15,0 тыс. рублей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  <w:p w:rsidR="005F2090" w:rsidRPr="000A2EE3" w:rsidRDefault="005F2090" w:rsidP="005F2090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Муниципальное бюджетное учреждение культуры </w:t>
                  </w:r>
                  <w:r w:rsidR="003B6B7D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«</w:t>
                  </w:r>
                  <w:proofErr w:type="spellStart"/>
                  <w:r w:rsidR="003B6B7D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="003B6B7D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5F2090" w:rsidRPr="00A35B6B" w:rsidRDefault="005F2090" w:rsidP="005F2090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5F2090" w:rsidRDefault="005F2090" w:rsidP="005F2090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333333"/>
                    </w:rPr>
                    <w:t>2)</w:t>
                  </w:r>
                  <w:r w:rsidRPr="008066F8">
                    <w:rPr>
                      <w:sz w:val="28"/>
                      <w:szCs w:val="28"/>
                    </w:rPr>
                    <w:t xml:space="preserve"> </w:t>
                  </w:r>
                  <w:r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пункта 1 статьи 13 Федерального закона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№402-ФЗ</w:t>
                  </w:r>
                  <w:r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данные по счету</w:t>
                  </w:r>
                  <w:r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020130000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«Денежные средства в кассе учреждения»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8066F8">
                    <w:rPr>
                      <w:sz w:val="28"/>
                      <w:szCs w:val="28"/>
                    </w:rPr>
                    <w:t xml:space="preserve"> </w:t>
                  </w:r>
                  <w:r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>содержащиеся в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бухгалтерской отчетности по состоянию на 01.01.2019 (Баланс ф.0503730), не соответствуют данным бухгалтерского учета, содержащимся в регистрах бухгалтерского учета. Сумма расхождения данных по счету </w:t>
                  </w:r>
                  <w:r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>020130000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>«Денежные средства в кассе учреждения»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составила </w:t>
                  </w:r>
                  <w:r w:rsidRPr="00231BE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1,1 тыс. рублей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.</w:t>
                  </w:r>
                </w:p>
                <w:p w:rsidR="005F2090" w:rsidRPr="000A2EE3" w:rsidRDefault="005F2090" w:rsidP="005F2090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Муниципальное бюджетное учреждение культуры </w:t>
                  </w:r>
                  <w:r w:rsidR="003B6B7D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«</w:t>
                  </w:r>
                  <w:proofErr w:type="spellStart"/>
                  <w:r w:rsidR="003B6B7D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="003B6B7D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5F2090" w:rsidRPr="00A35B6B" w:rsidRDefault="005F2090" w:rsidP="005F2090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</w:t>
                  </w:r>
                  <w:r w:rsid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.</w:t>
                  </w:r>
                </w:p>
                <w:p w:rsidR="00FC5AEF" w:rsidRPr="00A35B6B" w:rsidRDefault="006D4956" w:rsidP="00E142F6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A35B6B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Н</w:t>
                  </w:r>
                  <w:r w:rsidR="00FC5AEF" w:rsidRPr="00A35B6B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арушения по ведению операций по расчетам с подотчетными лицами</w:t>
                  </w:r>
                  <w:r w:rsidR="00A35B6B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 xml:space="preserve"> </w:t>
                  </w:r>
                  <w:r w:rsidR="008E5B59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–</w:t>
                  </w:r>
                  <w:r w:rsidR="00A35B6B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 xml:space="preserve"> </w:t>
                  </w:r>
                  <w:r w:rsidR="008E5B59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1359,1 тыс. рублей</w:t>
                  </w:r>
                  <w:r w:rsidR="00FC5AEF" w:rsidRPr="00A35B6B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:</w:t>
                  </w:r>
                </w:p>
                <w:p w:rsidR="004829E0" w:rsidRPr="00A35B6B" w:rsidRDefault="004829E0" w:rsidP="004829E0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1)</w:t>
                  </w:r>
                  <w:r w:rsidR="00F93F36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В</w:t>
                  </w:r>
                  <w:r w:rsidRPr="00A35B6B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нарушение </w:t>
                  </w:r>
                  <w:r w:rsidRP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пункта 26 Положения об особенностях направления работников в служебные командировки, утвержденного постановлением Правительства Российской Федерации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0"/>
                      <w:attr w:name="Day" w:val="13"/>
                      <w:attr w:name="Year" w:val="2008"/>
                    </w:smartTagPr>
                    <w:r w:rsidRPr="00A35B6B">
                      <w:rPr>
                        <w:rFonts w:ascii="Courier New" w:hAnsi="Courier New" w:cs="Courier New"/>
                        <w:sz w:val="22"/>
                        <w:szCs w:val="22"/>
                      </w:rPr>
                      <w:t>13.10.2008</w:t>
                    </w:r>
                  </w:smartTag>
                  <w:r w:rsidRP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№749, пункта 3.1. Порядка возмещения расходов, связанных со служебной командировкой работникам администрации и работникам структурных подразделений администрации </w:t>
                  </w:r>
                  <w:proofErr w:type="spellStart"/>
                  <w:r w:rsidRPr="00A35B6B">
                    <w:rPr>
                      <w:rFonts w:ascii="Courier New" w:hAnsi="Courier New" w:cs="Courier New"/>
                      <w:sz w:val="22"/>
                      <w:szCs w:val="22"/>
                    </w:rPr>
                    <w:t>Балаганского</w:t>
                  </w:r>
                  <w:proofErr w:type="spellEnd"/>
                  <w:r w:rsidRP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района, утвержденного постановлением администрации </w:t>
                  </w:r>
                  <w:proofErr w:type="spellStart"/>
                  <w:r w:rsidRPr="00A35B6B">
                    <w:rPr>
                      <w:rFonts w:ascii="Courier New" w:hAnsi="Courier New" w:cs="Courier New"/>
                      <w:sz w:val="22"/>
                      <w:szCs w:val="22"/>
                    </w:rPr>
                    <w:t>Балаганского</w:t>
                  </w:r>
                  <w:proofErr w:type="spellEnd"/>
                  <w:r w:rsidRP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3"/>
                      <w:attr w:name="Day" w:val="17"/>
                      <w:attr w:name="Year" w:val="2015"/>
                    </w:smartTagPr>
                    <w:r w:rsidRPr="00A35B6B">
                      <w:rPr>
                        <w:rFonts w:ascii="Courier New" w:hAnsi="Courier New" w:cs="Courier New"/>
                        <w:sz w:val="22"/>
                        <w:szCs w:val="22"/>
                      </w:rPr>
                      <w:t>17.03.2015</w:t>
                    </w:r>
                  </w:smartTag>
                  <w:r w:rsidRP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№104, авансовый отчет по расходам, связанных с командировкой (затраты на проезд к месту командировки и обратно), оформлен подотчетным лицом и представлен в бухгалтерию с нарушением срока </w:t>
                  </w:r>
                </w:p>
                <w:p w:rsidR="004829E0" w:rsidRPr="00A35B6B" w:rsidRDefault="004829E0" w:rsidP="004829E0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A35B6B">
                    <w:rPr>
                      <w:rFonts w:ascii="Courier New" w:hAnsi="Courier New" w:cs="Courier New"/>
                      <w:sz w:val="22"/>
                      <w:szCs w:val="22"/>
                    </w:rPr>
                    <w:t>(авансовый отчет от 23.10.2018 №00ГУ-000003 на сумму 1,1 тыс. рублей)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  <w:p w:rsidR="00A35B6B" w:rsidRPr="000A2EE3" w:rsidRDefault="004829E0" w:rsidP="004829E0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Управление муниципальным имуществом и земельными отношениями муниципального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</w:t>
                  </w:r>
                </w:p>
                <w:p w:rsidR="005F2090" w:rsidRDefault="00A35B6B" w:rsidP="005F2090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  <w:r w:rsidR="005F2090" w:rsidRPr="00D3065A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  <w:p w:rsidR="005F2090" w:rsidRDefault="008E5B59" w:rsidP="005F2090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2</w:t>
                  </w:r>
                  <w:r w:rsidR="005F2090" w:rsidRPr="00D3065A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)</w:t>
                  </w:r>
                  <w:r w:rsidR="009B1216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в</w:t>
                  </w:r>
                  <w:r w:rsidR="005F2090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нарушение </w:t>
                  </w:r>
                  <w:r w:rsidR="005F2090" w:rsidRPr="00F7637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пункта 26 Положения об особенностях направления работников в </w:t>
                  </w:r>
                  <w:r w:rsidR="005F2090" w:rsidRPr="00F7637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служебные командировки, утвержденного постановлением Правительства Росси</w:t>
                  </w:r>
                  <w:r w:rsidR="005F209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йской Федерации от </w:t>
                  </w:r>
                  <w:smartTag w:uri="urn:schemas-microsoft-com:office:smarttags" w:element="date">
                    <w:smartTagPr>
                      <w:attr w:name="Year" w:val="2008"/>
                      <w:attr w:name="Day" w:val="13"/>
                      <w:attr w:name="Month" w:val="10"/>
                      <w:attr w:name="ls" w:val="trans"/>
                    </w:smartTagPr>
                    <w:r w:rsidR="005F2090">
                      <w:rPr>
                        <w:rFonts w:ascii="Courier New" w:hAnsi="Courier New" w:cs="Courier New"/>
                        <w:sz w:val="22"/>
                        <w:szCs w:val="22"/>
                      </w:rPr>
                      <w:t>13.10.2008</w:t>
                    </w:r>
                  </w:smartTag>
                  <w:r w:rsidR="005F209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№749</w:t>
                  </w:r>
                  <w:r w:rsidR="005F2090" w:rsidRPr="00F7637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авансовый отчет </w:t>
                  </w:r>
                  <w:r w:rsidR="005F209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 расходам, связанных с командировкой (затраты на проезд к месту командировки и обратно), </w:t>
                  </w:r>
                  <w:r w:rsidR="005F2090" w:rsidRPr="00F7637A">
                    <w:rPr>
                      <w:rFonts w:ascii="Courier New" w:hAnsi="Courier New" w:cs="Courier New"/>
                      <w:sz w:val="22"/>
                      <w:szCs w:val="22"/>
                    </w:rPr>
                    <w:t>оформлен подотчетным лицом и представлен в бухгалтерию с нарушением срока</w:t>
                  </w:r>
                  <w:r w:rsidR="005F209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5F2090" w:rsidRPr="00F7637A" w:rsidRDefault="005F2090" w:rsidP="005F2090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(авансовый отчет от 29.12.2018 №78 на сумму 2,0 тыс. рублей).</w:t>
                  </w:r>
                </w:p>
                <w:p w:rsidR="003B6B7D" w:rsidRPr="000A2EE3" w:rsidRDefault="003B6B7D" w:rsidP="003B6B7D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3B6B7D" w:rsidRPr="00A35B6B" w:rsidRDefault="003B6B7D" w:rsidP="003B6B7D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A35B6B" w:rsidRDefault="008E5B59" w:rsidP="00A35B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="004829E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 нарушение пункта 1 статьи 10 Фе</w:t>
                  </w:r>
                  <w:r w:rsidR="005F2090">
                    <w:rPr>
                      <w:rFonts w:ascii="Courier New" w:hAnsi="Courier New" w:cs="Courier New"/>
                      <w:sz w:val="22"/>
                      <w:szCs w:val="22"/>
                    </w:rPr>
                    <w:t>дерального закона №402-ФЗ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>, по авансовому отчету от 23.10.2018 №</w:t>
                  </w:r>
                  <w:r w:rsidR="00A35B6B" w:rsidRPr="00F7637A">
                    <w:rPr>
                      <w:rFonts w:ascii="Courier New" w:hAnsi="Courier New" w:cs="Courier New"/>
                      <w:sz w:val="22"/>
                      <w:szCs w:val="22"/>
                    </w:rPr>
                    <w:t>00ГУ-000003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несвоевременно принята к учету сумма </w:t>
                  </w:r>
                  <w:r w:rsidR="00A35B6B" w:rsidRPr="00E2368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1,1 тыс. рублей.</w:t>
                  </w:r>
                  <w:r w:rsidR="00A35B6B" w:rsidRPr="00F7637A">
                    <w:rPr>
                      <w:sz w:val="28"/>
                      <w:szCs w:val="28"/>
                    </w:rPr>
                    <w:t xml:space="preserve"> </w:t>
                  </w:r>
                </w:p>
                <w:p w:rsidR="003A1A87" w:rsidRPr="000A2EE3" w:rsidRDefault="00A35B6B" w:rsidP="00A35B6B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Управление муниципальным имуществом и земельными отношениями муниципального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</w:t>
                  </w:r>
                </w:p>
                <w:p w:rsidR="003A1A87" w:rsidRPr="00A35B6B" w:rsidRDefault="003A1A87" w:rsidP="003A1A87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</w:p>
                <w:p w:rsidR="003B6B7D" w:rsidRDefault="008E5B59" w:rsidP="003B6B7D">
                  <w:pPr>
                    <w:tabs>
                      <w:tab w:val="left" w:pos="567"/>
                    </w:tabs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</w:t>
                  </w:r>
                  <w:r w:rsidR="003B6B7D" w:rsidRPr="003B6B7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3B6B7D" w:rsidRPr="00A43A5D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пунктов 1, 2 статьи 10 Федерального закона №402-ФЗ, в периоде 2018 года не все данные, содержащиеся в первичных учетных документах (выписки из лицевых счетов Учреждения, кассовые отчеты, расходные кассовые ордера, авансовые отчеты) отражены в Журналах операций расчетов с подотчетными лицами. В результате чего остатки по подотчетным лицам по состоя</w:t>
                  </w:r>
                  <w:r w:rsidR="003B6B7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нию на 01.01.2019 года сформированы неверно. Сумма нарушений пунктов </w:t>
                  </w:r>
                  <w:r w:rsidR="003B6B7D" w:rsidRPr="00A43A5D">
                    <w:rPr>
                      <w:rFonts w:ascii="Courier New" w:hAnsi="Courier New" w:cs="Courier New"/>
                      <w:sz w:val="22"/>
                      <w:szCs w:val="22"/>
                    </w:rPr>
                    <w:t>1, 2 статьи 10 Федерального закона №402</w:t>
                  </w:r>
                  <w:r w:rsidR="003B6B7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-ФЗ составила </w:t>
                  </w:r>
                  <w:r w:rsidR="009B121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503,</w:t>
                  </w:r>
                  <w:r w:rsidR="003B6B7D" w:rsidRPr="00A43A5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 тыс. рублей</w:t>
                  </w:r>
                  <w:r w:rsidR="003B6B7D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  <w:p w:rsidR="003B6B7D" w:rsidRPr="000A2EE3" w:rsidRDefault="003B6B7D" w:rsidP="003B6B7D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3B6B7D" w:rsidRPr="00A35B6B" w:rsidRDefault="003B6B7D" w:rsidP="003B6B7D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3B6B7D" w:rsidRDefault="007B584A" w:rsidP="003B6B7D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5</w:t>
                  </w:r>
                  <w:r w:rsidR="003B6B7D" w:rsidRPr="0043373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3B6B7D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 нарушение пункта 1 статьи 13 Федерального закона </w:t>
                  </w:r>
                  <w:r w:rsidR="003B6B7D">
                    <w:rPr>
                      <w:rFonts w:ascii="Courier New" w:hAnsi="Courier New" w:cs="Courier New"/>
                      <w:sz w:val="22"/>
                      <w:szCs w:val="22"/>
                    </w:rPr>
                    <w:t>№402-ФЗ</w:t>
                  </w:r>
                  <w:r w:rsidR="003B6B7D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r w:rsidR="003B6B7D">
                    <w:rPr>
                      <w:rFonts w:ascii="Courier New" w:hAnsi="Courier New" w:cs="Courier New"/>
                      <w:sz w:val="22"/>
                      <w:szCs w:val="22"/>
                    </w:rPr>
                    <w:t>данные по счету 020800000 «Расчеты с подотчетными лицами</w:t>
                  </w:r>
                  <w:r w:rsidR="003B6B7D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  <w:r w:rsidR="003B6B7D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3B6B7D" w:rsidRPr="008066F8">
                    <w:rPr>
                      <w:sz w:val="28"/>
                      <w:szCs w:val="28"/>
                    </w:rPr>
                    <w:t xml:space="preserve"> </w:t>
                  </w:r>
                  <w:r w:rsidR="003B6B7D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>содержащиеся в</w:t>
                  </w:r>
                  <w:r w:rsidR="003B6B7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бухгалтерской отчетности по состоянию на 01.01.2019 (Баланс ф.0503730), не соответствуют данным бухгалтерского учета по счету 020800000, содержащимся в регистрах бухгалтерского учета. Сумма расхождения данных по счету 020800000 «Расчеты с подотчетными лицами» составила </w:t>
                  </w:r>
                  <w:r w:rsidR="003B6B7D" w:rsidRPr="0043373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854,6</w:t>
                  </w:r>
                  <w:r w:rsidR="003B6B7D" w:rsidRPr="00231BE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тыс. рублей</w:t>
                  </w:r>
                  <w:r w:rsidR="003B6B7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.</w:t>
                  </w:r>
                </w:p>
                <w:p w:rsidR="003B6B7D" w:rsidRPr="000A2EE3" w:rsidRDefault="003B6B7D" w:rsidP="003B6B7D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3B6B7D" w:rsidRPr="00A35B6B" w:rsidRDefault="003B6B7D" w:rsidP="003B6B7D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</w:t>
                  </w:r>
                  <w:r w:rsidR="008E5B59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.</w:t>
                  </w:r>
                </w:p>
                <w:p w:rsidR="001B0CE4" w:rsidRPr="009D494C" w:rsidRDefault="001B0CE4" w:rsidP="001B0CE4">
                  <w:pPr>
                    <w:tabs>
                      <w:tab w:val="left" w:pos="567"/>
                    </w:tabs>
                    <w:jc w:val="both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D494C"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  <w:t>Нарушения по ведению операций расчетов с дебиторами по доходам:</w:t>
                  </w:r>
                </w:p>
                <w:p w:rsidR="001B0CE4" w:rsidRPr="000D0024" w:rsidRDefault="001B0CE4" w:rsidP="001B0CE4">
                  <w:pPr>
                    <w:pStyle w:val="ae"/>
                    <w:ind w:left="0" w:firstLine="42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D002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1)</w:t>
                  </w:r>
                  <w:r w:rsidRPr="000D002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пункта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10 Инструкции по бюджетному учету, ут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вержденной 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приказом Министерства финансов Российской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Федерации от </w:t>
                  </w:r>
                  <w:smartTag w:uri="urn:schemas-microsoft-com:office:smarttags" w:element="date">
                    <w:smartTagPr>
                      <w:attr w:name="Year" w:val="2010"/>
                      <w:attr w:name="Day" w:val="01"/>
                      <w:attr w:name="Month" w:val="12"/>
                      <w:attr w:name="ls" w:val="trans"/>
                    </w:smartTagPr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>01.12.2010</w:t>
                    </w:r>
                  </w:smartTag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>№157н «Об утверждении Единого плана счетов бухгалтерского учета для органов государственной власти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 xml:space="preserve">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» (далее – Приказ Минфина №157н)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Приложения №5 к Приказу Министерства финансов</w:t>
                  </w:r>
                  <w:proofErr w:type="gram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Российской Федерации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от 30.03.2015 №52н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«Методические указания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альными) учреждениями» (далее – Приказ Минфина №52н), 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проверяемом периоде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учет операций расчетов с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дебиторами по доходам в регистрах бухгалтерского учета не осуществлялся, Журналы 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>операций расчетов с дебиторами п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proofErr w:type="gram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доходам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(ф. 0504071)</w:t>
                  </w:r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к проверке не </w:t>
                  </w:r>
                  <w:proofErr w:type="gramStart"/>
                  <w:r w:rsidRPr="000D0024">
                    <w:rPr>
                      <w:rFonts w:ascii="Courier New" w:hAnsi="Courier New" w:cs="Courier New"/>
                      <w:sz w:val="22"/>
                      <w:szCs w:val="22"/>
                    </w:rPr>
                    <w:t>представлены</w:t>
                  </w:r>
                  <w:proofErr w:type="gramEnd"/>
                  <w:r w:rsidRPr="000D0024">
                    <w:rPr>
                      <w:sz w:val="28"/>
                      <w:szCs w:val="28"/>
                    </w:rPr>
                    <w:t>.</w:t>
                  </w:r>
                </w:p>
                <w:p w:rsidR="001B0CE4" w:rsidRPr="000A2EE3" w:rsidRDefault="001B0CE4" w:rsidP="001B0CE4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1B0CE4" w:rsidRPr="00A35B6B" w:rsidRDefault="001B0CE4" w:rsidP="001B0CE4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</w:t>
                  </w:r>
                  <w:r w:rsidR="007B584A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.</w:t>
                  </w:r>
                </w:p>
                <w:p w:rsidR="00A35B6B" w:rsidRPr="00A35B6B" w:rsidRDefault="00E23682" w:rsidP="00A35B6B">
                  <w:pPr>
                    <w:jc w:val="both"/>
                    <w:rPr>
                      <w:rFonts w:ascii="Courier New" w:hAnsi="Courier New" w:cs="Courier New"/>
                      <w:b/>
                      <w:i/>
                      <w:color w:val="333333"/>
                    </w:rPr>
                  </w:pPr>
                  <w:r w:rsidRPr="00A35B6B">
                    <w:rPr>
                      <w:rFonts w:ascii="Courier New" w:hAnsi="Courier New" w:cs="Courier New"/>
                      <w:b/>
                      <w:i/>
                      <w:color w:val="333333"/>
                    </w:rPr>
                    <w:t>Нарушения</w:t>
                  </w:r>
                  <w:r w:rsidR="00FC5AEF" w:rsidRPr="00A35B6B">
                    <w:rPr>
                      <w:rFonts w:ascii="Courier New" w:hAnsi="Courier New" w:cs="Courier New"/>
                      <w:b/>
                      <w:i/>
                      <w:color w:val="333333"/>
                    </w:rPr>
                    <w:t xml:space="preserve"> по ведению операций расчет</w:t>
                  </w:r>
                  <w:r w:rsidR="007628EB" w:rsidRPr="00A35B6B">
                    <w:rPr>
                      <w:rFonts w:ascii="Courier New" w:hAnsi="Courier New" w:cs="Courier New"/>
                      <w:b/>
                      <w:i/>
                      <w:color w:val="333333"/>
                    </w:rPr>
                    <w:t>ов с поставщиками и подрядчиками</w:t>
                  </w:r>
                </w:p>
                <w:p w:rsidR="00A35B6B" w:rsidRPr="0092133E" w:rsidRDefault="00A35B6B" w:rsidP="00A35B6B">
                  <w:pPr>
                    <w:jc w:val="both"/>
                    <w:rPr>
                      <w:rFonts w:ascii="Courier New" w:hAnsi="Courier New" w:cs="Courier New"/>
                      <w:b/>
                      <w:i/>
                      <w:color w:val="333333"/>
                    </w:rPr>
                  </w:pPr>
                  <w:r w:rsidRPr="0092133E">
                    <w:rPr>
                      <w:rFonts w:ascii="Courier New" w:hAnsi="Courier New" w:cs="Courier New"/>
                      <w:b/>
                      <w:i/>
                      <w:color w:val="333333"/>
                    </w:rPr>
                    <w:t>Соблюдению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            </w:r>
                  <w:r w:rsidR="00662C39">
                    <w:rPr>
                      <w:rFonts w:ascii="Courier New" w:hAnsi="Courier New" w:cs="Courier New"/>
                      <w:b/>
                      <w:i/>
                      <w:color w:val="333333"/>
                    </w:rPr>
                    <w:t xml:space="preserve"> – 559</w:t>
                  </w:r>
                  <w:r w:rsidR="007B584A">
                    <w:rPr>
                      <w:rFonts w:ascii="Courier New" w:hAnsi="Courier New" w:cs="Courier New"/>
                      <w:b/>
                      <w:i/>
                      <w:color w:val="333333"/>
                    </w:rPr>
                    <w:t>,5 тыс. рублей</w:t>
                  </w:r>
                  <w:r w:rsidRPr="0092133E">
                    <w:rPr>
                      <w:rFonts w:ascii="Courier New" w:hAnsi="Courier New" w:cs="Courier New"/>
                      <w:b/>
                      <w:i/>
                      <w:color w:val="333333"/>
                    </w:rPr>
                    <w:t>:</w:t>
                  </w:r>
                </w:p>
                <w:p w:rsidR="00A35B6B" w:rsidRPr="00181F4E" w:rsidRDefault="00A35B6B" w:rsidP="00A35B6B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35B6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1)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Pr="00181F4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нарушение части 1 статьи 64 Федерального закона №44-ФЗ, извещение №0134300063918000002 от 01.06.2018 г.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(наименование объекта закупки </w:t>
                  </w:r>
                  <w:r w:rsidRPr="00181F4E">
                    <w:rPr>
                      <w:rFonts w:ascii="Courier New" w:hAnsi="Courier New" w:cs="Courier New"/>
                      <w:sz w:val="22"/>
                      <w:szCs w:val="22"/>
                    </w:rPr>
                    <w:t>услуги по покупке и продаже жилых зданий и занимаемых ими земельных участков, начальная (максимальная) цена контракта – 990000,00 рублей) и документация об электронном аукционе по закупке №0134300063918000002 (далее – документация) с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одержат противоречивые сведения:</w:t>
                  </w:r>
                </w:p>
                <w:p w:rsidR="00A35B6B" w:rsidRPr="00B5506F" w:rsidRDefault="00A35B6B" w:rsidP="00A35B6B">
                  <w:pPr>
                    <w:tabs>
                      <w:tab w:val="left" w:pos="1181"/>
                      <w:tab w:val="left" w:pos="1595"/>
                    </w:tabs>
                    <w:ind w:firstLine="567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 </w:t>
                  </w:r>
                  <w:r w:rsidRPr="00B5506F">
                    <w:rPr>
                      <w:rFonts w:ascii="Courier New" w:hAnsi="Courier New" w:cs="Courier New"/>
                      <w:sz w:val="22"/>
                      <w:szCs w:val="22"/>
                    </w:rPr>
                    <w:t>согласно извещению о закупке №0134300063918000002 преимущества участникам закупки не установлены;</w:t>
                  </w:r>
                </w:p>
                <w:p w:rsidR="00A35B6B" w:rsidRPr="00B5506F" w:rsidRDefault="00A35B6B" w:rsidP="00A35B6B">
                  <w:pPr>
                    <w:ind w:firstLine="567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5506F">
                    <w:rPr>
                      <w:rFonts w:ascii="Courier New" w:hAnsi="Courier New" w:cs="Courier New"/>
                      <w:sz w:val="22"/>
                      <w:szCs w:val="22"/>
                    </w:rPr>
                    <w:t>- согласно документации установлены преимущества субъектам малого предпринимательства и социально ориентированным некоммерческим организациям (далее – СМП и СОНО) в порядке, предусмотренным статьей 30 Федерального закона №44-ФЗ;</w:t>
                  </w:r>
                </w:p>
                <w:p w:rsidR="00A35B6B" w:rsidRPr="00B5506F" w:rsidRDefault="00A35B6B" w:rsidP="00A35B6B">
                  <w:pPr>
                    <w:ind w:firstLine="567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5506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 согласно извещению о закупке №0134300063918000002 установлено ограничение в </w:t>
                  </w:r>
                  <w:r w:rsidRPr="00B5506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отношении участников закупки, которыми могут быть только СМП и СОНО;</w:t>
                  </w:r>
                </w:p>
                <w:p w:rsidR="00A35B6B" w:rsidRDefault="00A35B6B" w:rsidP="00A35B6B">
                  <w:pPr>
                    <w:ind w:firstLine="567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5506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 согласно документации ограничение участникам закупки не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установлено.</w:t>
                  </w:r>
                </w:p>
                <w:p w:rsidR="00A35B6B" w:rsidRPr="000A2EE3" w:rsidRDefault="00A35B6B" w:rsidP="00A35B6B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Управление муниципальным имуществом и земельными отношениями муниципальног</w:t>
                  </w:r>
                  <w:r w:rsidR="003A1A8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о образования </w:t>
                  </w:r>
                  <w:proofErr w:type="spellStart"/>
                  <w:r w:rsidR="003A1A8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="003A1A8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</w:t>
                  </w:r>
                </w:p>
                <w:p w:rsidR="003A1A87" w:rsidRPr="00A35B6B" w:rsidRDefault="003A1A87" w:rsidP="003A1A87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</w:p>
                <w:p w:rsidR="00A35B6B" w:rsidRDefault="00A35B6B" w:rsidP="00A35B6B">
                  <w:pPr>
                    <w:tabs>
                      <w:tab w:val="left" w:pos="851"/>
                      <w:tab w:val="left" w:pos="993"/>
                      <w:tab w:val="left" w:pos="1134"/>
                    </w:tabs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Pr="00683F4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Pr="001706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нарушение требований пункта 2 статьи 63 Федерального закона №44-ФЗ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(в ред. Федерального закона от 31.12.2017 №504-ФЗ)</w:t>
                  </w:r>
                  <w:r w:rsidRPr="001706E3">
                    <w:rPr>
                      <w:rFonts w:ascii="Courier New" w:hAnsi="Courier New" w:cs="Courier New"/>
                      <w:sz w:val="22"/>
                      <w:szCs w:val="22"/>
                    </w:rPr>
                    <w:t>, согласно сведениям извещения о закупке №0134300063918000002 и документации при проведении электронного аукциона по закупке №0134300063918000002 нарушен срок окончани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я подачи заявок.</w:t>
                  </w:r>
                </w:p>
                <w:p w:rsidR="00A35B6B" w:rsidRPr="000A2EE3" w:rsidRDefault="00A35B6B" w:rsidP="00A35B6B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Управление муниципальным имуществом и земельными отношениями муниципальног</w:t>
                  </w:r>
                  <w:r w:rsidR="003A1A8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о образования </w:t>
                  </w:r>
                  <w:proofErr w:type="spellStart"/>
                  <w:r w:rsidR="003A1A8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="003A1A8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</w:t>
                  </w:r>
                </w:p>
                <w:p w:rsidR="003A1A87" w:rsidRDefault="003A1A87" w:rsidP="003A1A87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</w:p>
                <w:p w:rsidR="00A316FE" w:rsidRDefault="007B584A" w:rsidP="00A316FE">
                  <w:pPr>
                    <w:ind w:firstLine="4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="00A316FE" w:rsidRPr="004900C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статьи 309 Гражданского кодекса Российской Федерации, при исполнении обязательств по муниципальному </w:t>
                  </w:r>
                  <w:proofErr w:type="gramStart"/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контракту</w:t>
                  </w:r>
                  <w:proofErr w:type="gramEnd"/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A316FE">
                    <w:rPr>
                      <w:rFonts w:ascii="Courier New" w:hAnsi="Courier New" w:cs="Courier New"/>
                      <w:sz w:val="22"/>
                      <w:szCs w:val="22"/>
                    </w:rPr>
                    <w:t>заключенному</w:t>
                  </w:r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 итогам проведения электронного аукциона между за</w:t>
                  </w:r>
                  <w:r w:rsidR="00A316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казчиком  </w:t>
                  </w:r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A316FE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Муниципальное казенное учреждение дополнительного образования </w:t>
                  </w:r>
                  <w:proofErr w:type="spellStart"/>
                  <w:r w:rsidR="00A316FE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Балаганская</w:t>
                  </w:r>
                  <w:proofErr w:type="spellEnd"/>
                  <w:r w:rsidR="00A316FE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детская музыкальная школа</w:t>
                  </w:r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подрядчиком ООО «Финансово-Строительная Компания Милана» от 01.07.2019 г. №6 на выполнение работ по строительству здания МКУ ДО </w:t>
                  </w:r>
                  <w:proofErr w:type="spellStart"/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Балаганская</w:t>
                  </w:r>
                  <w:proofErr w:type="spellEnd"/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ДМШ по адресу: Иркутская область, </w:t>
                  </w:r>
                  <w:proofErr w:type="spellStart"/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Балаганский</w:t>
                  </w:r>
                  <w:proofErr w:type="spellEnd"/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р.п</w:t>
                  </w:r>
                  <w:proofErr w:type="spellEnd"/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 Балаганск, ул. Горького, д. 55. </w:t>
                  </w:r>
                  <w:r w:rsidR="00A316FE">
                    <w:rPr>
                      <w:rFonts w:ascii="Courier New" w:hAnsi="Courier New" w:cs="Courier New"/>
                      <w:sz w:val="22"/>
                      <w:szCs w:val="22"/>
                    </w:rPr>
                    <w:t>(ц</w:t>
                  </w:r>
                  <w:r w:rsidR="00A316FE"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ена контракта</w:t>
                  </w:r>
                  <w:r w:rsidR="00A6506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– 38779,4</w:t>
                  </w:r>
                  <w:r w:rsidR="00A316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A6506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тыс. </w:t>
                  </w:r>
                  <w:r w:rsidR="00A316FE">
                    <w:rPr>
                      <w:rFonts w:ascii="Courier New" w:hAnsi="Courier New" w:cs="Courier New"/>
                      <w:sz w:val="22"/>
                      <w:szCs w:val="22"/>
                    </w:rPr>
                    <w:t>рублей),</w:t>
                  </w:r>
                  <w:r w:rsidR="00A316FE" w:rsidRPr="004900CF">
                    <w:rPr>
                      <w:sz w:val="28"/>
                      <w:szCs w:val="28"/>
                    </w:rPr>
                    <w:t xml:space="preserve"> </w:t>
                  </w:r>
                  <w:r w:rsidR="00A316FE" w:rsidRPr="004900CF">
                    <w:rPr>
                      <w:rFonts w:ascii="Courier New" w:hAnsi="Courier New" w:cs="Courier New"/>
                      <w:sz w:val="22"/>
                      <w:szCs w:val="22"/>
                    </w:rPr>
                    <w:t>подрядчик нарушил срок выполнения работ по подготовке площадки строительства (демонтаж</w:t>
                  </w:r>
                  <w:r w:rsidR="00A316FE">
                    <w:rPr>
                      <w:rFonts w:ascii="Courier New" w:hAnsi="Courier New" w:cs="Courier New"/>
                      <w:sz w:val="22"/>
                      <w:szCs w:val="22"/>
                    </w:rPr>
                    <w:t>).</w:t>
                  </w:r>
                </w:p>
                <w:p w:rsidR="00A316FE" w:rsidRPr="000A2EE3" w:rsidRDefault="00A316FE" w:rsidP="00A316FE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Муниципальное казенное учреждение дополнительного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lastRenderedPageBreak/>
                    <w:t>Балаганская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детская музыкальная школа</w:t>
                  </w:r>
                </w:p>
                <w:p w:rsidR="00A316FE" w:rsidRDefault="00A316FE" w:rsidP="00A316FE">
                  <w:pPr>
                    <w:pStyle w:val="ae"/>
                    <w:ind w:left="4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30.09.2019;</w:t>
                  </w:r>
                  <w:r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316FE" w:rsidRDefault="007B584A" w:rsidP="00F93F36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</w:t>
                  </w:r>
                  <w:r w:rsidR="00A316FE" w:rsidRPr="00E9115E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A316FE" w:rsidRPr="00E9115E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пункта 6 статьи 34 Федерального закона №44-ФЗ, в проверяемом периоде в случае просрочки исполнени</w:t>
                  </w:r>
                  <w:r w:rsidR="00A316FE">
                    <w:rPr>
                      <w:rFonts w:ascii="Courier New" w:hAnsi="Courier New" w:cs="Courier New"/>
                      <w:sz w:val="22"/>
                      <w:szCs w:val="22"/>
                    </w:rPr>
                    <w:t>я обязательств по муниципальному контракту п</w:t>
                  </w:r>
                  <w:r w:rsidR="00A316FE" w:rsidRPr="00E9115E">
                    <w:rPr>
                      <w:rFonts w:ascii="Courier New" w:hAnsi="Courier New" w:cs="Courier New"/>
                      <w:sz w:val="22"/>
                      <w:szCs w:val="22"/>
                    </w:rPr>
                    <w:t>одрядчиком в части выполнения работ по подготовке площ</w:t>
                  </w:r>
                  <w:r w:rsidR="00A316FE">
                    <w:rPr>
                      <w:rFonts w:ascii="Courier New" w:hAnsi="Courier New" w:cs="Courier New"/>
                      <w:sz w:val="22"/>
                      <w:szCs w:val="22"/>
                    </w:rPr>
                    <w:t>адки строительства (демонтаж), з</w:t>
                  </w:r>
                  <w:r w:rsidR="00A316FE" w:rsidRPr="00E9115E">
                    <w:rPr>
                      <w:rFonts w:ascii="Courier New" w:hAnsi="Courier New" w:cs="Courier New"/>
                      <w:sz w:val="22"/>
                      <w:szCs w:val="22"/>
                    </w:rPr>
                    <w:t>аказчиком не направлено Подря</w:t>
                  </w:r>
                  <w:r w:rsidR="00A316FE">
                    <w:rPr>
                      <w:rFonts w:ascii="Courier New" w:hAnsi="Courier New" w:cs="Courier New"/>
                      <w:sz w:val="22"/>
                      <w:szCs w:val="22"/>
                    </w:rPr>
                    <w:t>дчику требование об оплате пени:</w:t>
                  </w:r>
                </w:p>
                <w:p w:rsidR="00A316FE" w:rsidRPr="00E9115E" w:rsidRDefault="00A316FE" w:rsidP="00A316FE">
                  <w:pPr>
                    <w:ind w:firstLine="4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 муниципальный контракт, заключенный </w:t>
                  </w:r>
                  <w:r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по итогам проведения электронного аукциона между за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казчиком </w:t>
                  </w:r>
                  <w:r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Муниципальное казенное учреждение дополнительного образования </w:t>
                  </w:r>
                  <w:proofErr w:type="spellStart"/>
                  <w:r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Балаганская</w:t>
                  </w:r>
                  <w:proofErr w:type="spellEnd"/>
                  <w:r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детская музыкальная школа</w:t>
                  </w:r>
                  <w:r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подрядчиком ООО «Финансово-Строительная Компания Милана» от 01.07.2019 г. №6 на выполнение работ по строительству здания МКУ ДО </w:t>
                  </w:r>
                  <w:proofErr w:type="spellStart"/>
                  <w:r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Балаганская</w:t>
                  </w:r>
                  <w:proofErr w:type="spellEnd"/>
                  <w:r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ДМШ по адресу: Иркутская область, </w:t>
                  </w:r>
                  <w:proofErr w:type="spellStart"/>
                  <w:r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Балаганский</w:t>
                  </w:r>
                  <w:proofErr w:type="spellEnd"/>
                  <w:r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р.п</w:t>
                  </w:r>
                  <w:proofErr w:type="spellEnd"/>
                  <w:r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. Балаганск, ул. Горького, д. 55.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ц</w:t>
                  </w:r>
                  <w:r w:rsidRPr="00A12CA2">
                    <w:rPr>
                      <w:rFonts w:ascii="Courier New" w:hAnsi="Courier New" w:cs="Courier New"/>
                      <w:sz w:val="22"/>
                      <w:szCs w:val="22"/>
                    </w:rPr>
                    <w:t>ена контракта</w:t>
                  </w:r>
                  <w:r w:rsidR="00A6506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– 38779,4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A6506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тыс.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рублей.</w:t>
                  </w:r>
                </w:p>
                <w:p w:rsidR="00A316FE" w:rsidRPr="000A2EE3" w:rsidRDefault="00A316FE" w:rsidP="00A316FE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Муниципальное казенное учреждение дополнительного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Балаганская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детская музыкальная школа</w:t>
                  </w:r>
                </w:p>
                <w:p w:rsidR="00F93F36" w:rsidRDefault="00A316FE" w:rsidP="00F93F36">
                  <w:pPr>
                    <w:pStyle w:val="ae"/>
                    <w:ind w:left="4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30.09.2019;</w:t>
                  </w:r>
                  <w:r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35B6B" w:rsidRDefault="007B584A" w:rsidP="00F93F36">
                  <w:pPr>
                    <w:pStyle w:val="ae"/>
                    <w:ind w:left="4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</w:t>
                  </w:r>
                  <w:r w:rsidR="00A35B6B" w:rsidRPr="0083401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="00A35B6B" w:rsidRPr="0083401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нарушение требований части 3 статьи 103 Федеральн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>ого закона №44-ФЗ, по данным единой информационной системы в сфере закупок (далее – ЕИС)</w:t>
                  </w:r>
                  <w:r w:rsidR="00A35B6B" w:rsidRPr="00834011">
                    <w:rPr>
                      <w:rFonts w:ascii="Courier New" w:hAnsi="Courier New" w:cs="Courier New"/>
                      <w:sz w:val="22"/>
                      <w:szCs w:val="22"/>
                    </w:rPr>
                    <w:t>, инф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ормация о муниципальных контрактах, заключенных между </w:t>
                  </w:r>
                  <w:r w:rsidR="00A35B6B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субъектом проверки 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 поставщиком </w:t>
                  </w:r>
                  <w:r w:rsidR="00A35B6B" w:rsidRPr="00834011">
                    <w:rPr>
                      <w:rFonts w:ascii="Courier New" w:hAnsi="Courier New" w:cs="Courier New"/>
                      <w:sz w:val="22"/>
                      <w:szCs w:val="22"/>
                    </w:rPr>
                    <w:t>ООО «</w:t>
                  </w:r>
                  <w:proofErr w:type="spellStart"/>
                  <w:r w:rsidR="00A35B6B" w:rsidRPr="00834011">
                    <w:rPr>
                      <w:rFonts w:ascii="Courier New" w:hAnsi="Courier New" w:cs="Courier New"/>
                      <w:sz w:val="22"/>
                      <w:szCs w:val="22"/>
                    </w:rPr>
                    <w:t>ФинансСтройПроект</w:t>
                  </w:r>
                  <w:proofErr w:type="spellEnd"/>
                  <w:r w:rsidR="00A35B6B" w:rsidRPr="00834011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 результатам проведенных электронных аукционов</w:t>
                  </w:r>
                  <w:r w:rsidR="00A35B6B" w:rsidRPr="0083401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 закупку жилых помещений, </w:t>
                  </w:r>
                  <w:r w:rsidR="00A35B6B" w:rsidRPr="00834011">
                    <w:rPr>
                      <w:rFonts w:ascii="Courier New" w:hAnsi="Courier New" w:cs="Courier New"/>
                      <w:sz w:val="22"/>
                      <w:szCs w:val="22"/>
                    </w:rPr>
                    <w:t>размещен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>а с нарушением срока размещения:</w:t>
                  </w:r>
                </w:p>
                <w:p w:rsidR="00A35B6B" w:rsidRDefault="00A35B6B" w:rsidP="00A35B6B">
                  <w:pPr>
                    <w:tabs>
                      <w:tab w:val="left" w:pos="543"/>
                    </w:tabs>
                    <w:ind w:firstLine="509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 муниципальный контракт от 25.06.2018 №8, цена контракта – 990,0 тыс. рублей;</w:t>
                  </w:r>
                </w:p>
                <w:p w:rsidR="00A35B6B" w:rsidRDefault="00A35B6B" w:rsidP="00A35B6B">
                  <w:pPr>
                    <w:tabs>
                      <w:tab w:val="left" w:pos="543"/>
                    </w:tabs>
                    <w:ind w:firstLine="509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 муниципальный контракт от 18.12.2018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№19, цена контракта – 997,5 тыс. рублей.</w:t>
                  </w:r>
                </w:p>
                <w:p w:rsidR="00A35B6B" w:rsidRPr="000A2EE3" w:rsidRDefault="00A35B6B" w:rsidP="00A35B6B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Управление муниципальным имуществом и земельными отношениями муниципальног</w:t>
                  </w:r>
                  <w:r w:rsidR="003A1A8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о образования </w:t>
                  </w:r>
                  <w:proofErr w:type="spellStart"/>
                  <w:r w:rsidR="003A1A8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="003A1A8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</w:t>
                  </w:r>
                </w:p>
                <w:p w:rsidR="00FF6E14" w:rsidRDefault="003A1A87" w:rsidP="00FF6E14">
                  <w:pPr>
                    <w:pStyle w:val="ae"/>
                    <w:ind w:left="4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  <w:r w:rsidR="00FF6E14"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F6E14" w:rsidRDefault="007B584A" w:rsidP="00FF6E14">
                  <w:pPr>
                    <w:pStyle w:val="ae"/>
                    <w:ind w:left="4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6</w:t>
                  </w:r>
                  <w:r w:rsidR="00FF6E14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)</w:t>
                  </w:r>
                  <w:r w:rsidR="00FF6E14"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требований части 3 статьи 103 Федеральн</w:t>
                  </w:r>
                  <w:r w:rsidR="00FF6E1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ого закона №44-ФЗ, по данным ЕИС, в ЕИС не размещена </w:t>
                  </w:r>
                  <w:r w:rsidR="00FF6E14"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информация о муниципальном </w:t>
                  </w:r>
                  <w:r w:rsidR="00FF6E1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контракте энергоснабжения бюджетного потребителя </w:t>
                  </w:r>
                  <w:r w:rsidR="00FF6E14"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>от 08.02.2018 г</w:t>
                  </w:r>
                  <w:r w:rsidR="00FF6E14">
                    <w:rPr>
                      <w:rFonts w:ascii="Courier New" w:hAnsi="Courier New" w:cs="Courier New"/>
                      <w:sz w:val="22"/>
                      <w:szCs w:val="22"/>
                    </w:rPr>
                    <w:t>. №59, заключенно</w:t>
                  </w:r>
                  <w:r w:rsidR="00FF6E14"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>м в соответствии с пунктом 29 части 1 стать</w:t>
                  </w:r>
                  <w:r w:rsidR="00FF6E14">
                    <w:rPr>
                      <w:rFonts w:ascii="Courier New" w:hAnsi="Courier New" w:cs="Courier New"/>
                      <w:sz w:val="22"/>
                      <w:szCs w:val="22"/>
                    </w:rPr>
                    <w:t>и 93 Федерального закона №44-ФЗ:</w:t>
                  </w:r>
                </w:p>
                <w:p w:rsidR="00FF6E14" w:rsidRPr="00E33F0D" w:rsidRDefault="00FF6E14" w:rsidP="00FF6E14">
                  <w:pPr>
                    <w:pStyle w:val="ae"/>
                    <w:ind w:left="45" w:firstLine="42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33F0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муниципальный</w:t>
                  </w:r>
                  <w:r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контракт энергоснабжения бюджетного потребителя </w:t>
                  </w:r>
                  <w:r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>от 08.02.2018 г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 №59, заключенный между субъектом проверки и поставщиком ООО «Иркутская </w:t>
                  </w:r>
                  <w:proofErr w:type="spell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Энергосбытовая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компания», цена контракта 128,6 тыс.</w:t>
                  </w:r>
                  <w:r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рублей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  <w:p w:rsidR="003A1A87" w:rsidRPr="000A2EE3" w:rsidRDefault="00FF6E14" w:rsidP="003A1A87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Муниципальное казенное учреждение дополнительного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Балаганская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детская музыкальная школа</w:t>
                  </w:r>
                </w:p>
                <w:p w:rsidR="00FF6E14" w:rsidRDefault="00FF6E14" w:rsidP="00FF6E14">
                  <w:pPr>
                    <w:pStyle w:val="ae"/>
                    <w:ind w:left="4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30.09.2019;</w:t>
                  </w:r>
                  <w:r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B123FE" w:rsidRPr="009F6E9A" w:rsidRDefault="007B584A" w:rsidP="00B123FE">
                  <w:pPr>
                    <w:ind w:firstLine="42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 w:rsidR="00B123FE" w:rsidRPr="00B123FE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B123FE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</w:t>
                  </w:r>
                  <w:r w:rsidR="00B123FE">
                    <w:rPr>
                      <w:rFonts w:ascii="Courier New" w:hAnsi="Courier New" w:cs="Courier New"/>
                      <w:sz w:val="22"/>
                      <w:szCs w:val="22"/>
                    </w:rPr>
                    <w:t>нарушение частей</w:t>
                  </w:r>
                  <w:r w:rsidR="00B123FE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</w:t>
                  </w:r>
                  <w:r w:rsidR="00B123FE">
                    <w:rPr>
                      <w:rFonts w:ascii="Courier New" w:hAnsi="Courier New" w:cs="Courier New"/>
                      <w:sz w:val="22"/>
                      <w:szCs w:val="22"/>
                    </w:rPr>
                    <w:t>, 3, 7</w:t>
                  </w:r>
                  <w:r w:rsidR="00B123FE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статьи 94 Федерального закона №44-ФЗ, в</w:t>
                  </w:r>
                  <w:r w:rsidR="00B123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проверяемом периоде субъектом проверки</w:t>
                  </w:r>
                  <w:r w:rsidR="00B123FE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не осуществлялась приемка поставленных товаров вып</w:t>
                  </w:r>
                  <w:r w:rsidR="00B123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олненных работ, оказанных услуг, </w:t>
                  </w:r>
                  <w:r w:rsidR="00B123FE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>не проводилась экспертиза результат</w:t>
                  </w:r>
                  <w:r w:rsidR="00B123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ов, предусмотренных контрактами, </w:t>
                  </w:r>
                  <w:r w:rsidR="00B123FE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>не оформлялись документы о приемке поставленных товаров, выполненных работ, оказа</w:t>
                  </w:r>
                  <w:r w:rsidR="00B123FE">
                    <w:rPr>
                      <w:rFonts w:ascii="Courier New" w:hAnsi="Courier New" w:cs="Courier New"/>
                      <w:sz w:val="22"/>
                      <w:szCs w:val="22"/>
                    </w:rPr>
                    <w:t>нных услуг (71 закупка).</w:t>
                  </w:r>
                </w:p>
                <w:p w:rsidR="00B123FE" w:rsidRPr="000A2EE3" w:rsidRDefault="00B123FE" w:rsidP="00B123FE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B123FE" w:rsidRPr="00A35B6B" w:rsidRDefault="00B123FE" w:rsidP="00B123FE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0E5E13" w:rsidRPr="009F6E9A" w:rsidRDefault="007B584A" w:rsidP="000E5E13">
                  <w:pPr>
                    <w:ind w:firstLine="42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0E5E13" w:rsidRPr="009F6E9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0E5E13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</w:t>
                  </w:r>
                  <w:r w:rsidR="000E5E13">
                    <w:rPr>
                      <w:rFonts w:ascii="Courier New" w:hAnsi="Courier New" w:cs="Courier New"/>
                      <w:sz w:val="22"/>
                      <w:szCs w:val="22"/>
                    </w:rPr>
                    <w:t>нарушение частей</w:t>
                  </w:r>
                  <w:r w:rsidR="000E5E13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</w:t>
                  </w:r>
                  <w:r w:rsidR="000E5E13">
                    <w:rPr>
                      <w:rFonts w:ascii="Courier New" w:hAnsi="Courier New" w:cs="Courier New"/>
                      <w:sz w:val="22"/>
                      <w:szCs w:val="22"/>
                    </w:rPr>
                    <w:t>, 3, 7</w:t>
                  </w:r>
                  <w:r w:rsidR="000E5E13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статьи 94 Федерального закона №44-ФЗ, в</w:t>
                  </w:r>
                  <w:r w:rsidR="000E5E1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проверяемом периоде субъектом проверки</w:t>
                  </w:r>
                  <w:r w:rsidR="000E5E13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не осуществлялась </w:t>
                  </w:r>
                  <w:r w:rsidR="000E5E13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приемка поставленных товаров вып</w:t>
                  </w:r>
                  <w:r w:rsidR="000E5E1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олненных работ, оказанных услуг, </w:t>
                  </w:r>
                  <w:r w:rsidR="000E5E13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>не проводилась экспертиза результат</w:t>
                  </w:r>
                  <w:r w:rsidR="000E5E1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ов, предусмотренных контрактами, </w:t>
                  </w:r>
                  <w:r w:rsidR="000E5E13"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>не оформлялись документы о приемке поставленных товаров, выполненных работ, оказа</w:t>
                  </w:r>
                  <w:r w:rsidR="000E5E13">
                    <w:rPr>
                      <w:rFonts w:ascii="Courier New" w:hAnsi="Courier New" w:cs="Courier New"/>
                      <w:sz w:val="22"/>
                      <w:szCs w:val="22"/>
                    </w:rPr>
                    <w:t>нных услуг (37 закупок).</w:t>
                  </w:r>
                </w:p>
                <w:p w:rsidR="000E5E13" w:rsidRPr="000A2EE3" w:rsidRDefault="000E5E13" w:rsidP="000E5E13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Муниципальное казенное учреждение дополнительного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Балаганская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детская музыкальная школа</w:t>
                  </w:r>
                </w:p>
                <w:p w:rsidR="000E5E13" w:rsidRDefault="000E5E13" w:rsidP="000E5E13">
                  <w:pPr>
                    <w:pStyle w:val="ae"/>
                    <w:ind w:left="4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30.09.2019;</w:t>
                  </w:r>
                  <w:r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B123FE" w:rsidRDefault="007B584A" w:rsidP="00B123FE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  <w:r w:rsidR="00B123FE" w:rsidRPr="00C01C6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B123FE" w:rsidRPr="00C01C63">
                    <w:rPr>
                      <w:sz w:val="28"/>
                      <w:szCs w:val="28"/>
                    </w:rPr>
                    <w:t xml:space="preserve"> </w:t>
                  </w:r>
                  <w:r w:rsidR="00B123FE" w:rsidRPr="00C01C63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пункта 3 Положения о подготовке и размещения в ЕИС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</w:t>
                  </w:r>
                  <w:r w:rsidR="00B123FE">
                    <w:rPr>
                      <w:rFonts w:ascii="Courier New" w:hAnsi="Courier New" w:cs="Courier New"/>
                      <w:sz w:val="22"/>
                      <w:szCs w:val="22"/>
                    </w:rPr>
                    <w:t>едерации от 28.11.2013 г. №1093:</w:t>
                  </w:r>
                </w:p>
                <w:p w:rsidR="00B123FE" w:rsidRDefault="00B123FE" w:rsidP="00B123FE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 в проверяемом периоде (с 01.01.2018 по 31.12.2018)</w:t>
                  </w:r>
                  <w:r w:rsidRPr="00C01C6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отчет об исполнении муниципального контракта от 18.05.2018 г. №6, заключенного по результатам проведенного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электронного аукциона между субъектом проверки и</w:t>
                  </w:r>
                  <w:r w:rsidRPr="00C01C6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поставщиком ООО «ЛИГА АВТО» на закупку школьного автобуса для перевозки де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тей (цена контракта – 1866,3</w:t>
                  </w:r>
                  <w:r w:rsidRPr="00C01C6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тыс. </w:t>
                  </w:r>
                  <w:r w:rsidRPr="00C01C63">
                    <w:rPr>
                      <w:rFonts w:ascii="Courier New" w:hAnsi="Courier New" w:cs="Courier New"/>
                      <w:sz w:val="22"/>
                      <w:szCs w:val="22"/>
                    </w:rPr>
                    <w:t>рублей), размещен в ЕИ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С с нарушением срока размещения.</w:t>
                  </w:r>
                </w:p>
                <w:p w:rsidR="00B123FE" w:rsidRPr="000A2EE3" w:rsidRDefault="00B123FE" w:rsidP="00B123FE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Управление муниципальным имуществом и земельными отношениями муниципального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район;</w:t>
                  </w:r>
                </w:p>
                <w:p w:rsidR="00B123FE" w:rsidRDefault="00B123FE" w:rsidP="00B123FE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</w:p>
                <w:p w:rsidR="005C1AE1" w:rsidRDefault="007B584A" w:rsidP="00AC5043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10</w:t>
                  </w:r>
                  <w:r w:rsidR="00A35B6B" w:rsidRPr="00DE0AA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A35B6B" w:rsidRPr="00DE0AA1">
                    <w:rPr>
                      <w:sz w:val="28"/>
                      <w:szCs w:val="28"/>
                    </w:rPr>
                    <w:t xml:space="preserve"> </w:t>
                  </w:r>
                  <w:r w:rsidR="00AC5043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пункта 1 статьи 432, пункта 1 статьи 779</w:t>
                  </w:r>
                  <w:r w:rsidR="005C1AE1"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Гражданского кодекса Российской Федерации</w:t>
                  </w:r>
                  <w:r w:rsidR="00AC504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договорами возмездного оказания услуг на оказание услуг по охране служебного помещения по адресу: Иркутская область, п. Балаганск, ул. Кольцевая, 80А, заключенными между субъектом проверки и физическими лицами, сторонами не определен объем услуг – не </w:t>
                  </w:r>
                  <w:r w:rsidR="00AC5043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предусмотрены и не приложены графики сменности. С нарушением пункта 1 статьи 432, пункта 1 статьи 779 Гражданского кодекса Российской Федерации за проверяемый период заключено и исполнено двадцать четыре договора на сумму </w:t>
                  </w:r>
                  <w:r w:rsidR="00AC5043" w:rsidRPr="00AC504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120,0 тыс. рублей.</w:t>
                  </w:r>
                </w:p>
                <w:p w:rsidR="005C1AE1" w:rsidRPr="000A2EE3" w:rsidRDefault="005C1AE1" w:rsidP="005C1AE1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Управление муниципальным имуществом и земельными отношениями муниципального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район;</w:t>
                  </w:r>
                </w:p>
                <w:p w:rsidR="005C1AE1" w:rsidRDefault="005C1AE1" w:rsidP="005C1AE1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</w:p>
                <w:p w:rsidR="001B0CE4" w:rsidRPr="00B0534D" w:rsidRDefault="001B0CE4" w:rsidP="001B0CE4">
                  <w:pPr>
                    <w:pStyle w:val="ae"/>
                    <w:ind w:left="0" w:firstLine="42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F6E9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  <w:r w:rsidR="007B584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  <w:r w:rsidRPr="009F6E9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пункта 1 статьи 432, пункта 1 статьи 779 Гражданского кодекса Российской Федерации, в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проверяемом </w:t>
                  </w:r>
                  <w:r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>периоде 2018 года в заключенных договорах с физическими лицами на оказание услуг по охране территории и зданий МБУК «</w:t>
                  </w:r>
                  <w:proofErr w:type="spellStart"/>
                  <w:r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Дом культуры», расположенного по адресу: </w:t>
                  </w:r>
                  <w:proofErr w:type="spellStart"/>
                  <w:r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>р.п</w:t>
                  </w:r>
                  <w:proofErr w:type="spellEnd"/>
                  <w:r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>. Балаганск, ул. Горького, 31, охране имущества, находящегося на территории МБУК «</w:t>
                  </w:r>
                  <w:proofErr w:type="spellStart"/>
                  <w:r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9F6E9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Дом культуры», сторонами не определен объем услуг – не предусмотрены и не приложены графики сменности. С нарушением пункта 1 статьи 432, пункта 1 статьи 779 Гражданского кодекса Российской Федерации, за период 2018 года заключено и исполнено пятн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адцать договоров на сумму </w:t>
                  </w:r>
                  <w:r w:rsidRPr="001B0C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134,0 тыс. рублей</w:t>
                  </w:r>
                  <w:r w:rsidRPr="00B0534D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  <w:p w:rsidR="001B0CE4" w:rsidRPr="000A2EE3" w:rsidRDefault="001B0CE4" w:rsidP="001B0CE4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1B0CE4" w:rsidRPr="00A35B6B" w:rsidRDefault="001B0CE4" w:rsidP="001B0CE4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A35B6B" w:rsidRPr="003848FE" w:rsidRDefault="007B584A" w:rsidP="00A35B6B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12)</w:t>
                  </w:r>
                  <w:r w:rsidR="00A35B6B"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пункта 3 статьи 455 Гражданского кодекса Российской Федерации договорами купли-продажи не согласованы условия о товаре - не определено наименование и количество товара, спецификации к договорам не приложены.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A35B6B"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>С нарушением пункта 3 статьи 455 Гражданского кодекса Российской Федерации, за проверяемый период заключено и испол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нено два 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договора на сумму </w:t>
                  </w:r>
                  <w:r w:rsidR="00A35B6B" w:rsidRPr="003848FE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82,5 тыс. рублей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A35B6B"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 том числе:</w:t>
                  </w:r>
                </w:p>
                <w:p w:rsidR="00A35B6B" w:rsidRPr="00C01C63" w:rsidRDefault="00A35B6B" w:rsidP="00A35B6B">
                  <w:pPr>
                    <w:ind w:firstLine="567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>- договор купли-продажи от 26.12.2018 г. №А-0040698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7, заключенный между субъектом проверк</w:t>
                  </w: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ООО</w:t>
                  </w:r>
                  <w:proofErr w:type="gramEnd"/>
                  <w:r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«ДНС Ритейл» на поставк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 товара, цена договора - </w:t>
                  </w:r>
                  <w:r w:rsidRPr="00C01C63">
                    <w:rPr>
                      <w:rFonts w:ascii="Courier New" w:hAnsi="Courier New" w:cs="Courier New"/>
                      <w:sz w:val="22"/>
                      <w:szCs w:val="22"/>
                    </w:rPr>
                    <w:t>57,5 тыс. рублей;</w:t>
                  </w:r>
                </w:p>
                <w:p w:rsidR="00A35B6B" w:rsidRDefault="00A35B6B" w:rsidP="00A35B6B">
                  <w:pPr>
                    <w:ind w:firstLine="567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>- договор купли-продажи б/н от 04.12.2018 г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., заключенный между субъектом проверки</w:t>
                  </w:r>
                  <w:r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ИП </w:t>
                  </w:r>
                  <w:proofErr w:type="spellStart"/>
                  <w:r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>Машонина</w:t>
                  </w:r>
                  <w:proofErr w:type="spellEnd"/>
                  <w:r w:rsidRPr="003848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Т.В. на поставку т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овара, цена договора – </w:t>
                  </w:r>
                  <w:r w:rsidRPr="00C01C63">
                    <w:rPr>
                      <w:rFonts w:ascii="Courier New" w:hAnsi="Courier New" w:cs="Courier New"/>
                      <w:sz w:val="22"/>
                      <w:szCs w:val="22"/>
                    </w:rPr>
                    <w:t>25,0 тыс. рублей.</w:t>
                  </w:r>
                </w:p>
                <w:p w:rsidR="003A1A87" w:rsidRPr="000A2EE3" w:rsidRDefault="003A1A87" w:rsidP="003A1A87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Управление муниципальным имуществом и земельными отношениями муниципального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район;</w:t>
                  </w:r>
                </w:p>
                <w:p w:rsidR="003A1A87" w:rsidRDefault="003A1A87" w:rsidP="003A1A87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</w:p>
                <w:p w:rsidR="00A35B6B" w:rsidRPr="004B5727" w:rsidRDefault="007B584A" w:rsidP="00A35B6B">
                  <w:pPr>
                    <w:pStyle w:val="ae"/>
                    <w:tabs>
                      <w:tab w:val="left" w:pos="0"/>
                      <w:tab w:val="left" w:pos="426"/>
                      <w:tab w:val="left" w:pos="993"/>
                    </w:tabs>
                    <w:ind w:left="0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</w:t>
                  </w:r>
                  <w:r w:rsidR="00A35B6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) </w:t>
                  </w:r>
                  <w:r w:rsidR="00A35B6B" w:rsidRPr="0030575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пункта 1 статьи 9 Федерального закона №402-ФЗ, 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>согласно данным бухгалтерского учета, в августе 2018 года без первичных учетных документов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A35B6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 бухгалтерскому учету принята сумма в размере </w:t>
                  </w:r>
                  <w:r w:rsidR="00A35B6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110</w:t>
                  </w:r>
                  <w:r w:rsidR="00A35B6B" w:rsidRPr="004B5727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 тыс. рублей</w:t>
                  </w:r>
                  <w:r w:rsidR="00A35B6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 в том числе</w:t>
                  </w:r>
                  <w:r w:rsidR="00A35B6B" w:rsidRPr="004B5727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:</w:t>
                  </w:r>
                </w:p>
                <w:p w:rsidR="00A35B6B" w:rsidRDefault="00A35B6B" w:rsidP="00A35B6B">
                  <w:pPr>
                    <w:pStyle w:val="ae"/>
                    <w:tabs>
                      <w:tab w:val="left" w:pos="0"/>
                      <w:tab w:val="left" w:pos="426"/>
                      <w:tab w:val="left" w:pos="993"/>
                    </w:tabs>
                    <w:ind w:left="0" w:firstLine="509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 сумма в размере 95,0 тыс. рублей </w:t>
                  </w:r>
                  <w:r w:rsidRPr="0030575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 исполнению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сторонами </w:t>
                  </w:r>
                  <w:r w:rsidRPr="0030575C">
                    <w:rPr>
                      <w:rFonts w:ascii="Courier New" w:hAnsi="Courier New" w:cs="Courier New"/>
                      <w:sz w:val="22"/>
                      <w:szCs w:val="22"/>
                    </w:rPr>
                    <w:t>обязательств по договору от 20.08.2018 г. №1717, заключенного ме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жду субъектом проверк</w:t>
                  </w: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30575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ООО</w:t>
                  </w:r>
                  <w:proofErr w:type="gramEnd"/>
                  <w:r w:rsidRPr="0030575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30575C">
                    <w:rPr>
                      <w:rFonts w:ascii="Courier New" w:hAnsi="Courier New" w:cs="Courier New"/>
                      <w:sz w:val="22"/>
                      <w:szCs w:val="22"/>
                    </w:rPr>
                    <w:t>Алкон</w:t>
                  </w:r>
                  <w:proofErr w:type="spellEnd"/>
                  <w:r w:rsidRPr="0030575C">
                    <w:rPr>
                      <w:rFonts w:ascii="Courier New" w:hAnsi="Courier New" w:cs="Courier New"/>
                      <w:sz w:val="22"/>
                      <w:szCs w:val="22"/>
                    </w:rPr>
                    <w:t>» на выполнение работ по изготовлению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оборудования для аптеки;</w:t>
                  </w:r>
                </w:p>
                <w:p w:rsidR="00A35B6B" w:rsidRPr="0068085E" w:rsidRDefault="00A35B6B" w:rsidP="00A35B6B">
                  <w:pPr>
                    <w:pStyle w:val="ae"/>
                    <w:tabs>
                      <w:tab w:val="left" w:pos="0"/>
                      <w:tab w:val="left" w:pos="426"/>
                      <w:tab w:val="left" w:pos="993"/>
                    </w:tabs>
                    <w:ind w:left="0" w:firstLine="567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 сумма в размере 15,0 тыс.</w:t>
                  </w:r>
                  <w:r w:rsidRPr="0068085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рублей по исполнению обязательств по договору от 28.08.2018 г. №1717/1,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заключенного между субъектом проверк</w:t>
                  </w: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68085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ООО</w:t>
                  </w:r>
                  <w:proofErr w:type="gramEnd"/>
                  <w:r w:rsidRPr="0068085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68085E">
                    <w:rPr>
                      <w:rFonts w:ascii="Courier New" w:hAnsi="Courier New" w:cs="Courier New"/>
                      <w:sz w:val="22"/>
                      <w:szCs w:val="22"/>
                    </w:rPr>
                    <w:t>Алкон</w:t>
                  </w:r>
                  <w:proofErr w:type="spellEnd"/>
                  <w:r w:rsidRPr="0068085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» на выполнение работ по упаковке оборудования в </w:t>
                  </w:r>
                  <w:proofErr w:type="spellStart"/>
                  <w:r w:rsidRPr="0068085E">
                    <w:rPr>
                      <w:rFonts w:ascii="Courier New" w:hAnsi="Courier New" w:cs="Courier New"/>
                      <w:sz w:val="22"/>
                      <w:szCs w:val="22"/>
                    </w:rPr>
                    <w:t>гофрокартон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  <w:p w:rsidR="003A1A87" w:rsidRPr="000A2EE3" w:rsidRDefault="003A1A87" w:rsidP="003A1A87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Управление муниципальным имуществом и земельными отношениями муниципального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район;</w:t>
                  </w:r>
                </w:p>
                <w:p w:rsidR="003A1A87" w:rsidRDefault="003A1A87" w:rsidP="003A1A87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</w:p>
                <w:p w:rsidR="00C66F07" w:rsidRDefault="007B584A" w:rsidP="00C66F07">
                  <w:pPr>
                    <w:tabs>
                      <w:tab w:val="left" w:pos="567"/>
                    </w:tabs>
                    <w:ind w:firstLine="42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14</w:t>
                  </w:r>
                  <w:r w:rsidR="00C66F07" w:rsidRPr="00C66F07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C66F07" w:rsidRPr="0015598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пунктов 1, 2 статьи 10 Федерального закона №402-ФЗ, в Журнале операций расчетов с поставщиками и подрядчиками </w:t>
                  </w:r>
                  <w:r w:rsidR="00C66F0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за декабрь 2018 года не отражены </w:t>
                  </w:r>
                  <w:r w:rsidR="00C66F07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операции</w:t>
                  </w:r>
                  <w:r w:rsidR="00C66F07" w:rsidRPr="0015598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C66F0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 сумму </w:t>
                  </w:r>
                  <w:r w:rsidR="00AC504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113</w:t>
                  </w:r>
                  <w:r w:rsidR="00C66F07" w:rsidRPr="0015598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 тыс. рублей</w:t>
                  </w:r>
                  <w:r w:rsidR="00C66F07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 в том числе:</w:t>
                  </w:r>
                </w:p>
                <w:p w:rsidR="00C66F07" w:rsidRDefault="00C66F07" w:rsidP="00C66F07">
                  <w:pPr>
                    <w:tabs>
                      <w:tab w:val="left" w:pos="567"/>
                    </w:tabs>
                    <w:ind w:firstLine="609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475A9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15598D">
                    <w:rPr>
                      <w:rFonts w:ascii="Courier New" w:hAnsi="Courier New" w:cs="Courier New"/>
                      <w:sz w:val="22"/>
                      <w:szCs w:val="22"/>
                    </w:rPr>
                    <w:t>по исполнению обязательств поставщиком по договору поставки от 23.11.2018 г. №42/14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 заключенному между заказчиком (субъект проверки)</w:t>
                  </w:r>
                  <w:r w:rsidRPr="0015598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поставщиком ООО «АРТ-ДА» на поставку кроссовок танцев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альных, цена договора 43,0 тыс. рублей (товарная накладная от 05.12.2018 №14);</w:t>
                  </w:r>
                </w:p>
                <w:p w:rsidR="00C66F07" w:rsidRPr="0015598D" w:rsidRDefault="00C66F07" w:rsidP="00C66F07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 </w:t>
                  </w:r>
                  <w:r w:rsidRPr="0015598D">
                    <w:rPr>
                      <w:rFonts w:ascii="Courier New" w:hAnsi="Courier New" w:cs="Courier New"/>
                      <w:sz w:val="22"/>
                      <w:szCs w:val="22"/>
                    </w:rPr>
                    <w:t>по исполнению обязательств заказчиком по договору поставки б/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н от 18.12.2018 г., заключенному между заказчиком (субъект проверки)</w:t>
                  </w:r>
                  <w:r w:rsidRPr="0015598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поставщиком ООО «МС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ОфисПро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» на поставку мебели, цена договора 7</w:t>
                  </w:r>
                  <w:r w:rsidR="00AC5043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 тыс. рублей (выписка по лицевому счету субъекта проверки</w:t>
                  </w:r>
                  <w:r w:rsidRPr="0015598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за 21.12.2018 г.,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платежное поручение</w:t>
                  </w:r>
                  <w:r w:rsidRPr="0015598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от 21.12.2018 г. №13415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).</w:t>
                  </w:r>
                </w:p>
                <w:p w:rsidR="00C66F07" w:rsidRPr="000A2EE3" w:rsidRDefault="00C66F07" w:rsidP="00C66F07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C66F07" w:rsidRPr="00A35B6B" w:rsidRDefault="00C66F07" w:rsidP="00C66F07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</w:t>
                  </w:r>
                  <w:r w:rsidR="0075100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.</w:t>
                  </w:r>
                </w:p>
                <w:p w:rsidR="00FC5AEF" w:rsidRPr="00B30771" w:rsidRDefault="0047018D" w:rsidP="00E142F6">
                  <w:pPr>
                    <w:jc w:val="both"/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</w:pPr>
                  <w:r w:rsidRPr="00B30771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>Нарушения</w:t>
                  </w:r>
                  <w:r w:rsidR="00FC5AEF" w:rsidRPr="00B30771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 xml:space="preserve"> по ведению операций по расчетам по оплате труда</w:t>
                  </w:r>
                  <w:r w:rsidR="00751007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 xml:space="preserve"> – 89,3 тыс. рублей</w:t>
                  </w:r>
                  <w:r w:rsidR="00FC5AEF" w:rsidRPr="00B30771">
                    <w:rPr>
                      <w:rFonts w:ascii="Courier New" w:hAnsi="Courier New" w:cs="Courier New"/>
                      <w:b/>
                      <w:i/>
                      <w:color w:val="333333"/>
                      <w:sz w:val="22"/>
                      <w:szCs w:val="22"/>
                    </w:rPr>
                    <w:t>:</w:t>
                  </w:r>
                </w:p>
                <w:p w:rsidR="00B30771" w:rsidRDefault="00B30771" w:rsidP="00B30771">
                  <w:pPr>
                    <w:pStyle w:val="ae"/>
                    <w:tabs>
                      <w:tab w:val="left" w:pos="993"/>
                    </w:tabs>
                    <w:ind w:left="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077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1)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статьи 9 Федерального закона №402-ФЗ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табеля учета использования рабочего времени за сентябрь 2018 г, декабрь 2018 г. содержат недостоверные данные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 сотрудникам.</w:t>
                  </w:r>
                </w:p>
                <w:p w:rsidR="00B30771" w:rsidRPr="000A2EE3" w:rsidRDefault="00B30771" w:rsidP="00B30771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Управление муниципальным имуществом и земельными отношениями муниципального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район;</w:t>
                  </w:r>
                </w:p>
                <w:p w:rsidR="00B30771" w:rsidRDefault="00B30771" w:rsidP="00B30771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</w:p>
                <w:p w:rsidR="00B30771" w:rsidRDefault="00B30771" w:rsidP="00B30771">
                  <w:pPr>
                    <w:ind w:firstLine="47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F445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Pr="0092133E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 нарушение статьи 167 Трудовог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 кодекса Российской Федерации, 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t>средний заработок за время нахождения в ко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мандировке работников субъекта проверки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не исчислялся, за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работная плата работникам субъекта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за периоды нахождения в командировке начислялась как за фактически отработанное время, в результате по 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зарабо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тной плате работников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возникла п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ереплата в сумме 2,4 тыс. рублей. 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t>С учетом взносов в государственные внебюджетные фонды пе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реплата составила </w:t>
                  </w:r>
                  <w:r w:rsidRPr="004F2E5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3,2 тыс. рублей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.</w:t>
                  </w:r>
                </w:p>
                <w:p w:rsidR="00B30771" w:rsidRPr="000A2EE3" w:rsidRDefault="00B30771" w:rsidP="00B30771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Управление муниципальным имуществом и земельными отношениями муниципального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район;</w:t>
                  </w:r>
                </w:p>
                <w:p w:rsidR="00B30771" w:rsidRDefault="00B30771" w:rsidP="00B30771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</w:p>
                <w:p w:rsidR="00B30771" w:rsidRPr="0092133E" w:rsidRDefault="00B30771" w:rsidP="00B30771">
                  <w:pPr>
                    <w:tabs>
                      <w:tab w:val="left" w:pos="851"/>
                    </w:tabs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E5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3)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статьи 103 Трудового кодекса Российской Федерации, в проверяемом периоде график сменности на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сторожа </w:t>
                  </w:r>
                  <w:r w:rsidRPr="0092133E">
                    <w:rPr>
                      <w:rFonts w:ascii="Courier New" w:hAnsi="Courier New" w:cs="Courier New"/>
                      <w:sz w:val="22"/>
                      <w:szCs w:val="22"/>
                    </w:rPr>
                    <w:t>не составлялся, до сведения работника не доводился.</w:t>
                  </w:r>
                </w:p>
                <w:p w:rsidR="00B30771" w:rsidRPr="000A2EE3" w:rsidRDefault="00B30771" w:rsidP="00B30771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Управление муниципальным имуществом и земельными отношениями муниципального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район;</w:t>
                  </w:r>
                </w:p>
                <w:p w:rsidR="00B30771" w:rsidRDefault="00B30771" w:rsidP="00B30771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31.12.2018;</w:t>
                  </w:r>
                </w:p>
                <w:p w:rsidR="00C66F07" w:rsidRDefault="00C66F07" w:rsidP="00C66F07">
                  <w:pPr>
                    <w:pStyle w:val="ae"/>
                    <w:tabs>
                      <w:tab w:val="left" w:pos="467"/>
                    </w:tabs>
                    <w:ind w:left="42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</w:t>
                  </w:r>
                  <w:r w:rsidRPr="003C6A4E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Pr="00780F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подпункта «а» пункта 30.4. </w:t>
                  </w:r>
                  <w:proofErr w:type="gramStart"/>
                  <w:r w:rsidRPr="00780F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«Премиальные выплаты по итогам работы» Положения об оплате труда работников муниципальных учреждений культуры </w:t>
                  </w:r>
                  <w:proofErr w:type="spellStart"/>
                  <w:r w:rsidRPr="00780FB6">
                    <w:rPr>
                      <w:rFonts w:ascii="Courier New" w:hAnsi="Courier New" w:cs="Courier New"/>
                      <w:sz w:val="22"/>
                      <w:szCs w:val="22"/>
                    </w:rPr>
                    <w:t>Балаганского</w:t>
                  </w:r>
                  <w:proofErr w:type="spellEnd"/>
                  <w:r w:rsidRPr="00780F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района, в отношении которых Муниципальное казенное учреждение Управление культуры </w:t>
                  </w:r>
                  <w:proofErr w:type="spellStart"/>
                  <w:r w:rsidRPr="00780FB6">
                    <w:rPr>
                      <w:rFonts w:ascii="Courier New" w:hAnsi="Courier New" w:cs="Courier New"/>
                      <w:sz w:val="22"/>
                      <w:szCs w:val="22"/>
                    </w:rPr>
                    <w:t>Балаганского</w:t>
                  </w:r>
                  <w:proofErr w:type="spellEnd"/>
                  <w:r w:rsidRPr="00780F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 является главным распорядителем бюджетных средств, утвержденного постановлением администрации </w:t>
                  </w:r>
                  <w:proofErr w:type="spellStart"/>
                  <w:r w:rsidRPr="00780FB6">
                    <w:rPr>
                      <w:rFonts w:ascii="Courier New" w:hAnsi="Courier New" w:cs="Courier New"/>
                      <w:sz w:val="22"/>
                      <w:szCs w:val="22"/>
                    </w:rPr>
                    <w:t>Балаганского</w:t>
                  </w:r>
                  <w:proofErr w:type="spellEnd"/>
                  <w:r w:rsidRPr="00780F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 от 19.06.2013 №363,  начисление и выплата премии работнику субъекта проверки по итогам работы за октябрь 2018 года произведены не пропорционально отработанному времени.</w:t>
                  </w:r>
                  <w:proofErr w:type="gramEnd"/>
                  <w:r w:rsidRPr="00780F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 результате допущенного нарушения по заработной плате работника субъекта проверки возникла недоплата в сумме </w:t>
                  </w:r>
                  <w:r w:rsidRPr="00780FB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2,9 тыс. рублей</w:t>
                  </w:r>
                  <w:r w:rsidRPr="00780FB6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  <w:p w:rsidR="00C66F07" w:rsidRPr="000A2EE3" w:rsidRDefault="00C66F07" w:rsidP="00C66F07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C66F07" w:rsidRPr="00A35B6B" w:rsidRDefault="00C66F07" w:rsidP="00C66F07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C66F07" w:rsidRDefault="00751007" w:rsidP="00C66F07">
                  <w:pPr>
                    <w:pStyle w:val="ae"/>
                    <w:tabs>
                      <w:tab w:val="left" w:pos="42"/>
                      <w:tab w:val="left" w:pos="467"/>
                      <w:tab w:val="left" w:pos="750"/>
                    </w:tabs>
                    <w:ind w:left="42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5</w:t>
                  </w:r>
                  <w:r w:rsidR="00C66F07" w:rsidRPr="00AC5307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C66F07" w:rsidRPr="0042561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пункта 1 статьи 9 Федерального закона №402-ФЗ, Приложения №5 к Приказу Минфина №52н, расчетно-платежные ведомости </w:t>
                  </w:r>
                  <w:r w:rsidR="00C66F0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(ф. 0504401) </w:t>
                  </w:r>
                  <w:r w:rsidR="00C66F07" w:rsidRPr="0042561C">
                    <w:rPr>
                      <w:rFonts w:ascii="Courier New" w:hAnsi="Courier New" w:cs="Courier New"/>
                      <w:sz w:val="22"/>
                      <w:szCs w:val="22"/>
                    </w:rPr>
                    <w:t>за период 2018 года содержат недостоверные данные по суммам начислений, удержаний и выплат по заработной плате работника субъекта проверки. В результате допущенных нарушений, по заработной плате работника субъекта проверки по состоянию на 01.01.2019 г. возникла пе</w:t>
                  </w:r>
                  <w:r w:rsidR="00C66F0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реплата в сумме 63,9 тыс. рублей, </w:t>
                  </w:r>
                  <w:r w:rsidR="00C66F07" w:rsidRPr="0042561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 учетом взносов в государственные внебюджетные фонды </w:t>
                  </w:r>
                  <w:r w:rsidR="00C66F0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переплата составила </w:t>
                  </w:r>
                  <w:r w:rsidR="00C66F07" w:rsidRPr="0042561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83,2 тыс.  рублей.</w:t>
                  </w:r>
                </w:p>
                <w:p w:rsidR="00C66F07" w:rsidRPr="000A2EE3" w:rsidRDefault="00C66F07" w:rsidP="00C66F07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C66F07" w:rsidRPr="00A35B6B" w:rsidRDefault="00C66F07" w:rsidP="00C66F07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</w:t>
                  </w:r>
                  <w:r w:rsidR="00751007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.</w:t>
                  </w:r>
                </w:p>
                <w:p w:rsidR="000911D8" w:rsidRPr="004829E0" w:rsidRDefault="000911D8" w:rsidP="000911D8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4829E0">
                    <w:rPr>
                      <w:rFonts w:ascii="Courier New" w:hAnsi="Courier New" w:cs="Courier New"/>
                      <w:b/>
                    </w:rPr>
                    <w:t>Нарушения по ведению операций по учету основных средств и материальных запасов</w:t>
                  </w:r>
                  <w:r w:rsidR="00DC5ACF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3F6252">
                    <w:rPr>
                      <w:rFonts w:ascii="Courier New" w:hAnsi="Courier New" w:cs="Courier New"/>
                      <w:b/>
                    </w:rPr>
                    <w:t>–</w:t>
                  </w:r>
                  <w:r w:rsidR="00DC5ACF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3F6252">
                    <w:rPr>
                      <w:rFonts w:ascii="Courier New" w:hAnsi="Courier New" w:cs="Courier New"/>
                      <w:b/>
                    </w:rPr>
                    <w:t>2197,5 тыс. рублей</w:t>
                  </w:r>
                  <w:r w:rsidRPr="004829E0">
                    <w:rPr>
                      <w:rFonts w:ascii="Courier New" w:hAnsi="Courier New" w:cs="Courier New"/>
                      <w:b/>
                    </w:rPr>
                    <w:t>:</w:t>
                  </w:r>
                </w:p>
                <w:p w:rsidR="00F737CC" w:rsidRDefault="00F737CC" w:rsidP="00F737CC">
                  <w:pPr>
                    <w:pStyle w:val="ae"/>
                    <w:tabs>
                      <w:tab w:val="left" w:pos="1134"/>
                    </w:tabs>
                    <w:ind w:left="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737C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1)</w:t>
                  </w:r>
                  <w:r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пункта 10 Инструкции по бюджетному </w:t>
                  </w:r>
                  <w:r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учету, утвержденной Приказом Минфина №157н, в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проверяемом </w:t>
                  </w:r>
                  <w:r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>периоде с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01.01.2019 г. по 31.03.2019 г. </w:t>
                  </w:r>
                  <w:r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учет основных средств и материальных запасов в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регистрах бухгалтерского учета не осуществлялся. Журналы</w:t>
                  </w:r>
                  <w:r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операций по выбытию и перемещению н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ефинансовых активов (ф. 0504071) , Оборотная ведомость </w:t>
                  </w:r>
                  <w:r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>по выбытию и перемещению нефинансовых активов (ф. 0504035) к проверке не представлены.</w:t>
                  </w:r>
                </w:p>
                <w:p w:rsidR="00F737CC" w:rsidRPr="000A2EE3" w:rsidRDefault="00F737CC" w:rsidP="00F737CC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F737CC" w:rsidRPr="00A35B6B" w:rsidRDefault="00F737CC" w:rsidP="00F737CC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A92C5A" w:rsidRPr="007D58F1" w:rsidRDefault="00A92C5A" w:rsidP="00A92C5A">
                  <w:pPr>
                    <w:pStyle w:val="ae"/>
                    <w:tabs>
                      <w:tab w:val="left" w:pos="1134"/>
                    </w:tabs>
                    <w:ind w:left="42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2C5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2)</w:t>
                  </w:r>
                  <w:r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пункта 10 Инструкции по бюджетному </w:t>
                  </w:r>
                  <w:r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учету, утвержденной Приказом Минфина №157н, в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проверяемом периоде 2018 года </w:t>
                  </w:r>
                  <w:r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учет основных средств и материальных </w:t>
                  </w:r>
                  <w:r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запасов в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регистре бухгалтерского учета не осуществлялся, Оборотные ведомости </w:t>
                  </w:r>
                  <w:r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>по выбытию и перемещению нефинансовых активов (ф. 0504035)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>к проверке не представлены.</w:t>
                  </w:r>
                </w:p>
                <w:p w:rsidR="00A92C5A" w:rsidRPr="000A2EE3" w:rsidRDefault="00A92C5A" w:rsidP="00A92C5A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Муниципальное казенное учреждение дополнительного образования 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Балаганская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детская музыкальная школа</w:t>
                  </w:r>
                </w:p>
                <w:p w:rsidR="00A92C5A" w:rsidRDefault="00A92C5A" w:rsidP="00A92C5A">
                  <w:pPr>
                    <w:pStyle w:val="ae"/>
                    <w:ind w:left="45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30.09.2019;</w:t>
                  </w:r>
                  <w:r w:rsidRPr="003D7E8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37CC" w:rsidRDefault="00DC5ACF" w:rsidP="00F737CC">
                  <w:pPr>
                    <w:tabs>
                      <w:tab w:val="left" w:pos="567"/>
                    </w:tabs>
                    <w:ind w:firstLine="42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="00F737CC" w:rsidRPr="007D58F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F737CC"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пунктов 1, 2 статьи 10 Федерального зак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она №402-ФЗ, в Журнале операций </w:t>
                  </w:r>
                  <w:r w:rsidR="00F737CC"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>по выбытию и перемещению н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ефинансовых активов </w:t>
                  </w:r>
                  <w:r w:rsidR="00F737CC"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за декабрь 2018 года, Оборотной ведомости </w:t>
                  </w:r>
                  <w:r w:rsidR="00F737CC"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>по выбытию и перемещению нефинан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совых активов </w:t>
                  </w:r>
                  <w:r w:rsidR="00F737CC"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за декабрь 2018 года не отражена операция по принятию к учету основных средств 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 сумму </w:t>
                  </w:r>
                  <w:r w:rsidR="00F737CC" w:rsidRPr="007D58F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43,0 тыс. рублей</w:t>
                  </w:r>
                  <w:r w:rsidR="00F737C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737CC" w:rsidRDefault="00F737CC" w:rsidP="00F737CC">
                  <w:pPr>
                    <w:tabs>
                      <w:tab w:val="left" w:pos="567"/>
                    </w:tabs>
                    <w:ind w:firstLine="42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01773">
                    <w:rPr>
                      <w:rFonts w:ascii="Courier New" w:hAnsi="Courier New" w:cs="Courier New"/>
                      <w:sz w:val="22"/>
                      <w:szCs w:val="22"/>
                    </w:rPr>
                    <w:t>(договор поставки от 23.11.2018 г. №42/1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4, заключенный между субъектом проверки</w:t>
                  </w:r>
                  <w:r w:rsidRPr="00F0177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поставщиком ООО «АРТ-ДА» на поставку кроссовок танцевальных, товарная накладная от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05.12.2018 г. №14)</w:t>
                  </w:r>
                  <w:r w:rsidR="006A0A9B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  <w:p w:rsidR="006A0A9B" w:rsidRPr="000A2EE3" w:rsidRDefault="006A0A9B" w:rsidP="006A0A9B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6A0A9B" w:rsidRPr="00A35B6B" w:rsidRDefault="006A0A9B" w:rsidP="006A0A9B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96709D" w:rsidRPr="00F93F36" w:rsidRDefault="00DC5ACF" w:rsidP="00F737CC">
                  <w:pPr>
                    <w:tabs>
                      <w:tab w:val="left" w:pos="567"/>
                    </w:tabs>
                    <w:ind w:firstLine="42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</w:t>
                  </w:r>
                  <w:r w:rsidR="00F737CC" w:rsidRPr="007D58F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F737CC"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пунктов 1, 2 статьи 10 Федераль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ного закона №402-ФЗ, </w:t>
                  </w:r>
                  <w:r w:rsidR="00F737CC"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Журнале операций </w:t>
                  </w:r>
                  <w:r w:rsidR="0096709D"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>по выбытию и перемещению н</w:t>
                  </w:r>
                  <w:r w:rsidR="009670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ефинансовых активов за декабрь 2018 года и в </w:t>
                  </w:r>
                  <w:r w:rsidR="00F737CC"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Оборотной ведомости </w:t>
                  </w:r>
                  <w:r w:rsidR="0096709D"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>по выбытию и перемещению нефинан</w:t>
                  </w:r>
                  <w:r w:rsidR="009670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совых активов </w:t>
                  </w:r>
                  <w:r w:rsidR="00F737CC"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>за декабрь 2018 года не отражена операция по списанию осн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овных средств на сумму </w:t>
                  </w:r>
                  <w:r w:rsidR="00F737C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249,8</w:t>
                  </w:r>
                  <w:r w:rsidR="00F93F3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тыс. рублей.</w:t>
                  </w:r>
                </w:p>
                <w:p w:rsidR="00F737CC" w:rsidRDefault="00F737CC" w:rsidP="00F737CC">
                  <w:pPr>
                    <w:tabs>
                      <w:tab w:val="left" w:pos="567"/>
                    </w:tabs>
                    <w:ind w:firstLine="42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(постановление</w:t>
                  </w:r>
                  <w:r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администрации </w:t>
                  </w:r>
                  <w:proofErr w:type="spellStart"/>
                  <w:r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>Балаганского</w:t>
                  </w:r>
                  <w:proofErr w:type="spellEnd"/>
                  <w:r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 от 06.12.2018 г. №527 «О списании иного движимого имущества»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).</w:t>
                  </w:r>
                </w:p>
                <w:p w:rsidR="006A0A9B" w:rsidRPr="000A2EE3" w:rsidRDefault="006A0A9B" w:rsidP="006A0A9B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lastRenderedPageBreak/>
                    <w:t>культуры»</w:t>
                  </w:r>
                  <w:bookmarkStart w:id="0" w:name="_GoBack"/>
                  <w:bookmarkEnd w:id="0"/>
                </w:p>
                <w:p w:rsidR="006A0A9B" w:rsidRPr="00A35B6B" w:rsidRDefault="006A0A9B" w:rsidP="006A0A9B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F737CC" w:rsidRDefault="00DC5ACF" w:rsidP="00F737CC">
                  <w:pPr>
                    <w:tabs>
                      <w:tab w:val="left" w:pos="567"/>
                    </w:tabs>
                    <w:ind w:firstLine="42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5)</w:t>
                  </w:r>
                  <w:r w:rsidR="00F737CC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пункта 1 статьи 13 Федерального закона 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>№402-ФЗ</w:t>
                  </w:r>
                  <w:r w:rsidR="00F737CC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>данные по счету 010100000 «Основные средства</w:t>
                  </w:r>
                  <w:r w:rsidR="00F737CC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F737CC" w:rsidRPr="008066F8">
                    <w:rPr>
                      <w:sz w:val="28"/>
                      <w:szCs w:val="28"/>
                    </w:rPr>
                    <w:t xml:space="preserve"> </w:t>
                  </w:r>
                  <w:r w:rsidR="00F737CC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>содержащиеся в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бухгалтерской отчетности по состоянию на 01.01.2019 (Баланс ф.0503730), не соответствуют данным бухгалтерского учета по счету 010100000, содержащимся в регистрах бухгалтерского учета. Сумма расхождения данных по счету 010100000 составила </w:t>
                  </w:r>
                  <w:r w:rsidR="00F737C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1574,9</w:t>
                  </w:r>
                  <w:r w:rsidR="00F737CC" w:rsidRPr="00231BE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тыс. рублей</w:t>
                  </w:r>
                </w:p>
                <w:p w:rsidR="006A0A9B" w:rsidRPr="000A2EE3" w:rsidRDefault="006A0A9B" w:rsidP="006A0A9B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6A0A9B" w:rsidRPr="00A35B6B" w:rsidRDefault="006A0A9B" w:rsidP="006A0A9B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96709D" w:rsidRDefault="00DC5ACF" w:rsidP="0096709D">
                  <w:pPr>
                    <w:ind w:firstLine="42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3F3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="00F737CC" w:rsidRPr="00F93F3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737CC" w:rsidRPr="00E14190">
                    <w:rPr>
                      <w:rFonts w:ascii="Courier New" w:hAnsi="Courier New" w:cs="Courier New"/>
                      <w:sz w:val="22"/>
                      <w:szCs w:val="22"/>
                    </w:rPr>
                    <w:t>В нарушение пунктов 1, 2 статьи</w:t>
                  </w:r>
                  <w:r w:rsidR="009670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10 Федерального закона №402-ФЗ,</w:t>
                  </w:r>
                  <w:r w:rsidR="00F737CC" w:rsidRPr="00E1419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 Журнале операций </w:t>
                  </w:r>
                  <w:r w:rsidR="0096709D"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>по выбытию и перемещению н</w:t>
                  </w:r>
                  <w:r w:rsidR="009670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ефинансовых активов за декабрь 2018 года и в </w:t>
                  </w:r>
                  <w:r w:rsidR="0096709D" w:rsidRPr="007D58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Оборотной ведомости </w:t>
                  </w:r>
                  <w:r w:rsidR="0096709D" w:rsidRPr="00900968">
                    <w:rPr>
                      <w:rFonts w:ascii="Courier New" w:hAnsi="Courier New" w:cs="Courier New"/>
                      <w:sz w:val="22"/>
                      <w:szCs w:val="22"/>
                    </w:rPr>
                    <w:t>по выбытию и перемещению нефинан</w:t>
                  </w:r>
                  <w:r w:rsidR="009670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совых активов за декабрь 2018 года </w:t>
                  </w:r>
                </w:p>
                <w:p w:rsidR="00F737CC" w:rsidRDefault="00F737CC" w:rsidP="0096709D">
                  <w:pPr>
                    <w:ind w:firstLine="42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14190">
                    <w:rPr>
                      <w:rFonts w:ascii="Courier New" w:hAnsi="Courier New" w:cs="Courier New"/>
                      <w:sz w:val="22"/>
                      <w:szCs w:val="22"/>
                    </w:rPr>
                    <w:t>не отражена операция по принятию к учету матери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альных запасов на сумму </w:t>
                  </w:r>
                  <w:r w:rsidRPr="007262D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22,4 тыс. рублей</w:t>
                  </w:r>
                </w:p>
                <w:p w:rsidR="00F737CC" w:rsidRDefault="00F737CC" w:rsidP="0096709D">
                  <w:pPr>
                    <w:tabs>
                      <w:tab w:val="left" w:pos="567"/>
                    </w:tabs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</w:t>
                  </w:r>
                  <w:r w:rsidRPr="007262D6">
                    <w:rPr>
                      <w:rFonts w:ascii="Courier New" w:hAnsi="Courier New" w:cs="Courier New"/>
                      <w:sz w:val="22"/>
                      <w:szCs w:val="22"/>
                    </w:rPr>
                    <w:t>авансовый отчет от 14.12.2018 г. №71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 приобретению спецодежды с приложением оправдательных докумен</w:t>
                  </w:r>
                  <w:r w:rsidRPr="007262D6">
                    <w:rPr>
                      <w:rFonts w:ascii="Courier New" w:hAnsi="Courier New" w:cs="Courier New"/>
                      <w:sz w:val="22"/>
                      <w:szCs w:val="22"/>
                    </w:rPr>
                    <w:t>т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ов на сумму 22,4 тыс. рублей).</w:t>
                  </w:r>
                </w:p>
                <w:p w:rsidR="006A0A9B" w:rsidRPr="000A2EE3" w:rsidRDefault="006A0A9B" w:rsidP="006A0A9B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6A0A9B" w:rsidRPr="00A35B6B" w:rsidRDefault="006A0A9B" w:rsidP="006A0A9B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31.03.2019;</w:t>
                  </w:r>
                </w:p>
                <w:p w:rsidR="00F737CC" w:rsidRPr="007D58F1" w:rsidRDefault="00DC5ACF" w:rsidP="00F737CC">
                  <w:pPr>
                    <w:tabs>
                      <w:tab w:val="left" w:pos="567"/>
                    </w:tabs>
                    <w:ind w:firstLine="42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 w:rsidR="00F737CC" w:rsidRPr="002E52B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)</w:t>
                  </w:r>
                  <w:r w:rsidR="00F737CC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нарушение пункта 1 статьи 13 Федерального закона 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>№402-ФЗ</w:t>
                  </w:r>
                  <w:r w:rsidR="00F737CC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>данные по счету 010500000 «Материальные запасы</w:t>
                  </w:r>
                  <w:r w:rsidR="00F737CC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F737CC" w:rsidRPr="008066F8">
                    <w:rPr>
                      <w:sz w:val="28"/>
                      <w:szCs w:val="28"/>
                    </w:rPr>
                    <w:t xml:space="preserve"> </w:t>
                  </w:r>
                  <w:r w:rsidR="00F737CC" w:rsidRPr="008066F8">
                    <w:rPr>
                      <w:rFonts w:ascii="Courier New" w:hAnsi="Courier New" w:cs="Courier New"/>
                      <w:sz w:val="22"/>
                      <w:szCs w:val="22"/>
                    </w:rPr>
                    <w:t>содержащиеся в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бухгалтерской отчетности по состоянию на 01.01.2019 (Баланс ф.0503730), не </w:t>
                  </w:r>
                  <w:r w:rsidR="00F737C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соответствуют данным бухгалтерского учета по счету 010500000, содержащимся в регистрах бухгалтерского учета. Сумма расхождения данных по счету 010500000 составила </w:t>
                  </w:r>
                  <w:r w:rsidR="00F737C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307,4</w:t>
                  </w:r>
                  <w:r w:rsidR="00F737CC" w:rsidRPr="00231BE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тыс. рублей</w:t>
                  </w:r>
                </w:p>
                <w:p w:rsidR="006A0A9B" w:rsidRPr="000A2EE3" w:rsidRDefault="006A0A9B" w:rsidP="006A0A9B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Субъект проверки:</w:t>
                  </w:r>
                  <w:r w:rsidRPr="000A2EE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Муниципальное бюджетное учреждение культуры «</w:t>
                  </w:r>
                  <w:proofErr w:type="spellStart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Межпоселенческий</w:t>
                  </w:r>
                  <w:proofErr w:type="spellEnd"/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Дом культуры»</w:t>
                  </w:r>
                </w:p>
                <w:p w:rsidR="006A0A9B" w:rsidRPr="00A35B6B" w:rsidRDefault="006A0A9B" w:rsidP="006A0A9B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2EE3"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  <w:t>Проверяемый период:</w:t>
                  </w:r>
                  <w:r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 xml:space="preserve"> с 01.01.2018 по 31.03.2019</w:t>
                  </w:r>
                  <w:r w:rsidR="00DC5ACF" w:rsidRPr="000A2EE3"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  <w:t>.</w:t>
                  </w:r>
                </w:p>
                <w:p w:rsidR="000911D8" w:rsidRPr="00651704" w:rsidRDefault="000911D8" w:rsidP="00F10C93">
                  <w:pPr>
                    <w:jc w:val="both"/>
                    <w:rPr>
                      <w:rFonts w:ascii="Courier New" w:hAnsi="Courier New" w:cs="Courier New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8E5B59" w:rsidRPr="00AF4D11" w:rsidTr="00651704">
              <w:tc>
                <w:tcPr>
                  <w:tcW w:w="6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B59" w:rsidRDefault="008E5B59" w:rsidP="00E142F6">
                  <w:pPr>
                    <w:jc w:val="both"/>
                    <w:rPr>
                      <w:rFonts w:ascii="Courier New" w:hAnsi="Courier New" w:cs="Courier New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:rsidR="00FC5AEF" w:rsidRPr="00AF4D11" w:rsidRDefault="00FC5AEF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</w:tr>
      <w:tr w:rsidR="00A70069" w:rsidRPr="00AF4D11" w:rsidTr="00FF0773">
        <w:tc>
          <w:tcPr>
            <w:tcW w:w="1009" w:type="dxa"/>
          </w:tcPr>
          <w:p w:rsidR="00A70069" w:rsidRPr="00AF4D11" w:rsidRDefault="005B7042" w:rsidP="005B7042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3.</w:t>
            </w:r>
          </w:p>
        </w:tc>
        <w:tc>
          <w:tcPr>
            <w:tcW w:w="7229" w:type="dxa"/>
          </w:tcPr>
          <w:p w:rsidR="00A70069" w:rsidRPr="00AF4D11" w:rsidRDefault="00A70069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Рекомендации к восстановлению бюджетных сре</w:t>
            </w:r>
            <w:proofErr w:type="gramStart"/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дств в р</w:t>
            </w:r>
            <w:proofErr w:type="gramEnd"/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айонный бюджет</w:t>
            </w:r>
          </w:p>
        </w:tc>
        <w:tc>
          <w:tcPr>
            <w:tcW w:w="6521" w:type="dxa"/>
          </w:tcPr>
          <w:p w:rsidR="00A70069" w:rsidRPr="00451DE1" w:rsidRDefault="0025324B" w:rsidP="009F1003">
            <w:pPr>
              <w:jc w:val="both"/>
              <w:rPr>
                <w:rFonts w:ascii="Courier New" w:hAnsi="Courier New" w:cs="Courier New"/>
                <w:b/>
                <w:color w:val="333333"/>
              </w:rPr>
            </w:pPr>
            <w:r>
              <w:rPr>
                <w:rFonts w:ascii="Courier New" w:hAnsi="Courier New" w:cs="Courier New"/>
                <w:b/>
                <w:color w:val="333333"/>
              </w:rPr>
              <w:t>66,4</w:t>
            </w:r>
          </w:p>
        </w:tc>
      </w:tr>
      <w:tr w:rsidR="00A70069" w:rsidRPr="00AF4D11" w:rsidTr="00FF0773">
        <w:tc>
          <w:tcPr>
            <w:tcW w:w="14759" w:type="dxa"/>
            <w:gridSpan w:val="3"/>
          </w:tcPr>
          <w:p w:rsidR="00A70069" w:rsidRPr="00AF4D11" w:rsidRDefault="004D7A6D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I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I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.Предписания и административные правонарушения</w:t>
            </w:r>
          </w:p>
          <w:p w:rsidR="00A70069" w:rsidRPr="00AF4D11" w:rsidRDefault="00A70069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</w:tr>
      <w:tr w:rsidR="00A70069" w:rsidRPr="00AF4D11" w:rsidTr="00FF0773">
        <w:tc>
          <w:tcPr>
            <w:tcW w:w="1009" w:type="dxa"/>
          </w:tcPr>
          <w:p w:rsidR="00A70069" w:rsidRPr="00AF4D11" w:rsidRDefault="004D7A6D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2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.1.</w:t>
            </w:r>
          </w:p>
        </w:tc>
        <w:tc>
          <w:tcPr>
            <w:tcW w:w="7229" w:type="dxa"/>
          </w:tcPr>
          <w:p w:rsidR="00A70069" w:rsidRPr="00AF4D11" w:rsidRDefault="00A70069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Количес</w:t>
            </w:r>
            <w:r w:rsidR="004D7A6D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тво </w:t>
            </w:r>
            <w:r w:rsidR="004D7A6D" w:rsidRPr="006A78C4">
              <w:rPr>
                <w:rFonts w:ascii="Courier New" w:hAnsi="Courier New" w:cs="Courier New"/>
                <w:color w:val="333333"/>
                <w:sz w:val="22"/>
                <w:szCs w:val="22"/>
              </w:rPr>
              <w:t>предписаний,</w:t>
            </w:r>
            <w:r w:rsidR="004D7A6D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направленных о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бъектам проверки</w:t>
            </w:r>
          </w:p>
        </w:tc>
        <w:tc>
          <w:tcPr>
            <w:tcW w:w="6521" w:type="dxa"/>
          </w:tcPr>
          <w:p w:rsidR="00A70069" w:rsidRPr="00451DE1" w:rsidRDefault="0025324B" w:rsidP="009F1003">
            <w:pPr>
              <w:jc w:val="both"/>
              <w:rPr>
                <w:rFonts w:ascii="Courier New" w:hAnsi="Courier New" w:cs="Courier New"/>
                <w:b/>
                <w:color w:val="333333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3</w:t>
            </w:r>
          </w:p>
        </w:tc>
      </w:tr>
      <w:tr w:rsidR="00012103" w:rsidRPr="00AF4D11" w:rsidTr="00FF0773">
        <w:tc>
          <w:tcPr>
            <w:tcW w:w="1009" w:type="dxa"/>
          </w:tcPr>
          <w:p w:rsidR="00012103" w:rsidRPr="006A78C4" w:rsidRDefault="00012103" w:rsidP="009F1003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6A78C4">
              <w:rPr>
                <w:rFonts w:ascii="Courier New" w:hAnsi="Courier New" w:cs="Courier New"/>
                <w:color w:val="333333"/>
                <w:sz w:val="22"/>
                <w:szCs w:val="22"/>
              </w:rPr>
              <w:t>2.2.</w:t>
            </w:r>
          </w:p>
        </w:tc>
        <w:tc>
          <w:tcPr>
            <w:tcW w:w="7229" w:type="dxa"/>
          </w:tcPr>
          <w:p w:rsidR="00012103" w:rsidRPr="006A78C4" w:rsidRDefault="00012103" w:rsidP="009F1003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6A78C4">
              <w:rPr>
                <w:rFonts w:ascii="Courier New" w:hAnsi="Courier New" w:cs="Courier New"/>
                <w:color w:val="333333"/>
                <w:sz w:val="22"/>
                <w:szCs w:val="22"/>
              </w:rPr>
              <w:t>Количество представлений, направленных объектам проверки</w:t>
            </w:r>
          </w:p>
        </w:tc>
        <w:tc>
          <w:tcPr>
            <w:tcW w:w="6521" w:type="dxa"/>
          </w:tcPr>
          <w:p w:rsidR="00012103" w:rsidRPr="00451DE1" w:rsidRDefault="00451DE1" w:rsidP="009F1003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 w:rsidRPr="00451DE1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-</w:t>
            </w:r>
          </w:p>
        </w:tc>
      </w:tr>
      <w:tr w:rsidR="00A70069" w:rsidRPr="00AF4D11" w:rsidTr="004D7A6D">
        <w:trPr>
          <w:trHeight w:val="770"/>
        </w:trPr>
        <w:tc>
          <w:tcPr>
            <w:tcW w:w="1009" w:type="dxa"/>
          </w:tcPr>
          <w:p w:rsidR="00A70069" w:rsidRPr="00AF4D11" w:rsidRDefault="004D7A6D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6A78C4">
              <w:rPr>
                <w:rFonts w:ascii="Courier New" w:hAnsi="Courier New" w:cs="Courier New"/>
                <w:color w:val="333333"/>
                <w:sz w:val="22"/>
                <w:szCs w:val="22"/>
              </w:rPr>
              <w:t>2</w:t>
            </w:r>
            <w:r w:rsidR="00012103" w:rsidRPr="006A78C4">
              <w:rPr>
                <w:rFonts w:ascii="Courier New" w:hAnsi="Courier New" w:cs="Courier New"/>
                <w:color w:val="333333"/>
                <w:sz w:val="22"/>
                <w:szCs w:val="22"/>
              </w:rPr>
              <w:t>.3</w:t>
            </w:r>
            <w:r w:rsidR="00A70069" w:rsidRPr="006A78C4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70069" w:rsidRPr="00AF4D11" w:rsidRDefault="004D7A6D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Количество контрольных мероприятий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, содержащих признаки административного правонарушения или уголовного преступления и переданных в правоохранительные органы</w:t>
            </w:r>
          </w:p>
        </w:tc>
        <w:tc>
          <w:tcPr>
            <w:tcW w:w="6521" w:type="dxa"/>
          </w:tcPr>
          <w:p w:rsidR="00A70069" w:rsidRPr="00451DE1" w:rsidRDefault="00451DE1" w:rsidP="009F1003">
            <w:pPr>
              <w:jc w:val="both"/>
              <w:rPr>
                <w:rFonts w:ascii="Courier New" w:hAnsi="Courier New" w:cs="Courier New"/>
                <w:b/>
                <w:color w:val="333333"/>
              </w:rPr>
            </w:pPr>
            <w:r w:rsidRPr="00451DE1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-</w:t>
            </w:r>
          </w:p>
        </w:tc>
      </w:tr>
    </w:tbl>
    <w:p w:rsidR="00A70069" w:rsidRDefault="00A70069" w:rsidP="00546961">
      <w:pPr>
        <w:jc w:val="both"/>
        <w:rPr>
          <w:rFonts w:ascii="Arial" w:hAnsi="Arial" w:cs="Arial"/>
          <w:color w:val="333333"/>
        </w:rPr>
      </w:pPr>
    </w:p>
    <w:p w:rsidR="0036079D" w:rsidRDefault="0036079D" w:rsidP="00546961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Главный специалист по финансовому контролю                                                    Митюкова И.В.</w:t>
      </w:r>
    </w:p>
    <w:p w:rsidR="00012103" w:rsidRDefault="00012103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Default="00C70CC0" w:rsidP="00546961">
      <w:pPr>
        <w:jc w:val="both"/>
        <w:rPr>
          <w:rFonts w:ascii="Arial" w:hAnsi="Arial" w:cs="Arial"/>
          <w:color w:val="333333"/>
        </w:rPr>
      </w:pPr>
    </w:p>
    <w:p w:rsidR="00C70CC0" w:rsidRPr="00B362A5" w:rsidRDefault="00C70CC0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B362A5">
        <w:rPr>
          <w:rFonts w:ascii="Arial" w:hAnsi="Arial" w:cs="Arial"/>
          <w:color w:val="333333"/>
          <w:sz w:val="20"/>
          <w:szCs w:val="20"/>
        </w:rPr>
        <w:t>Объем проверенных средств – 32122,8 тыс. рублей</w:t>
      </w:r>
    </w:p>
    <w:sectPr w:rsidR="00C70CC0" w:rsidRPr="00B362A5" w:rsidSect="005B704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B9" w:rsidRDefault="00AC04B9" w:rsidP="00536EC4">
      <w:r>
        <w:separator/>
      </w:r>
    </w:p>
  </w:endnote>
  <w:endnote w:type="continuationSeparator" w:id="0">
    <w:p w:rsidR="00AC04B9" w:rsidRDefault="00AC04B9" w:rsidP="0053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B9" w:rsidRDefault="00AC04B9" w:rsidP="00536EC4">
      <w:r>
        <w:separator/>
      </w:r>
    </w:p>
  </w:footnote>
  <w:footnote w:type="continuationSeparator" w:id="0">
    <w:p w:rsidR="00AC04B9" w:rsidRDefault="00AC04B9" w:rsidP="0053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F76"/>
    <w:multiLevelType w:val="hybridMultilevel"/>
    <w:tmpl w:val="CEC61568"/>
    <w:lvl w:ilvl="0" w:tplc="53E26D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31EA5"/>
    <w:multiLevelType w:val="hybridMultilevel"/>
    <w:tmpl w:val="933E5A86"/>
    <w:lvl w:ilvl="0" w:tplc="CA7ECF48">
      <w:start w:val="1"/>
      <w:numFmt w:val="decimal"/>
      <w:lvlText w:val="%1)"/>
      <w:lvlJc w:val="left"/>
      <w:pPr>
        <w:ind w:left="795" w:hanging="435"/>
      </w:pPr>
      <w:rPr>
        <w:rFonts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72A2"/>
    <w:multiLevelType w:val="hybridMultilevel"/>
    <w:tmpl w:val="A33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617D"/>
    <w:multiLevelType w:val="hybridMultilevel"/>
    <w:tmpl w:val="E496F090"/>
    <w:lvl w:ilvl="0" w:tplc="FD3EE4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4FB210D"/>
    <w:multiLevelType w:val="hybridMultilevel"/>
    <w:tmpl w:val="7C72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3CCF"/>
    <w:multiLevelType w:val="hybridMultilevel"/>
    <w:tmpl w:val="E342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6970"/>
    <w:multiLevelType w:val="hybridMultilevel"/>
    <w:tmpl w:val="1FAA1C12"/>
    <w:lvl w:ilvl="0" w:tplc="66BCA18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75D1D"/>
    <w:multiLevelType w:val="hybridMultilevel"/>
    <w:tmpl w:val="6924EB84"/>
    <w:lvl w:ilvl="0" w:tplc="73669CD0">
      <w:start w:val="3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212DA1"/>
    <w:multiLevelType w:val="hybridMultilevel"/>
    <w:tmpl w:val="3BC0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5BBF"/>
    <w:multiLevelType w:val="hybridMultilevel"/>
    <w:tmpl w:val="DE16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D0D4D"/>
    <w:multiLevelType w:val="hybridMultilevel"/>
    <w:tmpl w:val="9E4AEAB8"/>
    <w:lvl w:ilvl="0" w:tplc="884EB2D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2665AF"/>
    <w:multiLevelType w:val="hybridMultilevel"/>
    <w:tmpl w:val="CD68BF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042E9"/>
    <w:multiLevelType w:val="hybridMultilevel"/>
    <w:tmpl w:val="3CC8390A"/>
    <w:lvl w:ilvl="0" w:tplc="53E26D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9160BB"/>
    <w:multiLevelType w:val="hybridMultilevel"/>
    <w:tmpl w:val="FD58D87E"/>
    <w:lvl w:ilvl="0" w:tplc="0D049ED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A5408E"/>
    <w:multiLevelType w:val="hybridMultilevel"/>
    <w:tmpl w:val="8DAA294C"/>
    <w:lvl w:ilvl="0" w:tplc="6A8AAA0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7E572A"/>
    <w:multiLevelType w:val="hybridMultilevel"/>
    <w:tmpl w:val="CFA0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F0720"/>
    <w:multiLevelType w:val="hybridMultilevel"/>
    <w:tmpl w:val="67B4E20C"/>
    <w:lvl w:ilvl="0" w:tplc="76E468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D67FE"/>
    <w:multiLevelType w:val="hybridMultilevel"/>
    <w:tmpl w:val="87D67DBA"/>
    <w:lvl w:ilvl="0" w:tplc="F9409FCA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486892"/>
    <w:multiLevelType w:val="hybridMultilevel"/>
    <w:tmpl w:val="4F5608A6"/>
    <w:lvl w:ilvl="0" w:tplc="D4EE355A">
      <w:start w:val="1"/>
      <w:numFmt w:val="decimal"/>
      <w:lvlText w:val="%1)"/>
      <w:lvlJc w:val="left"/>
      <w:pPr>
        <w:ind w:left="597" w:hanging="555"/>
      </w:pPr>
      <w:rPr>
        <w:rFonts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71EC2860"/>
    <w:multiLevelType w:val="hybridMultilevel"/>
    <w:tmpl w:val="6608C340"/>
    <w:lvl w:ilvl="0" w:tplc="13CE2032">
      <w:start w:val="1"/>
      <w:numFmt w:val="decimal"/>
      <w:lvlText w:val="%1)"/>
      <w:lvlJc w:val="left"/>
      <w:pPr>
        <w:ind w:left="612" w:hanging="57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0">
    <w:nsid w:val="77FC568B"/>
    <w:multiLevelType w:val="hybridMultilevel"/>
    <w:tmpl w:val="5632209C"/>
    <w:lvl w:ilvl="0" w:tplc="E63076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93E1138"/>
    <w:multiLevelType w:val="hybridMultilevel"/>
    <w:tmpl w:val="3548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20"/>
  </w:num>
  <w:num w:numId="10">
    <w:abstractNumId w:val="8"/>
  </w:num>
  <w:num w:numId="11">
    <w:abstractNumId w:val="21"/>
  </w:num>
  <w:num w:numId="12">
    <w:abstractNumId w:val="12"/>
  </w:num>
  <w:num w:numId="13">
    <w:abstractNumId w:val="0"/>
  </w:num>
  <w:num w:numId="14">
    <w:abstractNumId w:val="17"/>
  </w:num>
  <w:num w:numId="15">
    <w:abstractNumId w:val="16"/>
  </w:num>
  <w:num w:numId="16">
    <w:abstractNumId w:val="3"/>
  </w:num>
  <w:num w:numId="17">
    <w:abstractNumId w:val="4"/>
  </w:num>
  <w:num w:numId="18">
    <w:abstractNumId w:val="6"/>
  </w:num>
  <w:num w:numId="19">
    <w:abstractNumId w:val="14"/>
  </w:num>
  <w:num w:numId="20">
    <w:abstractNumId w:val="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244"/>
    <w:rsid w:val="00002212"/>
    <w:rsid w:val="0000586A"/>
    <w:rsid w:val="00006013"/>
    <w:rsid w:val="00006652"/>
    <w:rsid w:val="00012103"/>
    <w:rsid w:val="00012FA0"/>
    <w:rsid w:val="00015481"/>
    <w:rsid w:val="0001768A"/>
    <w:rsid w:val="0002137F"/>
    <w:rsid w:val="000215E4"/>
    <w:rsid w:val="00022231"/>
    <w:rsid w:val="00022326"/>
    <w:rsid w:val="0002540C"/>
    <w:rsid w:val="00031243"/>
    <w:rsid w:val="000316CE"/>
    <w:rsid w:val="000337E6"/>
    <w:rsid w:val="00034607"/>
    <w:rsid w:val="00034C17"/>
    <w:rsid w:val="000369F8"/>
    <w:rsid w:val="000413AD"/>
    <w:rsid w:val="00045A2C"/>
    <w:rsid w:val="00045B43"/>
    <w:rsid w:val="00045BDB"/>
    <w:rsid w:val="00046906"/>
    <w:rsid w:val="00046D6D"/>
    <w:rsid w:val="00051DB6"/>
    <w:rsid w:val="00053003"/>
    <w:rsid w:val="0005431E"/>
    <w:rsid w:val="00057340"/>
    <w:rsid w:val="00060BAE"/>
    <w:rsid w:val="000611F0"/>
    <w:rsid w:val="0006445A"/>
    <w:rsid w:val="00066003"/>
    <w:rsid w:val="000663A9"/>
    <w:rsid w:val="00072C10"/>
    <w:rsid w:val="00073980"/>
    <w:rsid w:val="000749FC"/>
    <w:rsid w:val="00075E32"/>
    <w:rsid w:val="00086021"/>
    <w:rsid w:val="000911D8"/>
    <w:rsid w:val="00092041"/>
    <w:rsid w:val="000953BE"/>
    <w:rsid w:val="000A10CC"/>
    <w:rsid w:val="000A14BC"/>
    <w:rsid w:val="000A2EE3"/>
    <w:rsid w:val="000A3E58"/>
    <w:rsid w:val="000A4087"/>
    <w:rsid w:val="000A6491"/>
    <w:rsid w:val="000B3A92"/>
    <w:rsid w:val="000B56D4"/>
    <w:rsid w:val="000B6135"/>
    <w:rsid w:val="000B7778"/>
    <w:rsid w:val="000C1B15"/>
    <w:rsid w:val="000C5B92"/>
    <w:rsid w:val="000C6577"/>
    <w:rsid w:val="000D2669"/>
    <w:rsid w:val="000D2EC0"/>
    <w:rsid w:val="000E0D0E"/>
    <w:rsid w:val="000E5E13"/>
    <w:rsid w:val="000F2BBE"/>
    <w:rsid w:val="000F55BA"/>
    <w:rsid w:val="000F67BE"/>
    <w:rsid w:val="000F713D"/>
    <w:rsid w:val="000F739A"/>
    <w:rsid w:val="00100C34"/>
    <w:rsid w:val="00104EB5"/>
    <w:rsid w:val="00107FA7"/>
    <w:rsid w:val="00111D3F"/>
    <w:rsid w:val="00112687"/>
    <w:rsid w:val="00114591"/>
    <w:rsid w:val="00117DDA"/>
    <w:rsid w:val="001216A7"/>
    <w:rsid w:val="0012399C"/>
    <w:rsid w:val="00131523"/>
    <w:rsid w:val="0013321D"/>
    <w:rsid w:val="00134D69"/>
    <w:rsid w:val="001407E9"/>
    <w:rsid w:val="00144A79"/>
    <w:rsid w:val="00144B67"/>
    <w:rsid w:val="0014695E"/>
    <w:rsid w:val="001524D1"/>
    <w:rsid w:val="0015755E"/>
    <w:rsid w:val="00160117"/>
    <w:rsid w:val="00160EBA"/>
    <w:rsid w:val="00162887"/>
    <w:rsid w:val="00165A15"/>
    <w:rsid w:val="00167ED4"/>
    <w:rsid w:val="00171B14"/>
    <w:rsid w:val="00172024"/>
    <w:rsid w:val="001720F8"/>
    <w:rsid w:val="00174C35"/>
    <w:rsid w:val="00181445"/>
    <w:rsid w:val="00186B69"/>
    <w:rsid w:val="00187D76"/>
    <w:rsid w:val="0019440A"/>
    <w:rsid w:val="001944C5"/>
    <w:rsid w:val="001A1A76"/>
    <w:rsid w:val="001A72DF"/>
    <w:rsid w:val="001B0CE4"/>
    <w:rsid w:val="001B2D47"/>
    <w:rsid w:val="001B45E3"/>
    <w:rsid w:val="001B7C2D"/>
    <w:rsid w:val="001C0917"/>
    <w:rsid w:val="001C41E8"/>
    <w:rsid w:val="001C786C"/>
    <w:rsid w:val="001D5DF8"/>
    <w:rsid w:val="001E0508"/>
    <w:rsid w:val="001E06E9"/>
    <w:rsid w:val="001E1C5E"/>
    <w:rsid w:val="001E470C"/>
    <w:rsid w:val="001F21D4"/>
    <w:rsid w:val="001F3077"/>
    <w:rsid w:val="001F5275"/>
    <w:rsid w:val="00207469"/>
    <w:rsid w:val="002111D2"/>
    <w:rsid w:val="00211789"/>
    <w:rsid w:val="00213567"/>
    <w:rsid w:val="00214752"/>
    <w:rsid w:val="00215C6E"/>
    <w:rsid w:val="00217E91"/>
    <w:rsid w:val="00230516"/>
    <w:rsid w:val="00233B85"/>
    <w:rsid w:val="00234BC5"/>
    <w:rsid w:val="00236197"/>
    <w:rsid w:val="002369D0"/>
    <w:rsid w:val="00241424"/>
    <w:rsid w:val="00243DEF"/>
    <w:rsid w:val="00244968"/>
    <w:rsid w:val="00244C22"/>
    <w:rsid w:val="00245AB3"/>
    <w:rsid w:val="00245AFA"/>
    <w:rsid w:val="00251832"/>
    <w:rsid w:val="00252B99"/>
    <w:rsid w:val="0025324B"/>
    <w:rsid w:val="0026213A"/>
    <w:rsid w:val="002622D6"/>
    <w:rsid w:val="00263752"/>
    <w:rsid w:val="00263AE0"/>
    <w:rsid w:val="00266628"/>
    <w:rsid w:val="0026771D"/>
    <w:rsid w:val="00270D1D"/>
    <w:rsid w:val="00274AA0"/>
    <w:rsid w:val="00275622"/>
    <w:rsid w:val="002762E1"/>
    <w:rsid w:val="00276E7F"/>
    <w:rsid w:val="00277852"/>
    <w:rsid w:val="00280021"/>
    <w:rsid w:val="002813DF"/>
    <w:rsid w:val="002833F4"/>
    <w:rsid w:val="00284EAD"/>
    <w:rsid w:val="002860C3"/>
    <w:rsid w:val="00290DFD"/>
    <w:rsid w:val="002911EA"/>
    <w:rsid w:val="002919D3"/>
    <w:rsid w:val="00294A77"/>
    <w:rsid w:val="002965A8"/>
    <w:rsid w:val="00296A0E"/>
    <w:rsid w:val="00297D61"/>
    <w:rsid w:val="002A0C31"/>
    <w:rsid w:val="002A282C"/>
    <w:rsid w:val="002A71C2"/>
    <w:rsid w:val="002B3E15"/>
    <w:rsid w:val="002C3F4E"/>
    <w:rsid w:val="002C63C4"/>
    <w:rsid w:val="002C6903"/>
    <w:rsid w:val="002C6EDF"/>
    <w:rsid w:val="002C6F78"/>
    <w:rsid w:val="002D1832"/>
    <w:rsid w:val="002D459B"/>
    <w:rsid w:val="002D68CB"/>
    <w:rsid w:val="002E1884"/>
    <w:rsid w:val="002E3982"/>
    <w:rsid w:val="002E4B2D"/>
    <w:rsid w:val="002E7EFC"/>
    <w:rsid w:val="002F291D"/>
    <w:rsid w:val="002F7B7C"/>
    <w:rsid w:val="0030233A"/>
    <w:rsid w:val="00302966"/>
    <w:rsid w:val="003037E3"/>
    <w:rsid w:val="00304BA8"/>
    <w:rsid w:val="00310474"/>
    <w:rsid w:val="00314579"/>
    <w:rsid w:val="003207C7"/>
    <w:rsid w:val="003227DE"/>
    <w:rsid w:val="00325B42"/>
    <w:rsid w:val="00325F49"/>
    <w:rsid w:val="003268A9"/>
    <w:rsid w:val="00330109"/>
    <w:rsid w:val="00340C04"/>
    <w:rsid w:val="00341018"/>
    <w:rsid w:val="003435DD"/>
    <w:rsid w:val="00344268"/>
    <w:rsid w:val="00345DA4"/>
    <w:rsid w:val="00347290"/>
    <w:rsid w:val="00347F52"/>
    <w:rsid w:val="00350749"/>
    <w:rsid w:val="00350A7D"/>
    <w:rsid w:val="00354064"/>
    <w:rsid w:val="003553DC"/>
    <w:rsid w:val="0036079D"/>
    <w:rsid w:val="0036377F"/>
    <w:rsid w:val="0037051A"/>
    <w:rsid w:val="00377DE6"/>
    <w:rsid w:val="00381631"/>
    <w:rsid w:val="003827D9"/>
    <w:rsid w:val="0038406B"/>
    <w:rsid w:val="0038525D"/>
    <w:rsid w:val="00386321"/>
    <w:rsid w:val="0038798E"/>
    <w:rsid w:val="00391A82"/>
    <w:rsid w:val="00391F9B"/>
    <w:rsid w:val="0039272A"/>
    <w:rsid w:val="00392CBB"/>
    <w:rsid w:val="003931E3"/>
    <w:rsid w:val="00394B8A"/>
    <w:rsid w:val="00397429"/>
    <w:rsid w:val="00397910"/>
    <w:rsid w:val="003A10DB"/>
    <w:rsid w:val="003A1A87"/>
    <w:rsid w:val="003A6AC2"/>
    <w:rsid w:val="003A6B54"/>
    <w:rsid w:val="003A70A3"/>
    <w:rsid w:val="003B0F30"/>
    <w:rsid w:val="003B11ED"/>
    <w:rsid w:val="003B5264"/>
    <w:rsid w:val="003B5EAD"/>
    <w:rsid w:val="003B6B7D"/>
    <w:rsid w:val="003C06EF"/>
    <w:rsid w:val="003C1845"/>
    <w:rsid w:val="003C44D7"/>
    <w:rsid w:val="003C4B54"/>
    <w:rsid w:val="003D1A11"/>
    <w:rsid w:val="003D201A"/>
    <w:rsid w:val="003E0361"/>
    <w:rsid w:val="003E0A35"/>
    <w:rsid w:val="003E2A95"/>
    <w:rsid w:val="003F06AC"/>
    <w:rsid w:val="003F570D"/>
    <w:rsid w:val="003F6252"/>
    <w:rsid w:val="00402265"/>
    <w:rsid w:val="00407789"/>
    <w:rsid w:val="004109BC"/>
    <w:rsid w:val="0041244C"/>
    <w:rsid w:val="00414880"/>
    <w:rsid w:val="00416F27"/>
    <w:rsid w:val="00417C9E"/>
    <w:rsid w:val="00425A37"/>
    <w:rsid w:val="00425F57"/>
    <w:rsid w:val="004269B6"/>
    <w:rsid w:val="00431140"/>
    <w:rsid w:val="00431A86"/>
    <w:rsid w:val="00432F73"/>
    <w:rsid w:val="004364DA"/>
    <w:rsid w:val="00436CDE"/>
    <w:rsid w:val="00440886"/>
    <w:rsid w:val="00444D6A"/>
    <w:rsid w:val="004453A9"/>
    <w:rsid w:val="004461DA"/>
    <w:rsid w:val="004508F7"/>
    <w:rsid w:val="004518EF"/>
    <w:rsid w:val="00451DE1"/>
    <w:rsid w:val="004637FF"/>
    <w:rsid w:val="0047018D"/>
    <w:rsid w:val="0047084E"/>
    <w:rsid w:val="0047251E"/>
    <w:rsid w:val="004829E0"/>
    <w:rsid w:val="00482ADF"/>
    <w:rsid w:val="00483B60"/>
    <w:rsid w:val="00486C4A"/>
    <w:rsid w:val="00492D72"/>
    <w:rsid w:val="0049498E"/>
    <w:rsid w:val="004970A2"/>
    <w:rsid w:val="004A08C0"/>
    <w:rsid w:val="004A2B61"/>
    <w:rsid w:val="004A3F1D"/>
    <w:rsid w:val="004A62D3"/>
    <w:rsid w:val="004B0DCC"/>
    <w:rsid w:val="004B102B"/>
    <w:rsid w:val="004B41A0"/>
    <w:rsid w:val="004B5FDB"/>
    <w:rsid w:val="004C0251"/>
    <w:rsid w:val="004C4141"/>
    <w:rsid w:val="004C4C79"/>
    <w:rsid w:val="004C4E63"/>
    <w:rsid w:val="004D0972"/>
    <w:rsid w:val="004D1757"/>
    <w:rsid w:val="004D2BC6"/>
    <w:rsid w:val="004D42CD"/>
    <w:rsid w:val="004D7A6D"/>
    <w:rsid w:val="004E273C"/>
    <w:rsid w:val="004E4215"/>
    <w:rsid w:val="004E5394"/>
    <w:rsid w:val="004E7216"/>
    <w:rsid w:val="004E7D8D"/>
    <w:rsid w:val="004F4D89"/>
    <w:rsid w:val="004F6C34"/>
    <w:rsid w:val="004F6E89"/>
    <w:rsid w:val="0050084D"/>
    <w:rsid w:val="00501D37"/>
    <w:rsid w:val="00502240"/>
    <w:rsid w:val="0050441E"/>
    <w:rsid w:val="00505103"/>
    <w:rsid w:val="0050552B"/>
    <w:rsid w:val="00507F73"/>
    <w:rsid w:val="00510AB0"/>
    <w:rsid w:val="00511416"/>
    <w:rsid w:val="00511443"/>
    <w:rsid w:val="0051324B"/>
    <w:rsid w:val="0051361E"/>
    <w:rsid w:val="0051486E"/>
    <w:rsid w:val="005158B1"/>
    <w:rsid w:val="0051711E"/>
    <w:rsid w:val="00521606"/>
    <w:rsid w:val="00522937"/>
    <w:rsid w:val="005238FF"/>
    <w:rsid w:val="00527548"/>
    <w:rsid w:val="00531EDC"/>
    <w:rsid w:val="00532572"/>
    <w:rsid w:val="005330C9"/>
    <w:rsid w:val="005362FB"/>
    <w:rsid w:val="00536EC4"/>
    <w:rsid w:val="00537ACF"/>
    <w:rsid w:val="00537D29"/>
    <w:rsid w:val="00537EAC"/>
    <w:rsid w:val="0054038E"/>
    <w:rsid w:val="00540CA1"/>
    <w:rsid w:val="00541D15"/>
    <w:rsid w:val="00542280"/>
    <w:rsid w:val="00542D71"/>
    <w:rsid w:val="0054326D"/>
    <w:rsid w:val="00544439"/>
    <w:rsid w:val="00545320"/>
    <w:rsid w:val="00546541"/>
    <w:rsid w:val="00546961"/>
    <w:rsid w:val="00547967"/>
    <w:rsid w:val="00551250"/>
    <w:rsid w:val="00553431"/>
    <w:rsid w:val="0056377A"/>
    <w:rsid w:val="00563F50"/>
    <w:rsid w:val="00565503"/>
    <w:rsid w:val="00572250"/>
    <w:rsid w:val="00574688"/>
    <w:rsid w:val="00574D4E"/>
    <w:rsid w:val="00576782"/>
    <w:rsid w:val="005774C1"/>
    <w:rsid w:val="00581F69"/>
    <w:rsid w:val="00582CD4"/>
    <w:rsid w:val="00590EA9"/>
    <w:rsid w:val="00591285"/>
    <w:rsid w:val="00591D28"/>
    <w:rsid w:val="00592376"/>
    <w:rsid w:val="00595158"/>
    <w:rsid w:val="00597774"/>
    <w:rsid w:val="005A0B4C"/>
    <w:rsid w:val="005A2866"/>
    <w:rsid w:val="005B00B6"/>
    <w:rsid w:val="005B1ACA"/>
    <w:rsid w:val="005B3511"/>
    <w:rsid w:val="005B7042"/>
    <w:rsid w:val="005B7727"/>
    <w:rsid w:val="005C018C"/>
    <w:rsid w:val="005C1AE1"/>
    <w:rsid w:val="005C3828"/>
    <w:rsid w:val="005C4437"/>
    <w:rsid w:val="005D260F"/>
    <w:rsid w:val="005D3038"/>
    <w:rsid w:val="005D6B4A"/>
    <w:rsid w:val="005D7146"/>
    <w:rsid w:val="005E0F6F"/>
    <w:rsid w:val="005E3354"/>
    <w:rsid w:val="005E38A5"/>
    <w:rsid w:val="005F2090"/>
    <w:rsid w:val="005F4B7F"/>
    <w:rsid w:val="005F4C5B"/>
    <w:rsid w:val="005F5237"/>
    <w:rsid w:val="005F5B0F"/>
    <w:rsid w:val="005F685B"/>
    <w:rsid w:val="00606707"/>
    <w:rsid w:val="0061006E"/>
    <w:rsid w:val="00612256"/>
    <w:rsid w:val="0061254D"/>
    <w:rsid w:val="006144B7"/>
    <w:rsid w:val="00620737"/>
    <w:rsid w:val="00620886"/>
    <w:rsid w:val="006208D1"/>
    <w:rsid w:val="00620FD7"/>
    <w:rsid w:val="0062399C"/>
    <w:rsid w:val="0062587E"/>
    <w:rsid w:val="006265BD"/>
    <w:rsid w:val="00631894"/>
    <w:rsid w:val="006320ED"/>
    <w:rsid w:val="00634512"/>
    <w:rsid w:val="0063573D"/>
    <w:rsid w:val="006358F6"/>
    <w:rsid w:val="00640634"/>
    <w:rsid w:val="00646AC9"/>
    <w:rsid w:val="006479A2"/>
    <w:rsid w:val="00651244"/>
    <w:rsid w:val="00651704"/>
    <w:rsid w:val="006601BF"/>
    <w:rsid w:val="0066171B"/>
    <w:rsid w:val="00662C39"/>
    <w:rsid w:val="00665FFF"/>
    <w:rsid w:val="00672797"/>
    <w:rsid w:val="00677DBB"/>
    <w:rsid w:val="00682D7E"/>
    <w:rsid w:val="006838EA"/>
    <w:rsid w:val="0068613D"/>
    <w:rsid w:val="00690A1A"/>
    <w:rsid w:val="00691C14"/>
    <w:rsid w:val="00693577"/>
    <w:rsid w:val="006941A3"/>
    <w:rsid w:val="00694AB1"/>
    <w:rsid w:val="00695BB4"/>
    <w:rsid w:val="00695CF8"/>
    <w:rsid w:val="006A0A9B"/>
    <w:rsid w:val="006A1B24"/>
    <w:rsid w:val="006A54E6"/>
    <w:rsid w:val="006A78C4"/>
    <w:rsid w:val="006B0360"/>
    <w:rsid w:val="006B05A2"/>
    <w:rsid w:val="006B0E05"/>
    <w:rsid w:val="006B2C49"/>
    <w:rsid w:val="006B41F3"/>
    <w:rsid w:val="006B7316"/>
    <w:rsid w:val="006B7F23"/>
    <w:rsid w:val="006C19DC"/>
    <w:rsid w:val="006C1B72"/>
    <w:rsid w:val="006D2D5D"/>
    <w:rsid w:val="006D4956"/>
    <w:rsid w:val="006D5A5C"/>
    <w:rsid w:val="006D7038"/>
    <w:rsid w:val="006E1A6A"/>
    <w:rsid w:val="006E6D56"/>
    <w:rsid w:val="006F083F"/>
    <w:rsid w:val="006F183B"/>
    <w:rsid w:val="006F34C0"/>
    <w:rsid w:val="006F56FD"/>
    <w:rsid w:val="006F5896"/>
    <w:rsid w:val="006F72CB"/>
    <w:rsid w:val="00700245"/>
    <w:rsid w:val="00702C61"/>
    <w:rsid w:val="00703F43"/>
    <w:rsid w:val="007058BC"/>
    <w:rsid w:val="007063B2"/>
    <w:rsid w:val="007111CF"/>
    <w:rsid w:val="00711FC6"/>
    <w:rsid w:val="00712DD8"/>
    <w:rsid w:val="007141A9"/>
    <w:rsid w:val="007222B4"/>
    <w:rsid w:val="00722715"/>
    <w:rsid w:val="00723266"/>
    <w:rsid w:val="00724DF9"/>
    <w:rsid w:val="00730D23"/>
    <w:rsid w:val="00731BB9"/>
    <w:rsid w:val="0073214C"/>
    <w:rsid w:val="00733158"/>
    <w:rsid w:val="00734F1D"/>
    <w:rsid w:val="00735525"/>
    <w:rsid w:val="00735741"/>
    <w:rsid w:val="00735CEE"/>
    <w:rsid w:val="00736792"/>
    <w:rsid w:val="00736987"/>
    <w:rsid w:val="007451C9"/>
    <w:rsid w:val="00745D8A"/>
    <w:rsid w:val="007473EC"/>
    <w:rsid w:val="00751007"/>
    <w:rsid w:val="007534A1"/>
    <w:rsid w:val="00760268"/>
    <w:rsid w:val="007628EB"/>
    <w:rsid w:val="00764AEB"/>
    <w:rsid w:val="00764EAB"/>
    <w:rsid w:val="00767387"/>
    <w:rsid w:val="00775D3A"/>
    <w:rsid w:val="007802F8"/>
    <w:rsid w:val="0078226C"/>
    <w:rsid w:val="00783145"/>
    <w:rsid w:val="00787CA8"/>
    <w:rsid w:val="00791271"/>
    <w:rsid w:val="0079159D"/>
    <w:rsid w:val="00791BE0"/>
    <w:rsid w:val="00794902"/>
    <w:rsid w:val="00794A0B"/>
    <w:rsid w:val="007953C2"/>
    <w:rsid w:val="007959AD"/>
    <w:rsid w:val="007A178E"/>
    <w:rsid w:val="007A21E6"/>
    <w:rsid w:val="007A2720"/>
    <w:rsid w:val="007A345D"/>
    <w:rsid w:val="007A6818"/>
    <w:rsid w:val="007A6E92"/>
    <w:rsid w:val="007A781D"/>
    <w:rsid w:val="007B1603"/>
    <w:rsid w:val="007B584A"/>
    <w:rsid w:val="007C24D6"/>
    <w:rsid w:val="007C3AB3"/>
    <w:rsid w:val="007C42FF"/>
    <w:rsid w:val="007C52FE"/>
    <w:rsid w:val="007D204D"/>
    <w:rsid w:val="007D3264"/>
    <w:rsid w:val="007D40F7"/>
    <w:rsid w:val="007D4E10"/>
    <w:rsid w:val="007D4E38"/>
    <w:rsid w:val="007E0813"/>
    <w:rsid w:val="007E08B6"/>
    <w:rsid w:val="007E246A"/>
    <w:rsid w:val="007E27CD"/>
    <w:rsid w:val="007E3B89"/>
    <w:rsid w:val="007E5BED"/>
    <w:rsid w:val="007E758E"/>
    <w:rsid w:val="007F1089"/>
    <w:rsid w:val="007F24F3"/>
    <w:rsid w:val="007F3060"/>
    <w:rsid w:val="007F3500"/>
    <w:rsid w:val="007F430C"/>
    <w:rsid w:val="007F4C92"/>
    <w:rsid w:val="008037ED"/>
    <w:rsid w:val="0080427D"/>
    <w:rsid w:val="00816033"/>
    <w:rsid w:val="008229AB"/>
    <w:rsid w:val="00834952"/>
    <w:rsid w:val="00834DEF"/>
    <w:rsid w:val="0083556F"/>
    <w:rsid w:val="00837CC9"/>
    <w:rsid w:val="00843705"/>
    <w:rsid w:val="00845CB8"/>
    <w:rsid w:val="00846AB2"/>
    <w:rsid w:val="00847893"/>
    <w:rsid w:val="00847A8E"/>
    <w:rsid w:val="00850477"/>
    <w:rsid w:val="008525DF"/>
    <w:rsid w:val="0085264A"/>
    <w:rsid w:val="0085284B"/>
    <w:rsid w:val="00853B41"/>
    <w:rsid w:val="00854482"/>
    <w:rsid w:val="0085537D"/>
    <w:rsid w:val="00856009"/>
    <w:rsid w:val="00861624"/>
    <w:rsid w:val="008633EF"/>
    <w:rsid w:val="00866A1B"/>
    <w:rsid w:val="00867617"/>
    <w:rsid w:val="00870CD5"/>
    <w:rsid w:val="00874CE0"/>
    <w:rsid w:val="00875BE7"/>
    <w:rsid w:val="00885162"/>
    <w:rsid w:val="00887332"/>
    <w:rsid w:val="0089148E"/>
    <w:rsid w:val="00891E98"/>
    <w:rsid w:val="008A1914"/>
    <w:rsid w:val="008A33A2"/>
    <w:rsid w:val="008B1346"/>
    <w:rsid w:val="008B1FFE"/>
    <w:rsid w:val="008C3713"/>
    <w:rsid w:val="008C4459"/>
    <w:rsid w:val="008C4C8D"/>
    <w:rsid w:val="008D1D51"/>
    <w:rsid w:val="008D2023"/>
    <w:rsid w:val="008D2C36"/>
    <w:rsid w:val="008D388C"/>
    <w:rsid w:val="008E0F6C"/>
    <w:rsid w:val="008E4A0B"/>
    <w:rsid w:val="008E5901"/>
    <w:rsid w:val="008E5B59"/>
    <w:rsid w:val="008F0124"/>
    <w:rsid w:val="008F0DCE"/>
    <w:rsid w:val="008F2DE4"/>
    <w:rsid w:val="008F7D4A"/>
    <w:rsid w:val="00900F00"/>
    <w:rsid w:val="00902187"/>
    <w:rsid w:val="00905920"/>
    <w:rsid w:val="0091481C"/>
    <w:rsid w:val="009158B2"/>
    <w:rsid w:val="009169BB"/>
    <w:rsid w:val="009203C6"/>
    <w:rsid w:val="00925DA0"/>
    <w:rsid w:val="00925F72"/>
    <w:rsid w:val="0093232A"/>
    <w:rsid w:val="009323E1"/>
    <w:rsid w:val="00934B23"/>
    <w:rsid w:val="00935313"/>
    <w:rsid w:val="009409D7"/>
    <w:rsid w:val="0094289F"/>
    <w:rsid w:val="00947408"/>
    <w:rsid w:val="00947BF1"/>
    <w:rsid w:val="009506B1"/>
    <w:rsid w:val="0095563D"/>
    <w:rsid w:val="00955875"/>
    <w:rsid w:val="009576AF"/>
    <w:rsid w:val="009659EA"/>
    <w:rsid w:val="00965CEF"/>
    <w:rsid w:val="00966EC0"/>
    <w:rsid w:val="0096709D"/>
    <w:rsid w:val="0097016B"/>
    <w:rsid w:val="00970C24"/>
    <w:rsid w:val="00973594"/>
    <w:rsid w:val="0097535E"/>
    <w:rsid w:val="00977EDB"/>
    <w:rsid w:val="0098274D"/>
    <w:rsid w:val="009834A7"/>
    <w:rsid w:val="00983A27"/>
    <w:rsid w:val="00984787"/>
    <w:rsid w:val="009911AD"/>
    <w:rsid w:val="009A124F"/>
    <w:rsid w:val="009A3571"/>
    <w:rsid w:val="009B09F4"/>
    <w:rsid w:val="009B1216"/>
    <w:rsid w:val="009B1620"/>
    <w:rsid w:val="009C0B80"/>
    <w:rsid w:val="009C4861"/>
    <w:rsid w:val="009C5B87"/>
    <w:rsid w:val="009C60CF"/>
    <w:rsid w:val="009C737F"/>
    <w:rsid w:val="009D3267"/>
    <w:rsid w:val="009D5465"/>
    <w:rsid w:val="009E1452"/>
    <w:rsid w:val="009E3E7B"/>
    <w:rsid w:val="009E5CE3"/>
    <w:rsid w:val="009E6AF4"/>
    <w:rsid w:val="009E7AEA"/>
    <w:rsid w:val="009F1003"/>
    <w:rsid w:val="009F2F00"/>
    <w:rsid w:val="009F5F6C"/>
    <w:rsid w:val="00A03BE0"/>
    <w:rsid w:val="00A055C1"/>
    <w:rsid w:val="00A06D08"/>
    <w:rsid w:val="00A10DCE"/>
    <w:rsid w:val="00A123D8"/>
    <w:rsid w:val="00A1504D"/>
    <w:rsid w:val="00A210F9"/>
    <w:rsid w:val="00A21C50"/>
    <w:rsid w:val="00A23F67"/>
    <w:rsid w:val="00A26EA4"/>
    <w:rsid w:val="00A30C3A"/>
    <w:rsid w:val="00A316FE"/>
    <w:rsid w:val="00A33300"/>
    <w:rsid w:val="00A350D0"/>
    <w:rsid w:val="00A35B6B"/>
    <w:rsid w:val="00A36C36"/>
    <w:rsid w:val="00A37C76"/>
    <w:rsid w:val="00A40DB9"/>
    <w:rsid w:val="00A440BB"/>
    <w:rsid w:val="00A446F4"/>
    <w:rsid w:val="00A4497C"/>
    <w:rsid w:val="00A51A4F"/>
    <w:rsid w:val="00A51EBB"/>
    <w:rsid w:val="00A53A2B"/>
    <w:rsid w:val="00A571CC"/>
    <w:rsid w:val="00A571D8"/>
    <w:rsid w:val="00A6131C"/>
    <w:rsid w:val="00A6506A"/>
    <w:rsid w:val="00A70069"/>
    <w:rsid w:val="00A7103D"/>
    <w:rsid w:val="00A71BB0"/>
    <w:rsid w:val="00A73034"/>
    <w:rsid w:val="00A73F49"/>
    <w:rsid w:val="00A80BBF"/>
    <w:rsid w:val="00A81B25"/>
    <w:rsid w:val="00A81EFD"/>
    <w:rsid w:val="00A83F60"/>
    <w:rsid w:val="00A86C94"/>
    <w:rsid w:val="00A8763B"/>
    <w:rsid w:val="00A92C5A"/>
    <w:rsid w:val="00A95BCC"/>
    <w:rsid w:val="00AA046D"/>
    <w:rsid w:val="00AA12CF"/>
    <w:rsid w:val="00AA1789"/>
    <w:rsid w:val="00AA1DF0"/>
    <w:rsid w:val="00AA354B"/>
    <w:rsid w:val="00AA590A"/>
    <w:rsid w:val="00AA6398"/>
    <w:rsid w:val="00AA6D09"/>
    <w:rsid w:val="00AA6DFE"/>
    <w:rsid w:val="00AB308B"/>
    <w:rsid w:val="00AB3554"/>
    <w:rsid w:val="00AB51BA"/>
    <w:rsid w:val="00AC04B9"/>
    <w:rsid w:val="00AC23BE"/>
    <w:rsid w:val="00AC5043"/>
    <w:rsid w:val="00AD5509"/>
    <w:rsid w:val="00AE0F53"/>
    <w:rsid w:val="00AE3F99"/>
    <w:rsid w:val="00AE53F0"/>
    <w:rsid w:val="00AE5772"/>
    <w:rsid w:val="00AE5DC6"/>
    <w:rsid w:val="00AF0669"/>
    <w:rsid w:val="00AF12AD"/>
    <w:rsid w:val="00AF1CF8"/>
    <w:rsid w:val="00AF25DC"/>
    <w:rsid w:val="00AF2BE6"/>
    <w:rsid w:val="00AF3F1A"/>
    <w:rsid w:val="00AF4D11"/>
    <w:rsid w:val="00AF5787"/>
    <w:rsid w:val="00B022B0"/>
    <w:rsid w:val="00B06C13"/>
    <w:rsid w:val="00B10190"/>
    <w:rsid w:val="00B10A1A"/>
    <w:rsid w:val="00B10B76"/>
    <w:rsid w:val="00B10DD7"/>
    <w:rsid w:val="00B115D1"/>
    <w:rsid w:val="00B123FE"/>
    <w:rsid w:val="00B23B46"/>
    <w:rsid w:val="00B26C38"/>
    <w:rsid w:val="00B27DF7"/>
    <w:rsid w:val="00B30771"/>
    <w:rsid w:val="00B30C31"/>
    <w:rsid w:val="00B3298C"/>
    <w:rsid w:val="00B3452C"/>
    <w:rsid w:val="00B362A5"/>
    <w:rsid w:val="00B40339"/>
    <w:rsid w:val="00B404F4"/>
    <w:rsid w:val="00B4221E"/>
    <w:rsid w:val="00B4317C"/>
    <w:rsid w:val="00B466D5"/>
    <w:rsid w:val="00B47FA9"/>
    <w:rsid w:val="00B617BC"/>
    <w:rsid w:val="00B61CF0"/>
    <w:rsid w:val="00B638E2"/>
    <w:rsid w:val="00B65425"/>
    <w:rsid w:val="00B705B2"/>
    <w:rsid w:val="00B745DE"/>
    <w:rsid w:val="00B75B19"/>
    <w:rsid w:val="00B75FE1"/>
    <w:rsid w:val="00B83C62"/>
    <w:rsid w:val="00B87A25"/>
    <w:rsid w:val="00B92657"/>
    <w:rsid w:val="00B962D7"/>
    <w:rsid w:val="00BA119B"/>
    <w:rsid w:val="00BA3517"/>
    <w:rsid w:val="00BA6AFC"/>
    <w:rsid w:val="00BB0DF0"/>
    <w:rsid w:val="00BB1552"/>
    <w:rsid w:val="00BB3045"/>
    <w:rsid w:val="00BC3373"/>
    <w:rsid w:val="00BC5308"/>
    <w:rsid w:val="00BC565B"/>
    <w:rsid w:val="00BC5A8B"/>
    <w:rsid w:val="00BD0295"/>
    <w:rsid w:val="00BD13E7"/>
    <w:rsid w:val="00BD58FB"/>
    <w:rsid w:val="00BD788F"/>
    <w:rsid w:val="00BE1299"/>
    <w:rsid w:val="00BE19D5"/>
    <w:rsid w:val="00BE2DF3"/>
    <w:rsid w:val="00BE4E9B"/>
    <w:rsid w:val="00BE5C06"/>
    <w:rsid w:val="00BF03A3"/>
    <w:rsid w:val="00BF2A2D"/>
    <w:rsid w:val="00BF54C0"/>
    <w:rsid w:val="00BF55EC"/>
    <w:rsid w:val="00BF5ABC"/>
    <w:rsid w:val="00C00742"/>
    <w:rsid w:val="00C01383"/>
    <w:rsid w:val="00C03B65"/>
    <w:rsid w:val="00C03F41"/>
    <w:rsid w:val="00C06B90"/>
    <w:rsid w:val="00C10A4E"/>
    <w:rsid w:val="00C11DFE"/>
    <w:rsid w:val="00C148E2"/>
    <w:rsid w:val="00C168B6"/>
    <w:rsid w:val="00C210E6"/>
    <w:rsid w:val="00C21E56"/>
    <w:rsid w:val="00C24CEC"/>
    <w:rsid w:val="00C24D04"/>
    <w:rsid w:val="00C2568D"/>
    <w:rsid w:val="00C2677C"/>
    <w:rsid w:val="00C3142F"/>
    <w:rsid w:val="00C31913"/>
    <w:rsid w:val="00C32AFF"/>
    <w:rsid w:val="00C33C4B"/>
    <w:rsid w:val="00C35932"/>
    <w:rsid w:val="00C36BB0"/>
    <w:rsid w:val="00C378E7"/>
    <w:rsid w:val="00C4040C"/>
    <w:rsid w:val="00C411B2"/>
    <w:rsid w:val="00C4538E"/>
    <w:rsid w:val="00C47AAD"/>
    <w:rsid w:val="00C545EE"/>
    <w:rsid w:val="00C56CF9"/>
    <w:rsid w:val="00C625E5"/>
    <w:rsid w:val="00C631B6"/>
    <w:rsid w:val="00C63A3D"/>
    <w:rsid w:val="00C63AC0"/>
    <w:rsid w:val="00C650C6"/>
    <w:rsid w:val="00C6593E"/>
    <w:rsid w:val="00C669ED"/>
    <w:rsid w:val="00C66F07"/>
    <w:rsid w:val="00C702BF"/>
    <w:rsid w:val="00C70A77"/>
    <w:rsid w:val="00C70CC0"/>
    <w:rsid w:val="00C724F8"/>
    <w:rsid w:val="00C72698"/>
    <w:rsid w:val="00C73596"/>
    <w:rsid w:val="00C73CF6"/>
    <w:rsid w:val="00C77B20"/>
    <w:rsid w:val="00C83C66"/>
    <w:rsid w:val="00C92D90"/>
    <w:rsid w:val="00C94E06"/>
    <w:rsid w:val="00C96B2A"/>
    <w:rsid w:val="00CA072D"/>
    <w:rsid w:val="00CA0D0F"/>
    <w:rsid w:val="00CA4345"/>
    <w:rsid w:val="00CA438D"/>
    <w:rsid w:val="00CA460F"/>
    <w:rsid w:val="00CA59BB"/>
    <w:rsid w:val="00CA5A63"/>
    <w:rsid w:val="00CA7517"/>
    <w:rsid w:val="00CB63FF"/>
    <w:rsid w:val="00CC1808"/>
    <w:rsid w:val="00CC3309"/>
    <w:rsid w:val="00CC685D"/>
    <w:rsid w:val="00CC6C7A"/>
    <w:rsid w:val="00CE250C"/>
    <w:rsid w:val="00CE2B7A"/>
    <w:rsid w:val="00CE2D8A"/>
    <w:rsid w:val="00CE3840"/>
    <w:rsid w:val="00CE64EA"/>
    <w:rsid w:val="00CE7B6C"/>
    <w:rsid w:val="00D020EF"/>
    <w:rsid w:val="00D02BBC"/>
    <w:rsid w:val="00D07C0E"/>
    <w:rsid w:val="00D10ECB"/>
    <w:rsid w:val="00D144A2"/>
    <w:rsid w:val="00D14ED8"/>
    <w:rsid w:val="00D1661A"/>
    <w:rsid w:val="00D16648"/>
    <w:rsid w:val="00D16C53"/>
    <w:rsid w:val="00D17FF7"/>
    <w:rsid w:val="00D24F0D"/>
    <w:rsid w:val="00D2621C"/>
    <w:rsid w:val="00D27CE2"/>
    <w:rsid w:val="00D30504"/>
    <w:rsid w:val="00D31073"/>
    <w:rsid w:val="00D31EF2"/>
    <w:rsid w:val="00D363DE"/>
    <w:rsid w:val="00D36D48"/>
    <w:rsid w:val="00D40ABF"/>
    <w:rsid w:val="00D43437"/>
    <w:rsid w:val="00D43D3A"/>
    <w:rsid w:val="00D46A8C"/>
    <w:rsid w:val="00D47F49"/>
    <w:rsid w:val="00D52A74"/>
    <w:rsid w:val="00D571C4"/>
    <w:rsid w:val="00D57A30"/>
    <w:rsid w:val="00D57F41"/>
    <w:rsid w:val="00D62E96"/>
    <w:rsid w:val="00D6584F"/>
    <w:rsid w:val="00D677BE"/>
    <w:rsid w:val="00D74763"/>
    <w:rsid w:val="00D74E52"/>
    <w:rsid w:val="00D75233"/>
    <w:rsid w:val="00D841F8"/>
    <w:rsid w:val="00D854FA"/>
    <w:rsid w:val="00D8621C"/>
    <w:rsid w:val="00D86985"/>
    <w:rsid w:val="00D92C50"/>
    <w:rsid w:val="00D95C9A"/>
    <w:rsid w:val="00D9695D"/>
    <w:rsid w:val="00DA0A28"/>
    <w:rsid w:val="00DA15E8"/>
    <w:rsid w:val="00DA1DDB"/>
    <w:rsid w:val="00DA3679"/>
    <w:rsid w:val="00DA37A7"/>
    <w:rsid w:val="00DB0417"/>
    <w:rsid w:val="00DB1888"/>
    <w:rsid w:val="00DB6A01"/>
    <w:rsid w:val="00DC0A4C"/>
    <w:rsid w:val="00DC574E"/>
    <w:rsid w:val="00DC5ACF"/>
    <w:rsid w:val="00DC73B9"/>
    <w:rsid w:val="00DC76DD"/>
    <w:rsid w:val="00DD0F91"/>
    <w:rsid w:val="00DD2DEE"/>
    <w:rsid w:val="00DD3C33"/>
    <w:rsid w:val="00DD4FE2"/>
    <w:rsid w:val="00DD74CB"/>
    <w:rsid w:val="00DE04D7"/>
    <w:rsid w:val="00DE0E51"/>
    <w:rsid w:val="00DE22A9"/>
    <w:rsid w:val="00DE348A"/>
    <w:rsid w:val="00DE59DD"/>
    <w:rsid w:val="00DE784C"/>
    <w:rsid w:val="00DF00EC"/>
    <w:rsid w:val="00DF3643"/>
    <w:rsid w:val="00DF5E82"/>
    <w:rsid w:val="00DF647F"/>
    <w:rsid w:val="00E01415"/>
    <w:rsid w:val="00E01DB6"/>
    <w:rsid w:val="00E0450B"/>
    <w:rsid w:val="00E05508"/>
    <w:rsid w:val="00E05C93"/>
    <w:rsid w:val="00E06726"/>
    <w:rsid w:val="00E104F2"/>
    <w:rsid w:val="00E10D8E"/>
    <w:rsid w:val="00E12388"/>
    <w:rsid w:val="00E149B9"/>
    <w:rsid w:val="00E2207A"/>
    <w:rsid w:val="00E23682"/>
    <w:rsid w:val="00E23E3D"/>
    <w:rsid w:val="00E371C5"/>
    <w:rsid w:val="00E518A2"/>
    <w:rsid w:val="00E564EA"/>
    <w:rsid w:val="00E656AB"/>
    <w:rsid w:val="00E6670B"/>
    <w:rsid w:val="00E67C32"/>
    <w:rsid w:val="00E718E6"/>
    <w:rsid w:val="00E71987"/>
    <w:rsid w:val="00E72D25"/>
    <w:rsid w:val="00E75572"/>
    <w:rsid w:val="00E82E45"/>
    <w:rsid w:val="00E911F8"/>
    <w:rsid w:val="00E939FF"/>
    <w:rsid w:val="00E93E99"/>
    <w:rsid w:val="00E966FE"/>
    <w:rsid w:val="00EA1943"/>
    <w:rsid w:val="00EA1D4E"/>
    <w:rsid w:val="00EA24BF"/>
    <w:rsid w:val="00EA4751"/>
    <w:rsid w:val="00EA4B66"/>
    <w:rsid w:val="00EA6A36"/>
    <w:rsid w:val="00EA6FE5"/>
    <w:rsid w:val="00EB2B2C"/>
    <w:rsid w:val="00EB2ED3"/>
    <w:rsid w:val="00EB6373"/>
    <w:rsid w:val="00EB769A"/>
    <w:rsid w:val="00EC026C"/>
    <w:rsid w:val="00EC0D30"/>
    <w:rsid w:val="00EC1D12"/>
    <w:rsid w:val="00EC48EA"/>
    <w:rsid w:val="00EC6862"/>
    <w:rsid w:val="00EC6ED2"/>
    <w:rsid w:val="00EC704C"/>
    <w:rsid w:val="00EC7D72"/>
    <w:rsid w:val="00ED00A0"/>
    <w:rsid w:val="00ED2B8C"/>
    <w:rsid w:val="00ED3EED"/>
    <w:rsid w:val="00ED40BD"/>
    <w:rsid w:val="00ED5E14"/>
    <w:rsid w:val="00ED633A"/>
    <w:rsid w:val="00ED6706"/>
    <w:rsid w:val="00EE0DA0"/>
    <w:rsid w:val="00EE2A95"/>
    <w:rsid w:val="00EE654C"/>
    <w:rsid w:val="00EE73D0"/>
    <w:rsid w:val="00EF14B5"/>
    <w:rsid w:val="00EF18C5"/>
    <w:rsid w:val="00EF6A1C"/>
    <w:rsid w:val="00F01665"/>
    <w:rsid w:val="00F01FB3"/>
    <w:rsid w:val="00F0595E"/>
    <w:rsid w:val="00F0705E"/>
    <w:rsid w:val="00F10540"/>
    <w:rsid w:val="00F10C93"/>
    <w:rsid w:val="00F11277"/>
    <w:rsid w:val="00F126D0"/>
    <w:rsid w:val="00F31655"/>
    <w:rsid w:val="00F328AD"/>
    <w:rsid w:val="00F3312A"/>
    <w:rsid w:val="00F33D47"/>
    <w:rsid w:val="00F35107"/>
    <w:rsid w:val="00F4247F"/>
    <w:rsid w:val="00F42710"/>
    <w:rsid w:val="00F450B6"/>
    <w:rsid w:val="00F57D79"/>
    <w:rsid w:val="00F659AB"/>
    <w:rsid w:val="00F737CC"/>
    <w:rsid w:val="00F8427C"/>
    <w:rsid w:val="00F86026"/>
    <w:rsid w:val="00F86127"/>
    <w:rsid w:val="00F91FAF"/>
    <w:rsid w:val="00F93F36"/>
    <w:rsid w:val="00F94743"/>
    <w:rsid w:val="00F94B15"/>
    <w:rsid w:val="00F953AF"/>
    <w:rsid w:val="00F954A2"/>
    <w:rsid w:val="00F963E6"/>
    <w:rsid w:val="00F96944"/>
    <w:rsid w:val="00FA11E0"/>
    <w:rsid w:val="00FB4953"/>
    <w:rsid w:val="00FB6406"/>
    <w:rsid w:val="00FB6521"/>
    <w:rsid w:val="00FC3AEB"/>
    <w:rsid w:val="00FC5AEF"/>
    <w:rsid w:val="00FC5FEA"/>
    <w:rsid w:val="00FC702B"/>
    <w:rsid w:val="00FD51EA"/>
    <w:rsid w:val="00FE1EA5"/>
    <w:rsid w:val="00FE6252"/>
    <w:rsid w:val="00FF0773"/>
    <w:rsid w:val="00FF1CD6"/>
    <w:rsid w:val="00FF2892"/>
    <w:rsid w:val="00FF455B"/>
    <w:rsid w:val="00FF5B67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C7D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660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124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65124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512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semiHidden/>
    <w:rsid w:val="00536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36EC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36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36E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4696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Strong"/>
    <w:uiPriority w:val="22"/>
    <w:qFormat/>
    <w:locked/>
    <w:rsid w:val="002111D2"/>
    <w:rPr>
      <w:b/>
      <w:bCs/>
    </w:rPr>
  </w:style>
  <w:style w:type="character" w:customStyle="1" w:styleId="apple-converted-space">
    <w:name w:val="apple-converted-space"/>
    <w:basedOn w:val="a0"/>
    <w:rsid w:val="002111D2"/>
  </w:style>
  <w:style w:type="character" w:customStyle="1" w:styleId="20">
    <w:name w:val="Заголовок 2 Знак"/>
    <w:link w:val="2"/>
    <w:rsid w:val="0006600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EC7D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98274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58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058BC"/>
    <w:rPr>
      <w:rFonts w:ascii="Tahoma" w:eastAsia="Times New Roman" w:hAnsi="Tahoma" w:cs="Tahoma"/>
      <w:sz w:val="16"/>
      <w:szCs w:val="16"/>
    </w:rPr>
  </w:style>
  <w:style w:type="character" w:styleId="ad">
    <w:name w:val="Emphasis"/>
    <w:qFormat/>
    <w:locked/>
    <w:rsid w:val="00F126D0"/>
    <w:rPr>
      <w:i/>
      <w:iCs/>
    </w:rPr>
  </w:style>
  <w:style w:type="paragraph" w:styleId="ae">
    <w:name w:val="List Paragraph"/>
    <w:basedOn w:val="a"/>
    <w:uiPriority w:val="34"/>
    <w:qFormat/>
    <w:rsid w:val="00531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F8CF-0EFA-49ED-B00E-187246BC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1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Ирина.М</cp:lastModifiedBy>
  <cp:revision>582</cp:revision>
  <cp:lastPrinted>2020-02-10T03:52:00Z</cp:lastPrinted>
  <dcterms:created xsi:type="dcterms:W3CDTF">2016-09-29T09:12:00Z</dcterms:created>
  <dcterms:modified xsi:type="dcterms:W3CDTF">2020-02-10T03:57:00Z</dcterms:modified>
</cp:coreProperties>
</file>