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49" w:rsidRPr="00315F49" w:rsidRDefault="00315F49" w:rsidP="00315F49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15F49" w:rsidRPr="00315F49" w:rsidRDefault="00315F49" w:rsidP="00315F49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315F49" w:rsidRPr="00315F49" w:rsidRDefault="00315F49" w:rsidP="004D33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2D3D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42D6D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2D3D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80D95">
        <w:rPr>
          <w:rFonts w:ascii="Arial" w:eastAsia="Times New Roman" w:hAnsi="Arial" w:cs="Arial"/>
          <w:b/>
          <w:sz w:val="32"/>
          <w:szCs w:val="32"/>
          <w:lang w:eastAsia="ru-RU"/>
        </w:rPr>
        <w:t>ФЕВРАЛЯ</w:t>
      </w:r>
      <w:r w:rsidR="001263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80D95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</w:t>
      </w:r>
      <w:r w:rsidR="004D33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="004D33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0371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D42E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42D6D">
        <w:rPr>
          <w:rFonts w:ascii="Arial" w:eastAsia="Times New Roman" w:hAnsi="Arial" w:cs="Arial"/>
          <w:b/>
          <w:sz w:val="32"/>
          <w:szCs w:val="32"/>
          <w:lang w:eastAsia="ru-RU"/>
        </w:rPr>
        <w:t>82</w:t>
      </w:r>
    </w:p>
    <w:p w:rsidR="00315F49" w:rsidRPr="00315F49" w:rsidRDefault="00315F49" w:rsidP="00315F49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ОТ 14 СЕНТЯБРЯ 201</w:t>
      </w:r>
      <w:r w:rsidR="000433E1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b/>
          <w:sz w:val="32"/>
          <w:szCs w:val="32"/>
          <w:lang w:eastAsia="ru-RU"/>
        </w:rPr>
        <w:t>348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</w:t>
      </w:r>
      <w:r w:rsidR="000433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0433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433E1" w:rsidRPr="000433E1" w:rsidRDefault="008E35BA" w:rsidP="000433E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На основании </w:t>
      </w:r>
      <w:r w:rsidR="00605274" w:rsidRPr="00E714DD">
        <w:rPr>
          <w:rFonts w:ascii="Arial" w:eastAsia="Calibri" w:hAnsi="Arial" w:cs="Arial"/>
          <w:szCs w:val="24"/>
          <w:lang w:eastAsia="ru-RU"/>
        </w:rPr>
        <w:t xml:space="preserve"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</w:t>
      </w:r>
      <w:r w:rsidR="009024D6" w:rsidRPr="00E714DD">
        <w:rPr>
          <w:rFonts w:ascii="Arial" w:eastAsia="Calibri" w:hAnsi="Arial" w:cs="Arial"/>
          <w:szCs w:val="24"/>
          <w:lang w:eastAsia="ru-RU"/>
        </w:rPr>
        <w:t>их формирования,</w:t>
      </w:r>
      <w:r w:rsidR="00605274" w:rsidRPr="00E714DD">
        <w:rPr>
          <w:rFonts w:ascii="Arial" w:eastAsia="Calibri" w:hAnsi="Arial" w:cs="Arial"/>
          <w:szCs w:val="24"/>
          <w:lang w:eastAsia="ru-RU"/>
        </w:rPr>
        <w:t xml:space="preserve"> и реализации, и оценки эффективности реализации»</w:t>
      </w: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ind w:firstLine="700"/>
        <w:jc w:val="center"/>
        <w:rPr>
          <w:rFonts w:ascii="Arial" w:eastAsia="Times New Roman" w:hAnsi="Arial" w:cs="Arial"/>
          <w:szCs w:val="24"/>
          <w:lang w:eastAsia="ru-RU"/>
        </w:rPr>
      </w:pPr>
      <w:r w:rsidRPr="00315F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315F49" w:rsidRPr="00315F49" w:rsidRDefault="00315F49" w:rsidP="00315F49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315F49">
        <w:rPr>
          <w:rFonts w:ascii="Arial" w:eastAsia="Times New Roman" w:hAnsi="Arial" w:cs="Arial"/>
          <w:szCs w:val="24"/>
          <w:lang w:eastAsia="ru-RU"/>
        </w:rPr>
        <w:t>14.09.201</w:t>
      </w:r>
      <w:r w:rsidR="000433E1">
        <w:rPr>
          <w:rFonts w:ascii="Arial" w:eastAsia="Times New Roman" w:hAnsi="Arial" w:cs="Arial"/>
          <w:szCs w:val="24"/>
          <w:lang w:eastAsia="ru-RU"/>
        </w:rPr>
        <w:t>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szCs w:val="24"/>
          <w:lang w:eastAsia="ru-RU"/>
        </w:rPr>
        <w:t>348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201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-202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годы»: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1.1.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4E3DE3" w:rsidRPr="00315F49">
        <w:rPr>
          <w:rFonts w:ascii="Arial" w:eastAsia="Times New Roman" w:hAnsi="Arial" w:cs="Arial"/>
          <w:bCs/>
          <w:szCs w:val="24"/>
          <w:lang w:eastAsia="ru-RU"/>
        </w:rPr>
        <w:t>«Ресурсное обеспечение муниципаль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ной программы</w:t>
      </w:r>
      <w:r w:rsidR="004E3DE3" w:rsidRPr="00315F49">
        <w:rPr>
          <w:rFonts w:ascii="Arial" w:eastAsia="Times New Roman" w:hAnsi="Arial" w:cs="Arial"/>
          <w:bCs/>
          <w:szCs w:val="24"/>
          <w:lang w:eastAsia="ru-RU"/>
        </w:rPr>
        <w:t xml:space="preserve">» 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р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аздел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а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«Паспорт муниципальной программы «Улучшение условий и охраны труда в муниципальном образ</w:t>
      </w:r>
      <w:r>
        <w:rPr>
          <w:rFonts w:ascii="Arial" w:eastAsia="Times New Roman" w:hAnsi="Arial" w:cs="Arial"/>
          <w:bCs/>
          <w:szCs w:val="24"/>
          <w:lang w:eastAsia="ru-RU"/>
        </w:rPr>
        <w:t>овании Балаганский район на 2019-2024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»» изложить в новой редакции: 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«Б</w:t>
      </w:r>
      <w:r>
        <w:rPr>
          <w:rFonts w:ascii="Arial" w:eastAsia="Times New Roman" w:hAnsi="Arial" w:cs="Arial"/>
          <w:bCs/>
          <w:szCs w:val="24"/>
          <w:lang w:eastAsia="ru-RU"/>
        </w:rPr>
        <w:t>юджет МО Балаганский район –</w:t>
      </w:r>
      <w:r w:rsidR="00AE6AF6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9024D6">
        <w:rPr>
          <w:rFonts w:ascii="Arial" w:eastAsia="Times New Roman" w:hAnsi="Arial" w:cs="Arial"/>
          <w:b/>
          <w:bCs/>
          <w:szCs w:val="24"/>
          <w:lang w:eastAsia="ru-RU"/>
        </w:rPr>
        <w:t>3</w:t>
      </w:r>
      <w:r w:rsidR="001B6674">
        <w:rPr>
          <w:rFonts w:ascii="Arial" w:eastAsia="Times New Roman" w:hAnsi="Arial" w:cs="Arial"/>
          <w:b/>
          <w:bCs/>
          <w:szCs w:val="24"/>
          <w:lang w:eastAsia="ru-RU"/>
        </w:rPr>
        <w:t>790</w:t>
      </w:r>
      <w:r w:rsidR="00AE6AF6" w:rsidRPr="00AE6AF6">
        <w:rPr>
          <w:rFonts w:ascii="Arial" w:eastAsia="Times New Roman" w:hAnsi="Arial" w:cs="Arial"/>
          <w:b/>
          <w:bCs/>
          <w:szCs w:val="24"/>
          <w:lang w:eastAsia="ru-RU"/>
        </w:rPr>
        <w:t>,</w:t>
      </w:r>
      <w:r w:rsidR="001B6674">
        <w:rPr>
          <w:rFonts w:ascii="Arial" w:eastAsia="Times New Roman" w:hAnsi="Arial" w:cs="Arial"/>
          <w:b/>
          <w:bCs/>
          <w:szCs w:val="24"/>
          <w:lang w:eastAsia="ru-RU"/>
        </w:rPr>
        <w:t>9</w:t>
      </w:r>
      <w:r w:rsidR="003C710E">
        <w:rPr>
          <w:rFonts w:ascii="Arial" w:eastAsia="Times New Roman" w:hAnsi="Arial" w:cs="Arial"/>
          <w:b/>
          <w:bCs/>
          <w:szCs w:val="24"/>
          <w:lang w:eastAsia="ru-RU"/>
        </w:rPr>
        <w:t>15</w:t>
      </w:r>
      <w:r w:rsidR="00AE6AF6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тысяч рублей, из них по годам: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2019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год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– </w:t>
      </w:r>
      <w:r w:rsidR="00F75A6C">
        <w:rPr>
          <w:rFonts w:ascii="Arial" w:eastAsia="Times New Roman" w:hAnsi="Arial" w:cs="Arial"/>
          <w:bCs/>
          <w:szCs w:val="24"/>
          <w:lang w:eastAsia="ru-RU"/>
        </w:rPr>
        <w:t>1</w:t>
      </w:r>
      <w:r w:rsidR="00E779AC">
        <w:rPr>
          <w:rFonts w:ascii="Arial" w:eastAsia="Times New Roman" w:hAnsi="Arial" w:cs="Arial"/>
          <w:bCs/>
          <w:szCs w:val="24"/>
          <w:lang w:eastAsia="ru-RU"/>
        </w:rPr>
        <w:t>824</w:t>
      </w:r>
      <w:r w:rsidR="00AE6AF6">
        <w:rPr>
          <w:rFonts w:ascii="Arial" w:eastAsia="Times New Roman" w:hAnsi="Arial" w:cs="Arial"/>
          <w:bCs/>
          <w:szCs w:val="24"/>
          <w:lang w:eastAsia="ru-RU"/>
        </w:rPr>
        <w:t>,</w:t>
      </w:r>
      <w:r w:rsidR="003C710E">
        <w:rPr>
          <w:rFonts w:ascii="Arial" w:eastAsia="Times New Roman" w:hAnsi="Arial" w:cs="Arial"/>
          <w:bCs/>
          <w:szCs w:val="24"/>
          <w:lang w:eastAsia="ru-RU"/>
        </w:rPr>
        <w:t>715</w:t>
      </w:r>
      <w:r w:rsidR="00C27D35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ru-RU"/>
        </w:rPr>
        <w:t>тыс.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руб.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 xml:space="preserve">2020 год – </w:t>
      </w:r>
      <w:r w:rsidR="001B6674">
        <w:rPr>
          <w:rFonts w:ascii="Arial" w:eastAsia="Times New Roman" w:hAnsi="Arial" w:cs="Arial"/>
          <w:bCs/>
          <w:szCs w:val="24"/>
          <w:lang w:eastAsia="ru-RU"/>
        </w:rPr>
        <w:t>788</w:t>
      </w:r>
      <w:r w:rsidR="00600A38">
        <w:rPr>
          <w:rFonts w:ascii="Arial" w:eastAsia="Times New Roman" w:hAnsi="Arial" w:cs="Arial"/>
          <w:bCs/>
          <w:szCs w:val="24"/>
          <w:lang w:eastAsia="ru-RU"/>
        </w:rPr>
        <w:t>,</w:t>
      </w:r>
      <w:r w:rsidR="001B6674">
        <w:rPr>
          <w:rFonts w:ascii="Arial" w:eastAsia="Times New Roman" w:hAnsi="Arial" w:cs="Arial"/>
          <w:bCs/>
          <w:szCs w:val="24"/>
          <w:lang w:eastAsia="ru-RU"/>
        </w:rPr>
        <w:t>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2021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 – </w:t>
      </w:r>
      <w:r w:rsidR="00600A38">
        <w:rPr>
          <w:rFonts w:ascii="Arial" w:eastAsia="Times New Roman" w:hAnsi="Arial" w:cs="Arial"/>
          <w:bCs/>
          <w:szCs w:val="24"/>
          <w:lang w:eastAsia="ru-RU"/>
        </w:rPr>
        <w:t>526,4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2022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 – </w:t>
      </w:r>
      <w:r w:rsidR="00600A38">
        <w:rPr>
          <w:rFonts w:ascii="Arial" w:eastAsia="Times New Roman" w:hAnsi="Arial" w:cs="Arial"/>
          <w:bCs/>
          <w:szCs w:val="24"/>
          <w:lang w:eastAsia="ru-RU"/>
        </w:rPr>
        <w:t>526,4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2023 год – 60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</w:t>
      </w:r>
      <w:r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ED1A3F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2024 год – 65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</w:t>
      </w:r>
      <w:r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033D75" w:rsidRPr="00033D75" w:rsidRDefault="00033D75" w:rsidP="00033D75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 xml:space="preserve">1.2. </w:t>
      </w:r>
      <w:r w:rsidRPr="00033D75">
        <w:rPr>
          <w:rFonts w:ascii="Arial" w:eastAsia="Times New Roman" w:hAnsi="Arial" w:cs="Arial"/>
          <w:bCs/>
          <w:szCs w:val="24"/>
          <w:lang w:eastAsia="ru-RU"/>
        </w:rPr>
        <w:t>Раздел 5 «Срок реализации Программы и ресурсное обеспечение» изложить в новой редакции: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>Срок реализации Программы шесть лет (2019-2024 годы).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>Программа реализуется без подразделения на этапы.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>Финансирование мероприятий Программы обеспечивается за счет средств: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>- местного бюджета;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lastRenderedPageBreak/>
        <w:t>- хозяйствующих субъектов района;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 xml:space="preserve">- по исполнению государственных полномочий. </w:t>
      </w:r>
    </w:p>
    <w:p w:rsidR="00033D75" w:rsidRPr="00033D75" w:rsidRDefault="00033D75" w:rsidP="00033D7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033D75">
        <w:rPr>
          <w:rFonts w:ascii="Arial" w:eastAsia="Calibri" w:hAnsi="Arial" w:cs="Arial"/>
          <w:szCs w:val="24"/>
          <w:lang w:eastAsia="ru-RU"/>
        </w:rPr>
        <w:t xml:space="preserve"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г.г. требуется финансирование в размере </w:t>
      </w:r>
      <w:r w:rsidRPr="00033D75">
        <w:rPr>
          <w:rFonts w:ascii="Arial" w:eastAsia="Times New Roman" w:hAnsi="Arial" w:cs="Arial"/>
          <w:bCs/>
          <w:szCs w:val="24"/>
          <w:lang w:eastAsia="ru-RU"/>
        </w:rPr>
        <w:t>3822,415</w:t>
      </w:r>
      <w:r w:rsidRPr="00033D75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033D75">
        <w:rPr>
          <w:rFonts w:ascii="Arial" w:eastAsia="Calibri" w:hAnsi="Arial" w:cs="Arial"/>
          <w:szCs w:val="24"/>
          <w:lang w:eastAsia="ru-RU"/>
        </w:rPr>
        <w:t>тыс. руб. за счет средств местного бюджета.</w:t>
      </w:r>
    </w:p>
    <w:p w:rsidR="00DE0545" w:rsidRDefault="00315F49" w:rsidP="000371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1.</w:t>
      </w:r>
      <w:r w:rsidR="00033D75">
        <w:rPr>
          <w:rFonts w:ascii="Arial" w:eastAsia="Times New Roman" w:hAnsi="Arial" w:cs="Arial"/>
          <w:bCs/>
          <w:szCs w:val="24"/>
          <w:lang w:eastAsia="ru-RU"/>
        </w:rPr>
        <w:t>3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.</w:t>
      </w:r>
      <w:r w:rsidR="006D1F7D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6D1F7D" w:rsidRPr="00315F49">
        <w:rPr>
          <w:rFonts w:ascii="Arial" w:eastAsia="Times New Roman" w:hAnsi="Arial" w:cs="Arial"/>
          <w:bCs/>
          <w:szCs w:val="24"/>
          <w:lang w:eastAsia="ru-RU"/>
        </w:rPr>
        <w:t xml:space="preserve">Приложение 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3</w:t>
      </w:r>
      <w:r w:rsidR="006D1F7D" w:rsidRPr="00315F49">
        <w:rPr>
          <w:rFonts w:ascii="Arial" w:eastAsia="Times New Roman" w:hAnsi="Arial" w:cs="Arial"/>
          <w:bCs/>
          <w:szCs w:val="24"/>
          <w:lang w:eastAsia="ru-RU"/>
        </w:rPr>
        <w:t xml:space="preserve">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</w:t>
      </w:r>
      <w:r w:rsidR="003F00B7">
        <w:rPr>
          <w:rFonts w:ascii="Arial" w:eastAsia="Times New Roman" w:hAnsi="Arial" w:cs="Arial"/>
          <w:bCs/>
          <w:szCs w:val="24"/>
          <w:lang w:eastAsia="ru-RU"/>
        </w:rPr>
        <w:t xml:space="preserve"> (Приложение </w:t>
      </w:r>
      <w:r w:rsidR="00605274">
        <w:rPr>
          <w:rFonts w:ascii="Arial" w:eastAsia="Times New Roman" w:hAnsi="Arial" w:cs="Arial"/>
          <w:bCs/>
          <w:szCs w:val="24"/>
          <w:lang w:eastAsia="ru-RU"/>
        </w:rPr>
        <w:t>1</w:t>
      </w:r>
      <w:r w:rsidR="003F00B7">
        <w:rPr>
          <w:rFonts w:ascii="Arial" w:eastAsia="Times New Roman" w:hAnsi="Arial" w:cs="Arial"/>
          <w:bCs/>
          <w:szCs w:val="24"/>
          <w:lang w:eastAsia="ru-RU"/>
        </w:rPr>
        <w:t>).</w:t>
      </w:r>
    </w:p>
    <w:p w:rsidR="003F00B7" w:rsidRDefault="003F00B7" w:rsidP="003F00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1.</w:t>
      </w:r>
      <w:r w:rsidR="00033D75">
        <w:rPr>
          <w:rFonts w:ascii="Arial" w:eastAsia="Times New Roman" w:hAnsi="Arial" w:cs="Arial"/>
          <w:bCs/>
          <w:szCs w:val="24"/>
          <w:lang w:eastAsia="ru-RU"/>
        </w:rPr>
        <w:t>4</w:t>
      </w:r>
      <w:r w:rsidRPr="00344DF8">
        <w:rPr>
          <w:rFonts w:ascii="Arial" w:eastAsia="Times New Roman" w:hAnsi="Arial" w:cs="Arial"/>
          <w:bCs/>
          <w:szCs w:val="24"/>
          <w:lang w:eastAsia="ru-RU"/>
        </w:rPr>
        <w:t xml:space="preserve">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</w:t>
      </w:r>
      <w:r w:rsidR="00605274">
        <w:rPr>
          <w:rFonts w:ascii="Arial" w:eastAsia="Times New Roman" w:hAnsi="Arial" w:cs="Arial"/>
          <w:bCs/>
          <w:szCs w:val="24"/>
          <w:lang w:eastAsia="ru-RU"/>
        </w:rPr>
        <w:t>2</w:t>
      </w:r>
      <w:r w:rsidRPr="00344DF8">
        <w:rPr>
          <w:rFonts w:ascii="Arial" w:eastAsia="Times New Roman" w:hAnsi="Arial" w:cs="Arial"/>
          <w:bCs/>
          <w:szCs w:val="24"/>
          <w:lang w:eastAsia="ru-RU"/>
        </w:rPr>
        <w:t>).</w:t>
      </w: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от </w:t>
      </w:r>
      <w:r w:rsidRPr="00315F49">
        <w:rPr>
          <w:rFonts w:ascii="Arial" w:eastAsia="Times New Roman" w:hAnsi="Arial" w:cs="Arial"/>
          <w:szCs w:val="24"/>
          <w:lang w:eastAsia="ru-RU"/>
        </w:rPr>
        <w:t>14 сентября 201</w:t>
      </w:r>
      <w:r w:rsidR="000433E1">
        <w:rPr>
          <w:rFonts w:ascii="Arial" w:eastAsia="Times New Roman" w:hAnsi="Arial" w:cs="Arial"/>
          <w:szCs w:val="24"/>
          <w:lang w:eastAsia="ru-RU"/>
        </w:rPr>
        <w:t>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szCs w:val="24"/>
          <w:lang w:eastAsia="ru-RU"/>
        </w:rPr>
        <w:t>348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413A56" w:rsidRDefault="00315F49" w:rsidP="00413A56">
      <w:pPr>
        <w:spacing w:after="0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3.</w:t>
      </w:r>
      <w:r w:rsidR="00413A56" w:rsidRPr="00413A56">
        <w:rPr>
          <w:rFonts w:ascii="Arial" w:eastAsia="Times New Roman" w:hAnsi="Arial" w:cs="Arial"/>
          <w:szCs w:val="24"/>
          <w:lang w:eastAsia="ru-RU"/>
        </w:rPr>
        <w:t xml:space="preserve">Настоящее </w:t>
      </w:r>
      <w:r w:rsidR="00413A56">
        <w:rPr>
          <w:rFonts w:ascii="Arial" w:eastAsia="Times New Roman" w:hAnsi="Arial" w:cs="Arial"/>
          <w:szCs w:val="24"/>
          <w:lang w:eastAsia="ru-RU"/>
        </w:rPr>
        <w:t>постановление</w:t>
      </w:r>
      <w:r w:rsidR="00413A56" w:rsidRPr="00413A56">
        <w:rPr>
          <w:rFonts w:ascii="Arial" w:eastAsia="Times New Roman" w:hAnsi="Arial" w:cs="Arial"/>
          <w:szCs w:val="24"/>
          <w:lang w:eastAsia="ru-RU"/>
        </w:rPr>
        <w:t xml:space="preserve"> разместить на официальном сайте администрации муниципального образования Балаганский район. </w:t>
      </w:r>
    </w:p>
    <w:p w:rsidR="00315F49" w:rsidRPr="00315F49" w:rsidRDefault="00413A56" w:rsidP="00413A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4.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>Данное постановление вступает в силу со дня подписания.</w:t>
      </w:r>
    </w:p>
    <w:p w:rsidR="00315F49" w:rsidRPr="00315F49" w:rsidRDefault="00413A56" w:rsidP="00413A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5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>.Контроль за исполнением данного постановления возложить на заместителя мэра Балаганского района (Вилюга В.П.).</w:t>
      </w:r>
    </w:p>
    <w:p w:rsidR="00315F49" w:rsidRPr="00315F49" w:rsidRDefault="00315F49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</w:p>
    <w:p w:rsidR="00315F49" w:rsidRPr="00315F49" w:rsidRDefault="000433E1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М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 xml:space="preserve">эр Балаганского района </w:t>
      </w:r>
    </w:p>
    <w:p w:rsidR="00315F49" w:rsidRPr="00315F49" w:rsidRDefault="000433E1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М.В.Кибанов</w:t>
      </w:r>
    </w:p>
    <w:p w:rsidR="00315F49" w:rsidRPr="00315F49" w:rsidRDefault="00315F49" w:rsidP="00315F49">
      <w:pPr>
        <w:suppressAutoHyphens/>
        <w:spacing w:after="0" w:line="240" w:lineRule="auto"/>
        <w:ind w:firstLine="700"/>
        <w:jc w:val="both"/>
        <w:rPr>
          <w:rFonts w:eastAsia="Times New Roman" w:cs="Times New Roman"/>
          <w:b/>
          <w:szCs w:val="24"/>
          <w:lang w:eastAsia="ar-SA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4FFE" w:rsidRDefault="00A94FFE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4FFE" w:rsidRDefault="00A94FFE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42E78" w:rsidRDefault="00D42E78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  <w:sectPr w:rsidR="00D42E78" w:rsidSect="004D3357">
          <w:headerReference w:type="even" r:id="rId6"/>
          <w:footerReference w:type="even" r:id="rId7"/>
          <w:pgSz w:w="11906" w:h="16838" w:code="9"/>
          <w:pgMar w:top="1134" w:right="991" w:bottom="1400" w:left="1701" w:header="720" w:footer="1134" w:gutter="0"/>
          <w:cols w:space="720"/>
          <w:docGrid w:linePitch="326"/>
        </w:sectPr>
      </w:pP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Приложение </w:t>
      </w:r>
      <w:r w:rsidR="005864FD">
        <w:rPr>
          <w:rFonts w:ascii="Arial" w:eastAsia="Times New Roman" w:hAnsi="Arial" w:cs="Arial"/>
          <w:b/>
          <w:szCs w:val="24"/>
          <w:lang w:eastAsia="ru-RU"/>
        </w:rPr>
        <w:t>1</w:t>
      </w: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315F49" w:rsidRPr="00AD37EF" w:rsidRDefault="004C5EC6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О</w:t>
      </w:r>
      <w:r w:rsidR="00315F49" w:rsidRPr="00AD37EF">
        <w:rPr>
          <w:rFonts w:ascii="Arial" w:eastAsia="Times New Roman" w:hAnsi="Arial" w:cs="Arial"/>
          <w:szCs w:val="24"/>
          <w:lang w:eastAsia="ru-RU"/>
        </w:rPr>
        <w:t>т</w:t>
      </w:r>
      <w:r w:rsidR="008427C6" w:rsidRPr="00AD37EF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B6674">
        <w:rPr>
          <w:rFonts w:ascii="Arial" w:eastAsia="Times New Roman" w:hAnsi="Arial" w:cs="Arial"/>
          <w:szCs w:val="24"/>
          <w:lang w:eastAsia="ru-RU"/>
        </w:rPr>
        <w:t>26</w:t>
      </w:r>
      <w:r w:rsidR="003C710E">
        <w:rPr>
          <w:rFonts w:ascii="Arial" w:eastAsia="Times New Roman" w:hAnsi="Arial" w:cs="Arial"/>
          <w:szCs w:val="24"/>
          <w:lang w:eastAsia="ru-RU"/>
        </w:rPr>
        <w:t>.</w:t>
      </w:r>
      <w:r w:rsidR="00AA102A">
        <w:rPr>
          <w:rFonts w:ascii="Arial" w:eastAsia="Times New Roman" w:hAnsi="Arial" w:cs="Arial"/>
          <w:szCs w:val="24"/>
          <w:lang w:eastAsia="ru-RU"/>
        </w:rPr>
        <w:t>02</w:t>
      </w:r>
      <w:r w:rsidRPr="00AD37EF">
        <w:rPr>
          <w:rFonts w:ascii="Arial" w:eastAsia="Times New Roman" w:hAnsi="Arial" w:cs="Arial"/>
          <w:szCs w:val="24"/>
          <w:lang w:eastAsia="ru-RU"/>
        </w:rPr>
        <w:t>.20</w:t>
      </w:r>
      <w:r w:rsidR="00AA102A">
        <w:rPr>
          <w:rFonts w:ascii="Arial" w:eastAsia="Times New Roman" w:hAnsi="Arial" w:cs="Arial"/>
          <w:szCs w:val="24"/>
          <w:lang w:eastAsia="ru-RU"/>
        </w:rPr>
        <w:t>20</w:t>
      </w:r>
      <w:r w:rsidRPr="00AD37EF">
        <w:rPr>
          <w:rFonts w:ascii="Arial" w:eastAsia="Times New Roman" w:hAnsi="Arial" w:cs="Arial"/>
          <w:szCs w:val="24"/>
          <w:lang w:eastAsia="ru-RU"/>
        </w:rPr>
        <w:t xml:space="preserve"> года</w:t>
      </w:r>
      <w:r w:rsidR="00315F49" w:rsidRPr="00AD37EF">
        <w:rPr>
          <w:rFonts w:ascii="Arial" w:eastAsia="Times New Roman" w:hAnsi="Arial" w:cs="Arial"/>
          <w:szCs w:val="24"/>
          <w:lang w:eastAsia="ru-RU"/>
        </w:rPr>
        <w:t xml:space="preserve"> №</w:t>
      </w:r>
      <w:r w:rsidR="00AA102A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B6674">
        <w:rPr>
          <w:rFonts w:ascii="Arial" w:eastAsia="Times New Roman" w:hAnsi="Arial" w:cs="Arial"/>
          <w:szCs w:val="24"/>
          <w:lang w:eastAsia="ru-RU"/>
        </w:rPr>
        <w:t>82</w:t>
      </w:r>
      <w:r w:rsidRPr="00AD37EF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Cs w:val="24"/>
          <w:lang w:eastAsia="ru-RU"/>
        </w:rPr>
        <w:t>3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 xml:space="preserve">администрации 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D37EF" w:rsidRPr="006501E3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FC536F">
        <w:rPr>
          <w:rFonts w:ascii="Arial" w:eastAsia="Times New Roman" w:hAnsi="Arial" w:cs="Arial"/>
          <w:szCs w:val="24"/>
          <w:lang w:eastAsia="ru-RU"/>
        </w:rPr>
        <w:t>от 14.09.2018 года №348</w:t>
      </w:r>
    </w:p>
    <w:p w:rsidR="00315F49" w:rsidRPr="00315F49" w:rsidRDefault="00315F49" w:rsidP="00315F49">
      <w:pPr>
        <w:tabs>
          <w:tab w:val="left" w:pos="360"/>
        </w:tabs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F49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:rsidR="00F8545F" w:rsidRDefault="00F8545F" w:rsidP="00F85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6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560"/>
        <w:gridCol w:w="642"/>
        <w:gridCol w:w="519"/>
        <w:gridCol w:w="521"/>
        <w:gridCol w:w="2583"/>
        <w:gridCol w:w="2325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831"/>
        <w:gridCol w:w="22"/>
      </w:tblGrid>
      <w:tr w:rsidR="00F8545F" w:rsidRPr="00CA536F" w:rsidTr="00F41411">
        <w:trPr>
          <w:trHeight w:val="432"/>
          <w:tblHeader/>
        </w:trPr>
        <w:tc>
          <w:tcPr>
            <w:tcW w:w="3030" w:type="dxa"/>
            <w:gridSpan w:val="5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83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5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4927" w:type="dxa"/>
            <w:gridSpan w:val="7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43"/>
          <w:tblHeader/>
        </w:trPr>
        <w:tc>
          <w:tcPr>
            <w:tcW w:w="788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МП</w:t>
            </w:r>
          </w:p>
        </w:tc>
        <w:tc>
          <w:tcPr>
            <w:tcW w:w="560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Пп</w:t>
            </w:r>
          </w:p>
        </w:tc>
        <w:tc>
          <w:tcPr>
            <w:tcW w:w="64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ОМ</w:t>
            </w:r>
          </w:p>
        </w:tc>
        <w:tc>
          <w:tcPr>
            <w:tcW w:w="519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М</w:t>
            </w:r>
          </w:p>
        </w:tc>
        <w:tc>
          <w:tcPr>
            <w:tcW w:w="52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И</w:t>
            </w: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Рз</w:t>
            </w:r>
          </w:p>
        </w:tc>
        <w:tc>
          <w:tcPr>
            <w:tcW w:w="624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</w:t>
            </w:r>
          </w:p>
        </w:tc>
        <w:tc>
          <w:tcPr>
            <w:tcW w:w="836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CA5820">
              <w:rPr>
                <w:rFonts w:ascii="Courier New" w:hAnsi="Courier New" w:cs="Courier New"/>
                <w:sz w:val="22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2023 год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2024 год</w:t>
            </w:r>
          </w:p>
        </w:tc>
      </w:tr>
      <w:tr w:rsidR="004C0A9E" w:rsidRPr="00CA536F" w:rsidTr="009024D6">
        <w:trPr>
          <w:gridAfter w:val="1"/>
          <w:wAfter w:w="22" w:type="dxa"/>
          <w:cantSplit/>
          <w:trHeight w:val="1134"/>
        </w:trPr>
        <w:tc>
          <w:tcPr>
            <w:tcW w:w="788" w:type="dxa"/>
            <w:vMerge w:val="restart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4C0A9E" w:rsidRPr="00AA6A77" w:rsidRDefault="004C0A9E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«Улучшение условий и охраны труда в Муниципальном образ</w:t>
            </w:r>
            <w:r>
              <w:rPr>
                <w:rFonts w:ascii="Courier New" w:hAnsi="Courier New" w:cs="Courier New"/>
                <w:sz w:val="22"/>
                <w:lang w:eastAsia="ru-RU"/>
              </w:rPr>
              <w:t>овании Балаганский район на 2019-2024</w:t>
            </w:r>
            <w:r w:rsidRPr="00AA6A77">
              <w:rPr>
                <w:rFonts w:ascii="Courier New" w:hAnsi="Courier New" w:cs="Courier New"/>
                <w:sz w:val="22"/>
                <w:lang w:eastAsia="ru-RU"/>
              </w:rPr>
              <w:t xml:space="preserve"> годы»</w:t>
            </w:r>
          </w:p>
          <w:p w:rsidR="004C0A9E" w:rsidRPr="00AA6A77" w:rsidRDefault="004C0A9E" w:rsidP="00F41411">
            <w:pPr>
              <w:spacing w:before="40" w:after="4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Всего по программе </w:t>
            </w:r>
          </w:p>
        </w:tc>
        <w:tc>
          <w:tcPr>
            <w:tcW w:w="616" w:type="dxa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1" w:type="dxa"/>
            <w:noWrap/>
            <w:textDirection w:val="btLr"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4032F">
              <w:rPr>
                <w:rFonts w:ascii="Courier New" w:hAnsi="Courier New" w:cs="Courier New"/>
                <w:b/>
                <w:bCs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:rsidR="004C0A9E" w:rsidRPr="00AA6A77" w:rsidRDefault="001B6674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788,4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526,4</w:t>
            </w:r>
          </w:p>
          <w:p w:rsidR="004C0A9E" w:rsidRPr="00AA6A77" w:rsidRDefault="004C0A9E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4C0A9E" w:rsidRDefault="004C0A9E" w:rsidP="009024D6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526,4</w:t>
            </w:r>
          </w:p>
        </w:tc>
        <w:tc>
          <w:tcPr>
            <w:tcW w:w="792" w:type="dxa"/>
            <w:vAlign w:val="center"/>
          </w:tcPr>
          <w:p w:rsidR="004C0A9E" w:rsidRDefault="004C0A9E" w:rsidP="00B731CB">
            <w:pPr>
              <w:spacing w:before="40"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60</w:t>
            </w:r>
          </w:p>
          <w:p w:rsidR="004C0A9E" w:rsidRDefault="004C0A9E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4C0A9E" w:rsidRDefault="004C0A9E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4C0A9E" w:rsidRDefault="004C0A9E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4C0A9E" w:rsidRPr="006D4EDC" w:rsidRDefault="004C0A9E" w:rsidP="00F41411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4C0A9E" w:rsidRPr="00AA6A77" w:rsidRDefault="004C0A9E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65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335,8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358,4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358,4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65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0D7AD5" w:rsidRDefault="003238F0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  <w:r w:rsidR="000D7AD5">
              <w:rPr>
                <w:rFonts w:ascii="Courier New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0D7AD5" w:rsidRDefault="003238F0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  <w:r w:rsidR="001B6674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40,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49</w:t>
            </w: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70</w:t>
            </w: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51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4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0D7AD5" w:rsidRDefault="003238F0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МКДОУ Балаганский </w:t>
            </w: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детский </w:t>
            </w:r>
            <w:r w:rsidRPr="00C6363C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сад №3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E04DE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90,0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90,0</w:t>
            </w:r>
          </w:p>
        </w:tc>
        <w:tc>
          <w:tcPr>
            <w:tcW w:w="792" w:type="dxa"/>
            <w:vAlign w:val="center"/>
          </w:tcPr>
          <w:p w:rsidR="000D7AD5" w:rsidRPr="00C6363C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C6363C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19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325" w:type="dxa"/>
            <w:vAlign w:val="center"/>
          </w:tcPr>
          <w:p w:rsidR="000D7AD5" w:rsidRPr="006D4EDC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0D7AD5" w:rsidRPr="00325368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83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22</w:t>
            </w:r>
          </w:p>
        </w:tc>
      </w:tr>
      <w:tr w:rsidR="000D7AD5" w:rsidRPr="00CA536F" w:rsidTr="00F41411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519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325" w:type="dxa"/>
            <w:vAlign w:val="center"/>
          </w:tcPr>
          <w:p w:rsidR="000D7AD5" w:rsidRPr="006D4EDC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28</w:t>
            </w:r>
          </w:p>
        </w:tc>
        <w:tc>
          <w:tcPr>
            <w:tcW w:w="83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31</w:t>
            </w:r>
          </w:p>
        </w:tc>
      </w:tr>
      <w:tr w:rsidR="000D7AD5" w:rsidRPr="00CA536F" w:rsidTr="00F41411">
        <w:trPr>
          <w:gridAfter w:val="1"/>
          <w:wAfter w:w="22" w:type="dxa"/>
          <w:trHeight w:val="2639"/>
        </w:trPr>
        <w:tc>
          <w:tcPr>
            <w:tcW w:w="788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519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325" w:type="dxa"/>
            <w:vAlign w:val="center"/>
          </w:tcPr>
          <w:p w:rsidR="000D7AD5" w:rsidRPr="006D4EDC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79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</w:tr>
      <w:tr w:rsidR="000D7AD5" w:rsidRPr="00CA536F" w:rsidTr="00F41411">
        <w:trPr>
          <w:gridAfter w:val="1"/>
          <w:wAfter w:w="22" w:type="dxa"/>
          <w:trHeight w:val="894"/>
        </w:trPr>
        <w:tc>
          <w:tcPr>
            <w:tcW w:w="788" w:type="dxa"/>
            <w:vMerge w:val="restart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519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0D7AD5" w:rsidRPr="00AA6A77" w:rsidRDefault="000D7AD5" w:rsidP="000D7AD5">
            <w:pPr>
              <w:tabs>
                <w:tab w:val="left" w:pos="2490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Проведение работы по улучшению условий и охраны труда в бюджетных организациях района по отдельно утвержденному перечню мероприятий</w:t>
            </w: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344553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298,0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2733B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2733B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746AE0" w:rsidRDefault="000D7AD5" w:rsidP="000D7AD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МКУК </w:t>
            </w:r>
            <w:r w:rsidRPr="00746AE0">
              <w:rPr>
                <w:rFonts w:ascii="Courier New" w:hAnsi="Courier New" w:cs="Courier New"/>
                <w:b/>
                <w:bCs/>
                <w:sz w:val="22"/>
              </w:rPr>
              <w:t>«Балаганский историко-этнографический музей имени А.С. Башинова»</w:t>
            </w:r>
          </w:p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5,000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5,000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C80598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Межпоселенческий ДК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0335A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КУ ДО</w:t>
            </w:r>
            <w:r w:rsidRPr="000335A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 Балаганская ДМШ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94205E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highlight w:val="black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937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0C245D" w:rsidRDefault="000D7AD5" w:rsidP="000D7AD5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0C245D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 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0D7AD5" w:rsidRDefault="00E9656B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</w:t>
            </w:r>
            <w:r w:rsidR="000D7AD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22,6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0C245D" w:rsidRDefault="000D7AD5" w:rsidP="000D7AD5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0C245D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 </w:t>
            </w:r>
          </w:p>
        </w:tc>
        <w:tc>
          <w:tcPr>
            <w:tcW w:w="831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0D7AD5" w:rsidRDefault="001B6674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Pr="000C245D" w:rsidRDefault="000D7AD5" w:rsidP="000D7AD5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0</w:t>
            </w: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Pr="00877291" w:rsidRDefault="00E9656B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МКДОУ Балаганский </w:t>
            </w: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детский </w:t>
            </w:r>
            <w:r w:rsidRPr="00C6363C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сад №3</w:t>
            </w:r>
          </w:p>
        </w:tc>
        <w:tc>
          <w:tcPr>
            <w:tcW w:w="61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69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624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E04DE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90,0</w:t>
            </w:r>
          </w:p>
        </w:tc>
        <w:tc>
          <w:tcPr>
            <w:tcW w:w="75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90,0</w:t>
            </w:r>
          </w:p>
        </w:tc>
        <w:tc>
          <w:tcPr>
            <w:tcW w:w="792" w:type="dxa"/>
            <w:vAlign w:val="center"/>
          </w:tcPr>
          <w:p w:rsidR="000D7AD5" w:rsidRPr="00C6363C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C6363C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6363C"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</w:tr>
      <w:tr w:rsidR="000D7AD5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19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7AD5" w:rsidRPr="006501E3" w:rsidRDefault="000D7AD5" w:rsidP="000D7AD5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Приобретение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средств индивидуальной защиты 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в бюджетные 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>организаци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и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района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7AD5" w:rsidRPr="00DA62AC" w:rsidRDefault="000D7AD5" w:rsidP="000D7AD5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DA62AC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</w:tr>
      <w:tr w:rsidR="000D7AD5" w:rsidRPr="00CA536F" w:rsidTr="00DC41A8">
        <w:trPr>
          <w:gridAfter w:val="1"/>
          <w:wAfter w:w="22" w:type="dxa"/>
          <w:cantSplit/>
          <w:trHeight w:val="1104"/>
        </w:trPr>
        <w:tc>
          <w:tcPr>
            <w:tcW w:w="788" w:type="dxa"/>
            <w:vMerge w:val="restart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06</w:t>
            </w:r>
          </w:p>
        </w:tc>
        <w:tc>
          <w:tcPr>
            <w:tcW w:w="519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D7AD5" w:rsidRDefault="000D7AD5" w:rsidP="000D7AD5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2325" w:type="dxa"/>
            <w:vAlign w:val="center"/>
          </w:tcPr>
          <w:p w:rsidR="000D7AD5" w:rsidRPr="000C245D" w:rsidRDefault="000D7AD5" w:rsidP="000D7AD5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D7AD5" w:rsidRPr="00315F49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4</w:t>
            </w: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868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877291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D7AD5" w:rsidRPr="00CA536F" w:rsidTr="00DC41A8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0D7AD5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7AD5" w:rsidRDefault="000D7AD5" w:rsidP="000D7AD5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D7AD5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DA62AC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831" w:type="dxa"/>
            <w:noWrap/>
          </w:tcPr>
          <w:p w:rsidR="000D7AD5" w:rsidRDefault="000D7AD5" w:rsidP="000D7AD5">
            <w:pPr>
              <w:rPr>
                <w:rFonts w:ascii="Courier New" w:hAnsi="Courier New" w:cs="Courier New"/>
                <w:b/>
                <w:bCs/>
                <w:lang w:eastAsia="ru-RU"/>
              </w:rPr>
            </w:pPr>
          </w:p>
          <w:p w:rsidR="000D7AD5" w:rsidRDefault="000D7AD5" w:rsidP="000D7AD5">
            <w:r w:rsidRPr="000E39B4">
              <w:rPr>
                <w:rFonts w:ascii="Courier New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752" w:type="dxa"/>
          </w:tcPr>
          <w:p w:rsidR="000D7AD5" w:rsidRDefault="000D7AD5" w:rsidP="000D7AD5">
            <w:pPr>
              <w:rPr>
                <w:rFonts w:ascii="Courier New" w:hAnsi="Courier New" w:cs="Courier New"/>
                <w:b/>
                <w:bCs/>
                <w:lang w:eastAsia="ru-RU"/>
              </w:rPr>
            </w:pPr>
          </w:p>
          <w:p w:rsidR="000D7AD5" w:rsidRDefault="000D7AD5" w:rsidP="000D7AD5">
            <w:r w:rsidRPr="000E39B4">
              <w:rPr>
                <w:rFonts w:ascii="Courier New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792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D7AD5" w:rsidRPr="00AA6A77" w:rsidRDefault="000D7AD5" w:rsidP="000D7AD5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</w:tr>
    </w:tbl>
    <w:p w:rsidR="00D650FB" w:rsidRDefault="00D650FB"/>
    <w:p w:rsidR="00A75FA6" w:rsidRDefault="00A75FA6" w:rsidP="001A05C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Приложение </w:t>
      </w:r>
      <w:r w:rsidR="005864FD">
        <w:rPr>
          <w:rFonts w:ascii="Arial" w:eastAsia="Times New Roman" w:hAnsi="Arial" w:cs="Arial"/>
          <w:b/>
          <w:szCs w:val="24"/>
          <w:lang w:eastAsia="ru-RU"/>
        </w:rPr>
        <w:t>2</w:t>
      </w: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75FA6" w:rsidRDefault="00A75FA6" w:rsidP="00A75FA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1B6674">
        <w:rPr>
          <w:rFonts w:ascii="Arial" w:eastAsia="Times New Roman" w:hAnsi="Arial" w:cs="Arial"/>
          <w:szCs w:val="24"/>
          <w:lang w:eastAsia="ru-RU"/>
        </w:rPr>
        <w:t>26</w:t>
      </w:r>
      <w:r w:rsidR="00842112">
        <w:rPr>
          <w:rFonts w:ascii="Arial" w:eastAsia="Times New Roman" w:hAnsi="Arial" w:cs="Arial"/>
          <w:szCs w:val="24"/>
          <w:lang w:eastAsia="ru-RU"/>
        </w:rPr>
        <w:t>.</w:t>
      </w:r>
      <w:r w:rsidR="00AA102A">
        <w:rPr>
          <w:rFonts w:ascii="Arial" w:eastAsia="Times New Roman" w:hAnsi="Arial" w:cs="Arial"/>
          <w:szCs w:val="24"/>
          <w:lang w:eastAsia="ru-RU"/>
        </w:rPr>
        <w:t>02</w:t>
      </w:r>
      <w:r w:rsidRPr="00AD37EF">
        <w:rPr>
          <w:rFonts w:ascii="Arial" w:eastAsia="Times New Roman" w:hAnsi="Arial" w:cs="Arial"/>
          <w:szCs w:val="24"/>
          <w:lang w:eastAsia="ru-RU"/>
        </w:rPr>
        <w:t>.20</w:t>
      </w:r>
      <w:r w:rsidR="00AA102A">
        <w:rPr>
          <w:rFonts w:ascii="Arial" w:eastAsia="Times New Roman" w:hAnsi="Arial" w:cs="Arial"/>
          <w:szCs w:val="24"/>
          <w:lang w:eastAsia="ru-RU"/>
        </w:rPr>
        <w:t>20</w:t>
      </w:r>
      <w:r w:rsidRPr="00AD37EF">
        <w:rPr>
          <w:rFonts w:ascii="Arial" w:eastAsia="Times New Roman" w:hAnsi="Arial" w:cs="Arial"/>
          <w:szCs w:val="24"/>
          <w:lang w:eastAsia="ru-RU"/>
        </w:rPr>
        <w:t xml:space="preserve"> года №</w:t>
      </w:r>
      <w:r w:rsidR="00AA102A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B6674">
        <w:rPr>
          <w:rFonts w:ascii="Arial" w:eastAsia="Times New Roman" w:hAnsi="Arial" w:cs="Arial"/>
          <w:szCs w:val="24"/>
          <w:lang w:eastAsia="ru-RU"/>
        </w:rPr>
        <w:t>82</w:t>
      </w:r>
    </w:p>
    <w:p w:rsidR="00A75FA6" w:rsidRDefault="00A75FA6" w:rsidP="001A05C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75FA6">
        <w:rPr>
          <w:rFonts w:ascii="Arial" w:eastAsia="Times New Roman" w:hAnsi="Arial" w:cs="Arial"/>
          <w:b/>
          <w:szCs w:val="24"/>
          <w:lang w:eastAsia="ru-RU"/>
        </w:rPr>
        <w:t xml:space="preserve">Приложение </w:t>
      </w:r>
      <w:r w:rsidR="00A75FA6" w:rsidRPr="00A75FA6">
        <w:rPr>
          <w:rFonts w:ascii="Arial" w:eastAsia="Times New Roman" w:hAnsi="Arial" w:cs="Arial"/>
          <w:b/>
          <w:szCs w:val="24"/>
          <w:lang w:eastAsia="ru-RU"/>
        </w:rPr>
        <w:t>4</w:t>
      </w: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 xml:space="preserve">к постановлению администрации </w:t>
      </w: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75FA6" w:rsidRPr="00A75FA6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>от 14.09.2018 года №348</w:t>
      </w:r>
    </w:p>
    <w:p w:rsidR="001A05C6" w:rsidRPr="00315F49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A05C6" w:rsidRPr="00315F49" w:rsidRDefault="001A05C6" w:rsidP="001A05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F49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A05C6" w:rsidRDefault="001A05C6" w:rsidP="001A05C6"/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1A05C6" w:rsidRPr="004C592B" w:rsidTr="00FC536F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Оценка расходов, тыс. рублей</w:t>
            </w:r>
          </w:p>
        </w:tc>
      </w:tr>
      <w:tr w:rsidR="001A05C6" w:rsidRPr="004C592B" w:rsidTr="00467F0C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val="en-US" w:eastAsia="ru-RU"/>
              </w:rPr>
              <w:t xml:space="preserve">2022 </w:t>
            </w: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val="en-US" w:eastAsia="ru-RU"/>
              </w:rPr>
              <w:t xml:space="preserve">2024 </w:t>
            </w: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год</w:t>
            </w:r>
          </w:p>
        </w:tc>
      </w:tr>
      <w:tr w:rsidR="001A05C6" w:rsidRPr="004C592B" w:rsidTr="00467F0C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Пп</w:t>
            </w:r>
          </w:p>
        </w:tc>
        <w:tc>
          <w:tcPr>
            <w:tcW w:w="2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323" w:type="dxa"/>
            <w:vMerge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06" w:type="dxa"/>
            <w:vMerge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1A05C6" w:rsidRPr="004C592B" w:rsidTr="00842112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1A05C6" w:rsidRPr="004C592B" w:rsidRDefault="00FD0B65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lang w:val="en-US" w:eastAsia="ru-RU"/>
              </w:rPr>
            </w:pPr>
            <w:r w:rsidRPr="00FD0B65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  <w:r w:rsidR="001B6674">
              <w:rPr>
                <w:rFonts w:ascii="Courier New" w:eastAsia="Calibri" w:hAnsi="Courier New" w:cs="Courier New"/>
                <w:b/>
                <w:bCs/>
                <w:lang w:eastAsia="ru-RU"/>
              </w:rPr>
              <w:t>790</w:t>
            </w:r>
            <w:r w:rsidRPr="00FD0B65">
              <w:rPr>
                <w:rFonts w:ascii="Courier New" w:eastAsia="Calibri" w:hAnsi="Courier New" w:cs="Courier New"/>
                <w:b/>
                <w:bCs/>
                <w:lang w:eastAsia="ru-RU"/>
              </w:rPr>
              <w:t>,</w:t>
            </w:r>
            <w:r w:rsidR="001B6674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 w:rsidRPr="00FD0B65">
              <w:rPr>
                <w:rFonts w:ascii="Courier New" w:eastAsia="Calibri" w:hAnsi="Courier New" w:cs="Courier New"/>
                <w:b/>
                <w:bCs/>
                <w:lang w:eastAsia="ru-RU"/>
              </w:rPr>
              <w:t>15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CA5820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820">
              <w:rPr>
                <w:rFonts w:ascii="Courier New" w:eastAsia="Calibri" w:hAnsi="Courier New" w:cs="Courier New"/>
                <w:b/>
                <w:bCs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1B6674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788,4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CA5820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1A05C6" w:rsidRPr="00C75AF4" w:rsidRDefault="00CA5820" w:rsidP="006E4D47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CA5820" w:rsidRPr="00C75AF4" w:rsidTr="006E4D47">
        <w:trPr>
          <w:cantSplit/>
          <w:trHeight w:val="1528"/>
        </w:trPr>
        <w:tc>
          <w:tcPr>
            <w:tcW w:w="858" w:type="dxa"/>
            <w:vMerge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CA5820" w:rsidRPr="004C592B" w:rsidRDefault="001B6674" w:rsidP="00CA5820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3790,915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820">
              <w:rPr>
                <w:rFonts w:ascii="Courier New" w:eastAsia="Calibri" w:hAnsi="Courier New" w:cs="Courier New"/>
                <w:b/>
                <w:bCs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CA5820" w:rsidRPr="00C75AF4" w:rsidRDefault="001B6674" w:rsidP="00CA5820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788,4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CA5820" w:rsidRPr="00C75AF4" w:rsidRDefault="00CA5820" w:rsidP="006E4D47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CA5820" w:rsidRPr="00C75AF4" w:rsidRDefault="00CA5820" w:rsidP="00CA582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CA5820" w:rsidRPr="00C75AF4" w:rsidRDefault="00CA5820" w:rsidP="00CA582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CA5820" w:rsidRPr="00C75AF4" w:rsidRDefault="00CA5820" w:rsidP="00CA582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CA5820" w:rsidRPr="00C75AF4" w:rsidRDefault="00CA5820" w:rsidP="00CA582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</w:tbl>
    <w:p w:rsidR="001A05C6" w:rsidRPr="00C75AF4" w:rsidRDefault="001A05C6" w:rsidP="001A05C6">
      <w:pPr>
        <w:rPr>
          <w:rFonts w:ascii="Courier New" w:eastAsia="Calibri" w:hAnsi="Courier New" w:cs="Courier New"/>
          <w:b/>
          <w:bCs/>
          <w:lang w:eastAsia="ru-RU"/>
        </w:rPr>
      </w:pPr>
    </w:p>
    <w:p w:rsidR="001A05C6" w:rsidRDefault="001A05C6"/>
    <w:sectPr w:rsidR="001A05C6" w:rsidSect="00D42E78">
      <w:pgSz w:w="16838" w:h="11906" w:orient="landscape" w:code="9"/>
      <w:pgMar w:top="851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EB" w:rsidRDefault="007E5BEB">
      <w:pPr>
        <w:spacing w:after="0" w:line="240" w:lineRule="auto"/>
      </w:pPr>
      <w:r>
        <w:separator/>
      </w:r>
    </w:p>
  </w:endnote>
  <w:endnote w:type="continuationSeparator" w:id="0">
    <w:p w:rsidR="007E5BEB" w:rsidRDefault="007E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31" w:rsidRDefault="00383131" w:rsidP="00F41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83131" w:rsidRDefault="00383131" w:rsidP="00F414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EB" w:rsidRDefault="007E5BEB">
      <w:pPr>
        <w:spacing w:after="0" w:line="240" w:lineRule="auto"/>
      </w:pPr>
      <w:r>
        <w:separator/>
      </w:r>
    </w:p>
  </w:footnote>
  <w:footnote w:type="continuationSeparator" w:id="0">
    <w:p w:rsidR="007E5BEB" w:rsidRDefault="007E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31" w:rsidRDefault="00383131" w:rsidP="00F414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131" w:rsidRDefault="003831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49"/>
    <w:rsid w:val="00004EB2"/>
    <w:rsid w:val="00033D75"/>
    <w:rsid w:val="0003609E"/>
    <w:rsid w:val="0003713F"/>
    <w:rsid w:val="00042D6D"/>
    <w:rsid w:val="000433E1"/>
    <w:rsid w:val="0004543A"/>
    <w:rsid w:val="00055F3C"/>
    <w:rsid w:val="00081AE2"/>
    <w:rsid w:val="00094685"/>
    <w:rsid w:val="000D19C9"/>
    <w:rsid w:val="000D7AD5"/>
    <w:rsid w:val="00102053"/>
    <w:rsid w:val="001051D4"/>
    <w:rsid w:val="00126349"/>
    <w:rsid w:val="0014032F"/>
    <w:rsid w:val="00154993"/>
    <w:rsid w:val="001751A3"/>
    <w:rsid w:val="001847A8"/>
    <w:rsid w:val="001A05C6"/>
    <w:rsid w:val="001B6674"/>
    <w:rsid w:val="001D296E"/>
    <w:rsid w:val="00217DA3"/>
    <w:rsid w:val="00222329"/>
    <w:rsid w:val="002402DF"/>
    <w:rsid w:val="00273353"/>
    <w:rsid w:val="002816AE"/>
    <w:rsid w:val="0029679C"/>
    <w:rsid w:val="002D03E5"/>
    <w:rsid w:val="002D3DB8"/>
    <w:rsid w:val="00305326"/>
    <w:rsid w:val="00315F49"/>
    <w:rsid w:val="003238F0"/>
    <w:rsid w:val="00344DF8"/>
    <w:rsid w:val="00357F20"/>
    <w:rsid w:val="003617FE"/>
    <w:rsid w:val="00367DA7"/>
    <w:rsid w:val="00375D96"/>
    <w:rsid w:val="00380D95"/>
    <w:rsid w:val="00383131"/>
    <w:rsid w:val="003A091C"/>
    <w:rsid w:val="003B553B"/>
    <w:rsid w:val="003C710E"/>
    <w:rsid w:val="003D35EA"/>
    <w:rsid w:val="003F00B7"/>
    <w:rsid w:val="003F6722"/>
    <w:rsid w:val="00413A56"/>
    <w:rsid w:val="00415592"/>
    <w:rsid w:val="00430224"/>
    <w:rsid w:val="00467F0C"/>
    <w:rsid w:val="00477CBB"/>
    <w:rsid w:val="00484609"/>
    <w:rsid w:val="004C0A9E"/>
    <w:rsid w:val="004C5EC6"/>
    <w:rsid w:val="004D3357"/>
    <w:rsid w:val="004E3DE3"/>
    <w:rsid w:val="004F1B23"/>
    <w:rsid w:val="004F6A4D"/>
    <w:rsid w:val="005327C6"/>
    <w:rsid w:val="00534208"/>
    <w:rsid w:val="005818E3"/>
    <w:rsid w:val="005864FD"/>
    <w:rsid w:val="005A4424"/>
    <w:rsid w:val="005B46DF"/>
    <w:rsid w:val="005B4E62"/>
    <w:rsid w:val="005C577D"/>
    <w:rsid w:val="00600A38"/>
    <w:rsid w:val="00602EFF"/>
    <w:rsid w:val="00605274"/>
    <w:rsid w:val="00611553"/>
    <w:rsid w:val="0062178D"/>
    <w:rsid w:val="0062733B"/>
    <w:rsid w:val="006501E3"/>
    <w:rsid w:val="00651942"/>
    <w:rsid w:val="0065479F"/>
    <w:rsid w:val="006578FC"/>
    <w:rsid w:val="006734A0"/>
    <w:rsid w:val="006769F6"/>
    <w:rsid w:val="006934FD"/>
    <w:rsid w:val="006A21A5"/>
    <w:rsid w:val="006C02AA"/>
    <w:rsid w:val="006D1F7D"/>
    <w:rsid w:val="006E4D47"/>
    <w:rsid w:val="00705869"/>
    <w:rsid w:val="007228D2"/>
    <w:rsid w:val="007B105E"/>
    <w:rsid w:val="007E5BEB"/>
    <w:rsid w:val="00835614"/>
    <w:rsid w:val="00842112"/>
    <w:rsid w:val="008427C6"/>
    <w:rsid w:val="00861B8D"/>
    <w:rsid w:val="00880113"/>
    <w:rsid w:val="008A1032"/>
    <w:rsid w:val="008E04DE"/>
    <w:rsid w:val="008E35BA"/>
    <w:rsid w:val="009024D6"/>
    <w:rsid w:val="009240BC"/>
    <w:rsid w:val="009440E1"/>
    <w:rsid w:val="009461C1"/>
    <w:rsid w:val="009502DB"/>
    <w:rsid w:val="00952B8B"/>
    <w:rsid w:val="00952EEA"/>
    <w:rsid w:val="00987AB0"/>
    <w:rsid w:val="009928B2"/>
    <w:rsid w:val="009A7057"/>
    <w:rsid w:val="009F0DD7"/>
    <w:rsid w:val="00A72C71"/>
    <w:rsid w:val="00A75FA6"/>
    <w:rsid w:val="00A94FFE"/>
    <w:rsid w:val="00AA102A"/>
    <w:rsid w:val="00AD37EF"/>
    <w:rsid w:val="00AE6AF6"/>
    <w:rsid w:val="00B57849"/>
    <w:rsid w:val="00B61357"/>
    <w:rsid w:val="00B731CB"/>
    <w:rsid w:val="00B9053F"/>
    <w:rsid w:val="00BC7C5A"/>
    <w:rsid w:val="00BC7DC4"/>
    <w:rsid w:val="00BF7F4B"/>
    <w:rsid w:val="00C2302A"/>
    <w:rsid w:val="00C27D35"/>
    <w:rsid w:val="00C40695"/>
    <w:rsid w:val="00C459CC"/>
    <w:rsid w:val="00C61DA4"/>
    <w:rsid w:val="00C6363C"/>
    <w:rsid w:val="00C75AF4"/>
    <w:rsid w:val="00C82EA5"/>
    <w:rsid w:val="00CA5820"/>
    <w:rsid w:val="00CD7964"/>
    <w:rsid w:val="00D3722C"/>
    <w:rsid w:val="00D416A0"/>
    <w:rsid w:val="00D42911"/>
    <w:rsid w:val="00D42E78"/>
    <w:rsid w:val="00D432C2"/>
    <w:rsid w:val="00D529A1"/>
    <w:rsid w:val="00D54A0A"/>
    <w:rsid w:val="00D650FB"/>
    <w:rsid w:val="00D741D4"/>
    <w:rsid w:val="00D963DB"/>
    <w:rsid w:val="00DA32E8"/>
    <w:rsid w:val="00DA62AC"/>
    <w:rsid w:val="00DC30BA"/>
    <w:rsid w:val="00DC41A8"/>
    <w:rsid w:val="00DD76F4"/>
    <w:rsid w:val="00DE02F0"/>
    <w:rsid w:val="00DE0545"/>
    <w:rsid w:val="00DF66DB"/>
    <w:rsid w:val="00E537C2"/>
    <w:rsid w:val="00E779AC"/>
    <w:rsid w:val="00E81AC7"/>
    <w:rsid w:val="00E9602D"/>
    <w:rsid w:val="00E9656B"/>
    <w:rsid w:val="00EA0C22"/>
    <w:rsid w:val="00EA16B5"/>
    <w:rsid w:val="00EA7612"/>
    <w:rsid w:val="00EB06E2"/>
    <w:rsid w:val="00EC0852"/>
    <w:rsid w:val="00EC678C"/>
    <w:rsid w:val="00ED1A3F"/>
    <w:rsid w:val="00EF2EE1"/>
    <w:rsid w:val="00F210FC"/>
    <w:rsid w:val="00F3197D"/>
    <w:rsid w:val="00F41411"/>
    <w:rsid w:val="00F72B59"/>
    <w:rsid w:val="00F75A6C"/>
    <w:rsid w:val="00F82461"/>
    <w:rsid w:val="00F8545F"/>
    <w:rsid w:val="00F95476"/>
    <w:rsid w:val="00FB36DE"/>
    <w:rsid w:val="00FC1507"/>
    <w:rsid w:val="00FC536F"/>
    <w:rsid w:val="00FD0B65"/>
    <w:rsid w:val="00FD72F8"/>
    <w:rsid w:val="00FD7BA8"/>
    <w:rsid w:val="00FE38D3"/>
    <w:rsid w:val="00FF521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AFF"/>
  <w15:chartTrackingRefBased/>
  <w15:docId w15:val="{D9202FA0-935D-423C-97DE-936B72A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F49"/>
  </w:style>
  <w:style w:type="character" w:styleId="a5">
    <w:name w:val="page number"/>
    <w:basedOn w:val="a0"/>
    <w:rsid w:val="00315F49"/>
  </w:style>
  <w:style w:type="paragraph" w:styleId="a6">
    <w:name w:val="header"/>
    <w:basedOn w:val="a"/>
    <w:link w:val="a7"/>
    <w:uiPriority w:val="99"/>
    <w:rsid w:val="00315F4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15F49"/>
    <w:rPr>
      <w:rFonts w:eastAsia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4D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9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2020-03-16T07:03:00Z</cp:lastPrinted>
  <dcterms:created xsi:type="dcterms:W3CDTF">2018-11-02T01:49:00Z</dcterms:created>
  <dcterms:modified xsi:type="dcterms:W3CDTF">2020-03-16T07:04:00Z</dcterms:modified>
</cp:coreProperties>
</file>