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00" w:rsidRDefault="00672600" w:rsidP="009F34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672600" w:rsidRPr="004A5C15" w:rsidRDefault="00672600" w:rsidP="009F34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2600" w:rsidRPr="004A5C15" w:rsidRDefault="00672600" w:rsidP="00F65B4C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72600" w:rsidRPr="004A5C15" w:rsidRDefault="00672600" w:rsidP="00F65B4C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72600" w:rsidRPr="004A5C15" w:rsidRDefault="00672600" w:rsidP="00F65B4C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672600" w:rsidRPr="004A5C15" w:rsidRDefault="00672600" w:rsidP="00F65B4C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72600" w:rsidRPr="004A5C15" w:rsidRDefault="00672600" w:rsidP="00F65B4C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4A5C15">
        <w:rPr>
          <w:rFonts w:ascii="Arial" w:hAnsi="Arial" w:cs="Arial"/>
          <w:b/>
          <w:sz w:val="32"/>
          <w:szCs w:val="32"/>
        </w:rPr>
        <w:t>ПОСТАНОВЛЕНИЕ</w:t>
      </w:r>
    </w:p>
    <w:p w:rsidR="00672600" w:rsidRPr="004A5C15" w:rsidRDefault="00672600" w:rsidP="00F65B4C">
      <w:pPr>
        <w:ind w:left="-284"/>
        <w:jc w:val="both"/>
        <w:rPr>
          <w:rFonts w:ascii="Arial" w:hAnsi="Arial" w:cs="Arial"/>
          <w:sz w:val="32"/>
          <w:szCs w:val="32"/>
        </w:rPr>
      </w:pPr>
    </w:p>
    <w:p w:rsidR="00672600" w:rsidRDefault="00672600" w:rsidP="00C53A30">
      <w:pPr>
        <w:rPr>
          <w:rFonts w:ascii="Arial" w:hAnsi="Arial" w:cs="Arial"/>
          <w:b/>
          <w:sz w:val="32"/>
          <w:szCs w:val="32"/>
        </w:rPr>
      </w:pPr>
      <w:r w:rsidRPr="00C53A30">
        <w:rPr>
          <w:rFonts w:ascii="Arial" w:hAnsi="Arial" w:cs="Arial"/>
          <w:b/>
          <w:sz w:val="32"/>
          <w:szCs w:val="32"/>
        </w:rPr>
        <w:t>ОТ ГОДА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C53A30">
        <w:rPr>
          <w:rFonts w:ascii="Arial" w:hAnsi="Arial" w:cs="Arial"/>
          <w:b/>
          <w:sz w:val="32"/>
          <w:szCs w:val="32"/>
        </w:rPr>
        <w:tab/>
        <w:t>№</w:t>
      </w:r>
    </w:p>
    <w:p w:rsidR="00672600" w:rsidRPr="00C53A30" w:rsidRDefault="00672600" w:rsidP="00C53A30">
      <w:pPr>
        <w:rPr>
          <w:rFonts w:ascii="Arial" w:hAnsi="Arial" w:cs="Arial"/>
          <w:b/>
          <w:sz w:val="32"/>
          <w:szCs w:val="32"/>
        </w:rPr>
      </w:pPr>
    </w:p>
    <w:p w:rsidR="00672600" w:rsidRPr="009F3402" w:rsidRDefault="00672600" w:rsidP="00C53A30">
      <w:pPr>
        <w:jc w:val="center"/>
        <w:rPr>
          <w:rFonts w:ascii="Arial" w:hAnsi="Arial" w:cs="Arial"/>
          <w:b/>
          <w:sz w:val="32"/>
          <w:szCs w:val="32"/>
        </w:rPr>
      </w:pPr>
      <w:r w:rsidRPr="009F3402">
        <w:rPr>
          <w:rFonts w:ascii="Arial" w:hAnsi="Arial" w:cs="Arial"/>
          <w:b/>
          <w:sz w:val="32"/>
          <w:szCs w:val="32"/>
        </w:rPr>
        <w:t>ОБ УТВЕРЖДЕНИИ ПОРЯДКА ФОРМИРОВАНИЯ</w:t>
      </w:r>
    </w:p>
    <w:p w:rsidR="00672600" w:rsidRPr="009F3402" w:rsidRDefault="00672600" w:rsidP="00C53A30">
      <w:pPr>
        <w:jc w:val="center"/>
        <w:rPr>
          <w:rFonts w:ascii="Arial" w:hAnsi="Arial" w:cs="Arial"/>
          <w:b/>
          <w:sz w:val="32"/>
          <w:szCs w:val="32"/>
        </w:rPr>
      </w:pPr>
      <w:r w:rsidRPr="009F3402">
        <w:rPr>
          <w:rFonts w:ascii="Arial" w:hAnsi="Arial" w:cs="Arial"/>
          <w:b/>
          <w:sz w:val="32"/>
          <w:szCs w:val="32"/>
        </w:rPr>
        <w:t>И ВЕДЕНИЯ РЕЕСТРА МУНИЦИПАЛЬНЫХ МАРШРУТОВ</w:t>
      </w:r>
    </w:p>
    <w:p w:rsidR="00672600" w:rsidRPr="009F3402" w:rsidRDefault="00672600" w:rsidP="00C53A30">
      <w:pPr>
        <w:jc w:val="center"/>
        <w:rPr>
          <w:rFonts w:ascii="Arial" w:hAnsi="Arial" w:cs="Arial"/>
          <w:b/>
          <w:sz w:val="32"/>
          <w:szCs w:val="32"/>
        </w:rPr>
      </w:pPr>
      <w:r w:rsidRPr="009F3402">
        <w:rPr>
          <w:rFonts w:ascii="Arial" w:hAnsi="Arial" w:cs="Arial"/>
          <w:b/>
          <w:sz w:val="32"/>
          <w:szCs w:val="32"/>
        </w:rPr>
        <w:t>РЕГУЛЯРНЫХ ПЕРЕВОЗОК НА ТЕРРИТОРИИ</w:t>
      </w:r>
    </w:p>
    <w:p w:rsidR="00672600" w:rsidRDefault="00672600" w:rsidP="00C53A30">
      <w:pPr>
        <w:jc w:val="center"/>
        <w:rPr>
          <w:rFonts w:ascii="Arial" w:hAnsi="Arial" w:cs="Arial"/>
          <w:b/>
          <w:sz w:val="32"/>
          <w:szCs w:val="32"/>
        </w:rPr>
      </w:pPr>
      <w:r w:rsidRPr="009F3402">
        <w:rPr>
          <w:rFonts w:ascii="Arial" w:hAnsi="Arial" w:cs="Arial"/>
          <w:b/>
          <w:sz w:val="32"/>
          <w:szCs w:val="32"/>
        </w:rPr>
        <w:t>БАЛАГАНСКОГО РАЙОН</w:t>
      </w:r>
      <w:r>
        <w:rPr>
          <w:rFonts w:ascii="Arial" w:hAnsi="Arial" w:cs="Arial"/>
          <w:b/>
          <w:sz w:val="32"/>
          <w:szCs w:val="32"/>
        </w:rPr>
        <w:t>А</w:t>
      </w:r>
    </w:p>
    <w:p w:rsidR="00672600" w:rsidRDefault="00672600" w:rsidP="009F3402">
      <w:pPr>
        <w:jc w:val="center"/>
        <w:rPr>
          <w:rFonts w:ascii="Arial" w:hAnsi="Arial" w:cs="Arial"/>
          <w:b/>
          <w:sz w:val="32"/>
          <w:szCs w:val="32"/>
        </w:rPr>
      </w:pPr>
    </w:p>
    <w:p w:rsidR="00672600" w:rsidRDefault="00672600" w:rsidP="009F3402">
      <w:pPr>
        <w:jc w:val="center"/>
      </w:pPr>
    </w:p>
    <w:p w:rsidR="00672600" w:rsidRPr="0022792E" w:rsidRDefault="00672600" w:rsidP="00C53A30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2792E">
        <w:rPr>
          <w:rFonts w:ascii="Arial" w:hAnsi="Arial" w:cs="Arial"/>
          <w:sz w:val="24"/>
          <w:szCs w:val="24"/>
        </w:rPr>
        <w:t>Руководствуясь  Федеральными законами от 06.10.2003  №  131-ФЗ  «Об общих  принципах  организации  местного  самоуправления  в  Российской Федерации»,  от  13.07.2015    №  220-ФЗ  «Об  организации  регулярных перевозок  пассажиров  и  багажа  автомобильным  транспортом  и  городским наземным электрическим транспортом в Российской Федерации и о внесении изменений  в  отдельные  законодательные  акты  Российской  Федерации», Постановлением  Правительства Российской Федерации от 14.02.2009  №  112 «Об  утверждении  Правил  перевозок  пассажиров  и  багажа  автомобильным транспортом  и  городским  наземным  электрическим  транспортом»,  законом Иркутской области от 28 декабря 2015 года № 145-ОЗ «Об отдельных вопросах организации регулярных перевозок пассажиров и багажа автомобильным транспортом  и городским наземным электрическим транспортом в Иркутской области</w:t>
      </w:r>
      <w:r>
        <w:rPr>
          <w:rFonts w:ascii="Arial" w:hAnsi="Arial" w:cs="Arial"/>
          <w:sz w:val="24"/>
          <w:szCs w:val="24"/>
        </w:rPr>
        <w:t>»</w:t>
      </w:r>
    </w:p>
    <w:p w:rsidR="00672600" w:rsidRDefault="00672600" w:rsidP="00C53A30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53A30">
        <w:rPr>
          <w:rFonts w:ascii="Arial" w:hAnsi="Arial" w:cs="Arial"/>
          <w:b/>
          <w:sz w:val="30"/>
          <w:szCs w:val="30"/>
        </w:rPr>
        <w:t>ПОСТАНОВЛЯЕТ:</w:t>
      </w:r>
    </w:p>
    <w:p w:rsidR="00672600" w:rsidRPr="00C53A30" w:rsidRDefault="00672600" w:rsidP="00C53A30">
      <w:pPr>
        <w:ind w:firstLine="709"/>
        <w:jc w:val="center"/>
        <w:rPr>
          <w:rFonts w:ascii="Arial" w:hAnsi="Arial" w:cs="Arial"/>
          <w:sz w:val="30"/>
          <w:szCs w:val="30"/>
        </w:rPr>
      </w:pPr>
    </w:p>
    <w:p w:rsidR="00672600" w:rsidRPr="0022792E" w:rsidRDefault="00672600" w:rsidP="00A6490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22792E">
        <w:rPr>
          <w:rFonts w:ascii="Arial" w:hAnsi="Arial" w:cs="Arial"/>
          <w:sz w:val="24"/>
          <w:szCs w:val="24"/>
        </w:rPr>
        <w:t>Утвердить Порядок формирования и ведения реестра муниципальных маршрутов регулярных перевозок на территории Балаганского района (далее – Реестр) согласно приложению.</w:t>
      </w:r>
    </w:p>
    <w:p w:rsidR="00672600" w:rsidRPr="0022792E" w:rsidRDefault="00672600" w:rsidP="00A64902">
      <w:pPr>
        <w:pStyle w:val="ListParagraph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2.Ответственным за ф</w:t>
      </w:r>
      <w:r w:rsidRPr="0022792E">
        <w:rPr>
          <w:rFonts w:ascii="Arial" w:hAnsi="Arial" w:cs="Arial"/>
          <w:sz w:val="24"/>
          <w:szCs w:val="24"/>
        </w:rPr>
        <w:t xml:space="preserve">ормирование и ведение Реестра </w:t>
      </w:r>
      <w:r>
        <w:rPr>
          <w:rFonts w:ascii="Arial" w:hAnsi="Arial" w:cs="Arial"/>
          <w:sz w:val="24"/>
          <w:szCs w:val="24"/>
        </w:rPr>
        <w:t>назначить</w:t>
      </w:r>
      <w:r w:rsidRPr="0022792E">
        <w:rPr>
          <w:rFonts w:ascii="Arial" w:hAnsi="Arial" w:cs="Arial"/>
          <w:sz w:val="24"/>
          <w:szCs w:val="24"/>
        </w:rPr>
        <w:t xml:space="preserve"> отдел архитектуры и градостроительства администрации муниципального образования Балаганский район, осуществляющий организацию пассажирских перевозок на регулярных муниципальных  маршрутах на территории муниципального образования Балаганский район.</w:t>
      </w:r>
    </w:p>
    <w:p w:rsidR="00672600" w:rsidRDefault="00672600" w:rsidP="00A64902">
      <w:pPr>
        <w:pStyle w:val="ListParagraph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22792E">
        <w:rPr>
          <w:rFonts w:ascii="Arial" w:hAnsi="Arial" w:cs="Arial"/>
          <w:sz w:val="24"/>
          <w:szCs w:val="24"/>
        </w:rPr>
        <w:t>Контроль за выполнением настоящего постановления возложить на заместителя мэра Балаганского района В.П. Вилюг</w:t>
      </w:r>
      <w:r>
        <w:rPr>
          <w:rFonts w:ascii="Arial" w:hAnsi="Arial" w:cs="Arial"/>
          <w:sz w:val="24"/>
          <w:szCs w:val="24"/>
        </w:rPr>
        <w:t>у</w:t>
      </w:r>
      <w:r w:rsidRPr="0022792E">
        <w:rPr>
          <w:rFonts w:ascii="Arial" w:hAnsi="Arial" w:cs="Arial"/>
          <w:sz w:val="24"/>
          <w:szCs w:val="24"/>
        </w:rPr>
        <w:t>.</w:t>
      </w:r>
    </w:p>
    <w:p w:rsidR="00672600" w:rsidRPr="0022792E" w:rsidRDefault="00672600" w:rsidP="00A64902">
      <w:pPr>
        <w:pStyle w:val="ListParagraph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4.Опубликовать данное постановление в газете «Балаганская районная газета».</w:t>
      </w:r>
    </w:p>
    <w:p w:rsidR="00672600" w:rsidRPr="0022792E" w:rsidRDefault="00672600" w:rsidP="00A6490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22792E">
        <w:rPr>
          <w:rFonts w:ascii="Arial" w:hAnsi="Arial" w:cs="Arial"/>
          <w:sz w:val="24"/>
          <w:szCs w:val="24"/>
        </w:rPr>
        <w:t>Данное постановление вступает в силу со дня официального опубликования.</w:t>
      </w:r>
    </w:p>
    <w:p w:rsidR="00672600" w:rsidRPr="0022792E" w:rsidRDefault="00672600" w:rsidP="00C53A30">
      <w:pPr>
        <w:jc w:val="both"/>
        <w:rPr>
          <w:rFonts w:ascii="Arial" w:hAnsi="Arial" w:cs="Arial"/>
          <w:sz w:val="24"/>
          <w:szCs w:val="24"/>
        </w:rPr>
      </w:pPr>
    </w:p>
    <w:p w:rsidR="00672600" w:rsidRDefault="00672600" w:rsidP="00A64902">
      <w:pPr>
        <w:ind w:right="14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Балаганского района</w:t>
      </w:r>
    </w:p>
    <w:p w:rsidR="00672600" w:rsidRDefault="00672600" w:rsidP="00C53A30">
      <w:pPr>
        <w:ind w:right="141" w:firstLine="709"/>
        <w:jc w:val="both"/>
        <w:rPr>
          <w:rFonts w:ascii="Arial" w:hAnsi="Arial" w:cs="Arial"/>
          <w:sz w:val="24"/>
          <w:szCs w:val="24"/>
        </w:rPr>
      </w:pPr>
      <w:r w:rsidRPr="0022792E">
        <w:rPr>
          <w:rFonts w:ascii="Arial" w:hAnsi="Arial" w:cs="Arial"/>
          <w:sz w:val="24"/>
          <w:szCs w:val="24"/>
        </w:rPr>
        <w:t>М.В. Кибанов</w:t>
      </w:r>
    </w:p>
    <w:p w:rsidR="00672600" w:rsidRPr="006F63DB" w:rsidRDefault="00672600" w:rsidP="00C53A30">
      <w:pPr>
        <w:jc w:val="right"/>
        <w:rPr>
          <w:rFonts w:ascii="Courier New" w:hAnsi="Courier New" w:cs="Courier New"/>
          <w:sz w:val="22"/>
          <w:szCs w:val="22"/>
        </w:rPr>
      </w:pPr>
      <w:r w:rsidRPr="006F63DB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1</w:t>
      </w:r>
    </w:p>
    <w:p w:rsidR="00672600" w:rsidRDefault="00672600" w:rsidP="00C53A30">
      <w:pPr>
        <w:jc w:val="right"/>
        <w:rPr>
          <w:rFonts w:ascii="Courier New" w:hAnsi="Courier New" w:cs="Courier New"/>
          <w:sz w:val="22"/>
          <w:szCs w:val="22"/>
        </w:rPr>
      </w:pPr>
      <w:r w:rsidRPr="006F63DB"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672600" w:rsidRPr="006F63DB" w:rsidRDefault="00672600" w:rsidP="00C53A30">
      <w:pPr>
        <w:jc w:val="right"/>
        <w:rPr>
          <w:rFonts w:ascii="Courier New" w:hAnsi="Courier New" w:cs="Courier New"/>
          <w:sz w:val="22"/>
          <w:szCs w:val="22"/>
        </w:rPr>
      </w:pPr>
      <w:r w:rsidRPr="006F63DB">
        <w:rPr>
          <w:rFonts w:ascii="Courier New" w:hAnsi="Courier New" w:cs="Courier New"/>
          <w:sz w:val="22"/>
          <w:szCs w:val="22"/>
        </w:rPr>
        <w:t xml:space="preserve">администрации </w:t>
      </w:r>
    </w:p>
    <w:p w:rsidR="00672600" w:rsidRPr="006F63DB" w:rsidRDefault="00672600" w:rsidP="00C53A30">
      <w:pPr>
        <w:jc w:val="right"/>
        <w:rPr>
          <w:rFonts w:ascii="Courier New" w:hAnsi="Courier New" w:cs="Courier New"/>
          <w:sz w:val="22"/>
          <w:szCs w:val="22"/>
        </w:rPr>
      </w:pPr>
      <w:r w:rsidRPr="006F63DB">
        <w:rPr>
          <w:rFonts w:ascii="Courier New" w:hAnsi="Courier New" w:cs="Courier New"/>
          <w:sz w:val="22"/>
          <w:szCs w:val="22"/>
        </w:rPr>
        <w:t xml:space="preserve">Балаганского района </w:t>
      </w:r>
    </w:p>
    <w:p w:rsidR="00672600" w:rsidRPr="00BC7AC5" w:rsidRDefault="00672600" w:rsidP="00C53A3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>от.№</w:t>
      </w:r>
    </w:p>
    <w:p w:rsidR="00672600" w:rsidRPr="00A64902" w:rsidRDefault="00672600" w:rsidP="006B0AD2">
      <w:pPr>
        <w:ind w:left="709" w:firstLine="283"/>
        <w:jc w:val="center"/>
        <w:rPr>
          <w:rFonts w:ascii="Arial" w:hAnsi="Arial" w:cs="Arial"/>
          <w:sz w:val="30"/>
          <w:szCs w:val="30"/>
        </w:rPr>
      </w:pPr>
      <w:r w:rsidRPr="00A64902">
        <w:rPr>
          <w:rFonts w:ascii="Arial" w:hAnsi="Arial" w:cs="Arial"/>
          <w:sz w:val="30"/>
          <w:szCs w:val="30"/>
        </w:rPr>
        <w:t>Порядок</w:t>
      </w:r>
    </w:p>
    <w:p w:rsidR="00672600" w:rsidRPr="00A64902" w:rsidRDefault="00672600" w:rsidP="006B0AD2">
      <w:pPr>
        <w:ind w:left="709" w:firstLine="283"/>
        <w:jc w:val="center"/>
        <w:rPr>
          <w:rFonts w:ascii="Arial" w:hAnsi="Arial" w:cs="Arial"/>
          <w:sz w:val="30"/>
          <w:szCs w:val="30"/>
        </w:rPr>
      </w:pPr>
      <w:r w:rsidRPr="00A64902">
        <w:rPr>
          <w:rFonts w:ascii="Arial" w:hAnsi="Arial" w:cs="Arial"/>
          <w:sz w:val="30"/>
          <w:szCs w:val="30"/>
        </w:rPr>
        <w:t>формирования и ведения реестра муниципальных маршрутов регулярных перевозок на территории Балаганского района</w:t>
      </w:r>
    </w:p>
    <w:p w:rsidR="00672600" w:rsidRPr="006F5936" w:rsidRDefault="00672600" w:rsidP="006B0AD2">
      <w:pPr>
        <w:ind w:left="709" w:firstLine="283"/>
        <w:jc w:val="center"/>
        <w:rPr>
          <w:sz w:val="24"/>
          <w:szCs w:val="24"/>
        </w:rPr>
      </w:pPr>
    </w:p>
    <w:p w:rsidR="00672600" w:rsidRPr="00C53A30" w:rsidRDefault="00672600" w:rsidP="008C2738">
      <w:pPr>
        <w:pStyle w:val="ListParagraph"/>
        <w:numPr>
          <w:ilvl w:val="0"/>
          <w:numId w:val="2"/>
        </w:numPr>
        <w:ind w:left="709" w:firstLine="283"/>
        <w:jc w:val="center"/>
        <w:rPr>
          <w:rFonts w:ascii="Arial" w:hAnsi="Arial" w:cs="Arial"/>
          <w:b/>
          <w:sz w:val="24"/>
          <w:szCs w:val="24"/>
        </w:rPr>
      </w:pPr>
      <w:r w:rsidRPr="00C53A30">
        <w:rPr>
          <w:rFonts w:ascii="Arial" w:hAnsi="Arial" w:cs="Arial"/>
          <w:b/>
          <w:sz w:val="24"/>
          <w:szCs w:val="24"/>
        </w:rPr>
        <w:t>Общие положения</w:t>
      </w:r>
    </w:p>
    <w:p w:rsidR="00672600" w:rsidRPr="00A64902" w:rsidRDefault="00672600" w:rsidP="006B0AD2">
      <w:pPr>
        <w:pStyle w:val="ListParagraph"/>
        <w:ind w:left="709" w:firstLine="283"/>
        <w:jc w:val="both"/>
        <w:rPr>
          <w:rFonts w:ascii="Arial" w:hAnsi="Arial" w:cs="Arial"/>
          <w:sz w:val="24"/>
          <w:szCs w:val="24"/>
        </w:rPr>
      </w:pPr>
    </w:p>
    <w:p w:rsidR="00672600" w:rsidRPr="00A64902" w:rsidRDefault="00672600" w:rsidP="00A649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4902">
        <w:rPr>
          <w:rFonts w:ascii="Arial" w:hAnsi="Arial" w:cs="Arial"/>
          <w:sz w:val="24"/>
          <w:szCs w:val="24"/>
        </w:rPr>
        <w:t xml:space="preserve"> 1.1. Настоящий порядок  формирования и ведения реестра муниципальных маршрутов  регулярных  перевозок  на  территории  Балаганского  района  (далее  -  Порядок)  разработан  в  соответствии  с Федеральным законом  от13.07.2015  №  220-ФЗ «Об организации регулярных перевозок  пассажиров  и  багажа автомобильным  транспортом  и  городским наземным электрическим транспортом в Российской Федерации и о внесении изменений  в  отдельные  законодательные  акты  Российской  Федерации», постановлением  Правительства Российской Федерации от 14.02.2009  №  112 «Об  утверждении  Правил  перевозок  пассажиров  и  багажа  автомобильным транспортом  и  городским  наземным  электрическим  транспортом»,  законом Иркутской области от 28 декабря 2015 года № 145-ОЗ «Об отдельных вопросах организации регулярных перевозок пассажиров и багажа автомобильным транспортом  и городским наземным электрическим транспортом в Иркутской области в  целях формирования  информационной  базы  данных  о  маршрутной  сети  на территории Балаганского района.</w:t>
      </w:r>
    </w:p>
    <w:p w:rsidR="00672600" w:rsidRPr="00A64902" w:rsidRDefault="00672600" w:rsidP="00A649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4902">
        <w:rPr>
          <w:rFonts w:ascii="Arial" w:hAnsi="Arial" w:cs="Arial"/>
          <w:sz w:val="24"/>
          <w:szCs w:val="24"/>
        </w:rPr>
        <w:t>1.2.  Термины и понятия, используемые в настоящем положении, применяются в том же значении, что и в законодательстве Российской Федерации и Иркутской области</w:t>
      </w:r>
    </w:p>
    <w:p w:rsidR="00672600" w:rsidRPr="00A64902" w:rsidRDefault="00672600" w:rsidP="00A649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4902">
        <w:rPr>
          <w:rFonts w:ascii="Arial" w:hAnsi="Arial" w:cs="Arial"/>
          <w:sz w:val="24"/>
          <w:szCs w:val="24"/>
        </w:rPr>
        <w:t>1.3. Установление и изменение маршрутов осуществляется по согласованию с перевозчиками, с которыми заключены договоры о совместной деятельности по организации пассажирских перевозок транспортом общего пользования на территории района</w:t>
      </w:r>
    </w:p>
    <w:p w:rsidR="00672600" w:rsidRPr="00A64902" w:rsidRDefault="00672600" w:rsidP="00A649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4902">
        <w:rPr>
          <w:rFonts w:ascii="Arial" w:hAnsi="Arial" w:cs="Arial"/>
          <w:sz w:val="24"/>
          <w:szCs w:val="24"/>
        </w:rPr>
        <w:t>1.4. Органом, уполномоченным рассматривать вопросы, связанные с открытием, изменением и закрытием маршрутов является отдел архитектуры и градостроительства администрации Балаганского района.</w:t>
      </w:r>
    </w:p>
    <w:p w:rsidR="00672600" w:rsidRPr="00A64902" w:rsidRDefault="00672600" w:rsidP="00A6490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72600" w:rsidRPr="00DD6D9B" w:rsidRDefault="00672600" w:rsidP="00A64902">
      <w:pPr>
        <w:pStyle w:val="ListParagraph"/>
        <w:numPr>
          <w:ilvl w:val="0"/>
          <w:numId w:val="2"/>
        </w:numPr>
        <w:ind w:left="709" w:firstLine="709"/>
        <w:jc w:val="center"/>
        <w:rPr>
          <w:rFonts w:ascii="Arial" w:hAnsi="Arial" w:cs="Arial"/>
          <w:b/>
          <w:sz w:val="24"/>
          <w:szCs w:val="24"/>
        </w:rPr>
      </w:pPr>
      <w:r w:rsidRPr="00DD6D9B">
        <w:rPr>
          <w:rFonts w:ascii="Arial" w:hAnsi="Arial" w:cs="Arial"/>
          <w:b/>
          <w:sz w:val="24"/>
          <w:szCs w:val="24"/>
        </w:rPr>
        <w:t>Порядок формирования и ведения реестра муниципальных маршрутов регулярных перевозок на территории Балаганского района (далее - реестр)</w:t>
      </w:r>
    </w:p>
    <w:p w:rsidR="00672600" w:rsidRPr="00A64902" w:rsidRDefault="00672600" w:rsidP="00A64902">
      <w:pPr>
        <w:pStyle w:val="ListParagraph"/>
        <w:ind w:left="709" w:firstLine="709"/>
        <w:jc w:val="both"/>
        <w:rPr>
          <w:rFonts w:ascii="Arial" w:hAnsi="Arial" w:cs="Arial"/>
          <w:sz w:val="24"/>
          <w:szCs w:val="24"/>
        </w:rPr>
      </w:pPr>
    </w:p>
    <w:p w:rsidR="00672600" w:rsidRPr="00A64902" w:rsidRDefault="00672600" w:rsidP="00A649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4902">
        <w:rPr>
          <w:rFonts w:ascii="Arial" w:hAnsi="Arial" w:cs="Arial"/>
          <w:sz w:val="24"/>
          <w:szCs w:val="24"/>
        </w:rPr>
        <w:t>2.1. В реестре осуществляется единый учёт муниципальных маршрутов регулярных перевозок на территории Балаганского района (далее - маршрут) и вносимых в них изменений.</w:t>
      </w:r>
    </w:p>
    <w:p w:rsidR="00672600" w:rsidRPr="00A64902" w:rsidRDefault="00672600" w:rsidP="00A649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4902">
        <w:rPr>
          <w:rFonts w:ascii="Arial" w:hAnsi="Arial" w:cs="Arial"/>
          <w:sz w:val="24"/>
          <w:szCs w:val="24"/>
        </w:rPr>
        <w:t>2.2.  Реестр формируется и ведется отдел</w:t>
      </w:r>
      <w:r>
        <w:rPr>
          <w:rFonts w:ascii="Arial" w:hAnsi="Arial" w:cs="Arial"/>
          <w:sz w:val="24"/>
          <w:szCs w:val="24"/>
        </w:rPr>
        <w:t>ом</w:t>
      </w:r>
      <w:r w:rsidRPr="00A64902">
        <w:rPr>
          <w:rFonts w:ascii="Arial" w:hAnsi="Arial" w:cs="Arial"/>
          <w:sz w:val="24"/>
          <w:szCs w:val="24"/>
        </w:rPr>
        <w:t xml:space="preserve"> архитектуры и градостроительства администрации Балаганского района (далее –  Уполномоченный орган) на  бумажном  и  электронном  носителях  путём  внесения соответствующих реестровых записей. В случае несоответствия информации на указанных носителях, приоритет имеет информация на бумажном носителе.</w:t>
      </w:r>
    </w:p>
    <w:p w:rsidR="00672600" w:rsidRPr="00A64902" w:rsidRDefault="00672600" w:rsidP="00A6490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72600" w:rsidRPr="00A64902" w:rsidRDefault="00672600" w:rsidP="00A649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4902">
        <w:rPr>
          <w:rFonts w:ascii="Arial" w:hAnsi="Arial" w:cs="Arial"/>
          <w:sz w:val="24"/>
          <w:szCs w:val="24"/>
        </w:rPr>
        <w:t>2.3. Сведения, содержащиеся в реестре, используются в целях:</w:t>
      </w:r>
    </w:p>
    <w:p w:rsidR="00672600" w:rsidRPr="00A64902" w:rsidRDefault="00672600" w:rsidP="00A649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4902">
        <w:rPr>
          <w:rFonts w:ascii="Arial" w:hAnsi="Arial" w:cs="Arial"/>
          <w:sz w:val="24"/>
          <w:szCs w:val="24"/>
        </w:rPr>
        <w:t>-  анализа и координации деятельности при проведении открытого конкурса на право оказания услуг по регулярным перевозкам пассажиров и багажа по муниципальным маршрутам на территории Балаганского района;</w:t>
      </w:r>
    </w:p>
    <w:p w:rsidR="00672600" w:rsidRPr="00A64902" w:rsidRDefault="00672600" w:rsidP="00A649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4902">
        <w:rPr>
          <w:rFonts w:ascii="Arial" w:hAnsi="Arial" w:cs="Arial"/>
          <w:sz w:val="24"/>
          <w:szCs w:val="24"/>
        </w:rPr>
        <w:t>- обеспечения необходимой информацией о существующих маршрутах;</w:t>
      </w:r>
    </w:p>
    <w:p w:rsidR="00672600" w:rsidRPr="00A64902" w:rsidRDefault="00672600" w:rsidP="00A6490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72600" w:rsidRPr="00A64902" w:rsidRDefault="00672600" w:rsidP="00A649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4902">
        <w:rPr>
          <w:rFonts w:ascii="Arial" w:hAnsi="Arial" w:cs="Arial"/>
          <w:sz w:val="24"/>
          <w:szCs w:val="24"/>
        </w:rPr>
        <w:t>-  принятия своевременных решений по управлению процессами организации регулярных пассажирских перевозок на маршрутах.</w:t>
      </w:r>
    </w:p>
    <w:p w:rsidR="00672600" w:rsidRPr="00A64902" w:rsidRDefault="00672600" w:rsidP="00A649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4902">
        <w:rPr>
          <w:rFonts w:ascii="Arial" w:hAnsi="Arial" w:cs="Arial"/>
          <w:sz w:val="24"/>
          <w:szCs w:val="24"/>
        </w:rPr>
        <w:t>4.  Ведение реестра осуществляется Уполномоченным органом путём внесения сведений о муниципальном маршруте регулярных перевозок в реестр,    также  путем  внесения  соответствующих  изменений  в  записи реестра.</w:t>
      </w:r>
    </w:p>
    <w:p w:rsidR="00672600" w:rsidRPr="00A64902" w:rsidRDefault="00672600" w:rsidP="00A649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4902">
        <w:rPr>
          <w:rFonts w:ascii="Arial" w:hAnsi="Arial" w:cs="Arial"/>
          <w:sz w:val="24"/>
          <w:szCs w:val="24"/>
        </w:rPr>
        <w:t>5.  Основанием для внесения в реестр сведений являются  данные утверждённого  паспорта  соответствующего  маршрута  или  внесение  в паспорт маршрута изменений.</w:t>
      </w:r>
    </w:p>
    <w:p w:rsidR="00672600" w:rsidRPr="00A64902" w:rsidRDefault="00672600" w:rsidP="00A649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4902">
        <w:rPr>
          <w:rFonts w:ascii="Arial" w:hAnsi="Arial" w:cs="Arial"/>
          <w:sz w:val="24"/>
          <w:szCs w:val="24"/>
        </w:rPr>
        <w:t>6.  Муниципальный маршрут регулярных перевозок  считается установленным  или  изменённым  со  дня  включения  предусмотренных подпунктами 1  -  10 пункта  7  настоящего положения сведений о маршруте в реестр или изменения данных сведений в реестре. Муниципальный маршрут регулярных перевозок считается отменённым со дня исключения сведений о данном маршруте из реестра.</w:t>
      </w:r>
    </w:p>
    <w:p w:rsidR="00672600" w:rsidRPr="00A64902" w:rsidRDefault="00672600" w:rsidP="00A649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4902">
        <w:rPr>
          <w:rFonts w:ascii="Arial" w:hAnsi="Arial" w:cs="Arial"/>
          <w:sz w:val="24"/>
          <w:szCs w:val="24"/>
        </w:rPr>
        <w:t>7.  Реестр  содержит  следующие  сведения  о  маршруте  регулярного сообщения (форма реестра прилагается):</w:t>
      </w:r>
    </w:p>
    <w:p w:rsidR="00672600" w:rsidRPr="00A64902" w:rsidRDefault="00672600" w:rsidP="00A649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4902">
        <w:rPr>
          <w:rFonts w:ascii="Arial" w:hAnsi="Arial" w:cs="Arial"/>
          <w:sz w:val="24"/>
          <w:szCs w:val="24"/>
        </w:rPr>
        <w:t>1)  регистрационный  номер  маршрута  регулярных  перевозок  в соответствующем реестре;</w:t>
      </w:r>
    </w:p>
    <w:p w:rsidR="00672600" w:rsidRPr="00A64902" w:rsidRDefault="00672600" w:rsidP="00A649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4902">
        <w:rPr>
          <w:rFonts w:ascii="Arial" w:hAnsi="Arial" w:cs="Arial"/>
          <w:sz w:val="24"/>
          <w:szCs w:val="24"/>
        </w:rPr>
        <w:t>2)  порядковый  номер  маршрута  регулярных  перевозок,  указывается  в соответствии с паспортом маршрута;</w:t>
      </w:r>
    </w:p>
    <w:p w:rsidR="00672600" w:rsidRPr="00A64902" w:rsidRDefault="00672600" w:rsidP="00A649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4902">
        <w:rPr>
          <w:rFonts w:ascii="Arial" w:hAnsi="Arial" w:cs="Arial"/>
          <w:sz w:val="24"/>
          <w:szCs w:val="24"/>
        </w:rPr>
        <w:t>3) наименование маршрута регулярных перевозок в виде наименований начального  остановочного  пункта  и  конечного  остановочного  пункта  по маршруту регулярных перевозок;</w:t>
      </w:r>
    </w:p>
    <w:p w:rsidR="00672600" w:rsidRPr="00A64902" w:rsidRDefault="00672600" w:rsidP="00A649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4902">
        <w:rPr>
          <w:rFonts w:ascii="Arial" w:hAnsi="Arial" w:cs="Arial"/>
          <w:sz w:val="24"/>
          <w:szCs w:val="24"/>
        </w:rPr>
        <w:t>4)  наименования промежуточных остановочных  пунктов  по  маршруту регулярных перевозок;</w:t>
      </w:r>
    </w:p>
    <w:p w:rsidR="00672600" w:rsidRPr="00A64902" w:rsidRDefault="00672600" w:rsidP="00A649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4902">
        <w:rPr>
          <w:rFonts w:ascii="Arial" w:hAnsi="Arial" w:cs="Arial"/>
          <w:sz w:val="24"/>
          <w:szCs w:val="24"/>
        </w:rPr>
        <w:t>5)  наименования населенных пунктов, улиц, автомобильных дорог, по которым предполагается движение транспортных средств между остановочными пунктами по маршруту регулярных перевозок;</w:t>
      </w:r>
    </w:p>
    <w:p w:rsidR="00672600" w:rsidRPr="00A64902" w:rsidRDefault="00672600" w:rsidP="00A649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4902">
        <w:rPr>
          <w:rFonts w:ascii="Arial" w:hAnsi="Arial" w:cs="Arial"/>
          <w:sz w:val="24"/>
          <w:szCs w:val="24"/>
        </w:rPr>
        <w:t>6) протяжённость маршрута регулярных перевозок;</w:t>
      </w:r>
    </w:p>
    <w:p w:rsidR="00672600" w:rsidRPr="00A64902" w:rsidRDefault="00672600" w:rsidP="00A649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4902">
        <w:rPr>
          <w:rFonts w:ascii="Arial" w:hAnsi="Arial" w:cs="Arial"/>
          <w:sz w:val="24"/>
          <w:szCs w:val="24"/>
        </w:rPr>
        <w:t>7) порядок посадки и высадки пассажиров;</w:t>
      </w:r>
    </w:p>
    <w:p w:rsidR="00672600" w:rsidRPr="00A64902" w:rsidRDefault="00672600" w:rsidP="00A649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4902">
        <w:rPr>
          <w:rFonts w:ascii="Arial" w:hAnsi="Arial" w:cs="Arial"/>
          <w:sz w:val="24"/>
          <w:szCs w:val="24"/>
        </w:rPr>
        <w:t>8) вид регулярных перевозок;</w:t>
      </w:r>
    </w:p>
    <w:p w:rsidR="00672600" w:rsidRPr="00A64902" w:rsidRDefault="00672600" w:rsidP="00A649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4902">
        <w:rPr>
          <w:rFonts w:ascii="Arial" w:hAnsi="Arial" w:cs="Arial"/>
          <w:sz w:val="24"/>
          <w:szCs w:val="24"/>
        </w:rPr>
        <w:t>9) виды транспортных средств и классы транспортных средств, которые используются для перевозок по маршруту регулярных перевозок, количество транспортных средств каждого класса;</w:t>
      </w:r>
    </w:p>
    <w:p w:rsidR="00672600" w:rsidRPr="00A64902" w:rsidRDefault="00672600" w:rsidP="00A649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4902">
        <w:rPr>
          <w:rFonts w:ascii="Arial" w:hAnsi="Arial" w:cs="Arial"/>
          <w:sz w:val="24"/>
          <w:szCs w:val="24"/>
        </w:rPr>
        <w:t>10)  экологические характеристики транспортных средств, которые используются для перевозок по маршруту регулярных перевозок;</w:t>
      </w:r>
    </w:p>
    <w:p w:rsidR="00672600" w:rsidRPr="00A64902" w:rsidRDefault="00672600" w:rsidP="00A649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4902">
        <w:rPr>
          <w:rFonts w:ascii="Arial" w:hAnsi="Arial" w:cs="Arial"/>
          <w:sz w:val="24"/>
          <w:szCs w:val="24"/>
        </w:rPr>
        <w:t>11) вид сообщения (городское, пригородное, междугородное)</w:t>
      </w:r>
    </w:p>
    <w:p w:rsidR="00672600" w:rsidRPr="00A64902" w:rsidRDefault="00672600" w:rsidP="00A649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4902">
        <w:rPr>
          <w:rFonts w:ascii="Arial" w:hAnsi="Arial" w:cs="Arial"/>
          <w:sz w:val="24"/>
          <w:szCs w:val="24"/>
        </w:rPr>
        <w:t xml:space="preserve">12) дата начала осуществления регулярных перевозок; </w:t>
      </w:r>
    </w:p>
    <w:p w:rsidR="00672600" w:rsidRPr="00A64902" w:rsidRDefault="00672600" w:rsidP="00A649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4902">
        <w:rPr>
          <w:rFonts w:ascii="Arial" w:hAnsi="Arial" w:cs="Arial"/>
          <w:sz w:val="24"/>
          <w:szCs w:val="24"/>
        </w:rPr>
        <w:t>13) дата изменения маршрута</w:t>
      </w:r>
      <w:r>
        <w:rPr>
          <w:rFonts w:ascii="Arial" w:hAnsi="Arial" w:cs="Arial"/>
          <w:sz w:val="24"/>
          <w:szCs w:val="24"/>
        </w:rPr>
        <w:t>;</w:t>
      </w:r>
    </w:p>
    <w:p w:rsidR="00672600" w:rsidRPr="00A64902" w:rsidRDefault="00672600" w:rsidP="00A649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490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Pr="00A64902">
        <w:rPr>
          <w:rFonts w:ascii="Arial" w:hAnsi="Arial" w:cs="Arial"/>
          <w:sz w:val="24"/>
          <w:szCs w:val="24"/>
        </w:rPr>
        <w:t>) наименование, место нахождения юридического лица, фамилия, имя и, если имеется, отчество индивидуального предпринимателя (в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том числе участников договора простого товарищества), осуществляющих перевозки по маршруту регулярных перевозок.</w:t>
      </w:r>
    </w:p>
    <w:p w:rsidR="00672600" w:rsidRPr="00A64902" w:rsidRDefault="00672600" w:rsidP="00A649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4902">
        <w:rPr>
          <w:rFonts w:ascii="Arial" w:hAnsi="Arial" w:cs="Arial"/>
          <w:sz w:val="24"/>
          <w:szCs w:val="24"/>
        </w:rPr>
        <w:t xml:space="preserve">8. Реестр (вносимые в него изменения) размещается в электронном виде на официальном сайте администрации Балаганского района в информационно - телекоммуникационной сети «Интернет» </w:t>
      </w:r>
      <w:r w:rsidRPr="00A64902">
        <w:rPr>
          <w:rFonts w:ascii="Arial" w:hAnsi="Arial" w:cs="Arial"/>
          <w:sz w:val="24"/>
          <w:szCs w:val="24"/>
          <w:u w:val="single"/>
        </w:rPr>
        <w:t>www.adminbalagansk.ru</w:t>
      </w:r>
      <w:r w:rsidRPr="00A64902">
        <w:rPr>
          <w:rFonts w:ascii="Arial" w:hAnsi="Arial" w:cs="Arial"/>
          <w:sz w:val="24"/>
          <w:szCs w:val="24"/>
        </w:rPr>
        <w:t>.</w:t>
      </w:r>
    </w:p>
    <w:p w:rsidR="00672600" w:rsidRDefault="00672600" w:rsidP="00C60A47">
      <w:pPr>
        <w:pStyle w:val="ListParagraph"/>
        <w:ind w:left="0" w:firstLine="709"/>
        <w:jc w:val="right"/>
        <w:rPr>
          <w:rFonts w:ascii="Courier New" w:hAnsi="Courier New" w:cs="Courier New"/>
          <w:sz w:val="22"/>
          <w:szCs w:val="22"/>
        </w:rPr>
        <w:sectPr w:rsidR="00672600" w:rsidSect="00C53A30">
          <w:pgSz w:w="11906" w:h="16838"/>
          <w:pgMar w:top="1134" w:right="851" w:bottom="1134" w:left="1701" w:header="0" w:footer="0" w:gutter="0"/>
          <w:cols w:space="708"/>
          <w:noEndnote/>
          <w:docGrid w:linePitch="360"/>
        </w:sectPr>
      </w:pPr>
    </w:p>
    <w:p w:rsidR="00672600" w:rsidRPr="00957DF2" w:rsidRDefault="00672600" w:rsidP="00C60A47">
      <w:pPr>
        <w:pStyle w:val="ListParagraph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957DF2">
        <w:rPr>
          <w:rFonts w:ascii="Courier New" w:hAnsi="Courier New" w:cs="Courier New"/>
          <w:sz w:val="22"/>
          <w:szCs w:val="22"/>
        </w:rPr>
        <w:t>Приложение к порядку</w:t>
      </w:r>
    </w:p>
    <w:p w:rsidR="00672600" w:rsidRPr="00957DF2" w:rsidRDefault="00672600" w:rsidP="00C60A47">
      <w:pPr>
        <w:jc w:val="right"/>
        <w:rPr>
          <w:rFonts w:ascii="Courier New" w:hAnsi="Courier New" w:cs="Courier New"/>
          <w:sz w:val="22"/>
          <w:szCs w:val="22"/>
        </w:rPr>
      </w:pPr>
      <w:r w:rsidRPr="00957DF2">
        <w:rPr>
          <w:rFonts w:ascii="Courier New" w:hAnsi="Courier New" w:cs="Courier New"/>
          <w:sz w:val="22"/>
          <w:szCs w:val="22"/>
        </w:rPr>
        <w:t xml:space="preserve">формирования и ведения реестра </w:t>
      </w:r>
    </w:p>
    <w:p w:rsidR="00672600" w:rsidRPr="00957DF2" w:rsidRDefault="00672600" w:rsidP="00C60A47">
      <w:pPr>
        <w:jc w:val="right"/>
        <w:rPr>
          <w:rFonts w:ascii="Courier New" w:hAnsi="Courier New" w:cs="Courier New"/>
          <w:sz w:val="22"/>
          <w:szCs w:val="22"/>
        </w:rPr>
      </w:pPr>
      <w:r w:rsidRPr="00957DF2">
        <w:rPr>
          <w:rFonts w:ascii="Courier New" w:hAnsi="Courier New" w:cs="Courier New"/>
          <w:sz w:val="22"/>
          <w:szCs w:val="22"/>
        </w:rPr>
        <w:t xml:space="preserve">муниципальных маршрутов </w:t>
      </w:r>
    </w:p>
    <w:p w:rsidR="00672600" w:rsidRPr="00957DF2" w:rsidRDefault="00672600" w:rsidP="00C60A47">
      <w:pPr>
        <w:jc w:val="right"/>
        <w:rPr>
          <w:rFonts w:ascii="Courier New" w:hAnsi="Courier New" w:cs="Courier New"/>
          <w:sz w:val="22"/>
          <w:szCs w:val="22"/>
        </w:rPr>
      </w:pPr>
      <w:r w:rsidRPr="00957DF2">
        <w:rPr>
          <w:rFonts w:ascii="Courier New" w:hAnsi="Courier New" w:cs="Courier New"/>
          <w:sz w:val="22"/>
          <w:szCs w:val="22"/>
        </w:rPr>
        <w:t>регулярных перевозок</w:t>
      </w:r>
    </w:p>
    <w:p w:rsidR="00672600" w:rsidRPr="00957DF2" w:rsidRDefault="00672600" w:rsidP="00C60A47">
      <w:pPr>
        <w:jc w:val="right"/>
        <w:rPr>
          <w:rFonts w:ascii="Courier New" w:hAnsi="Courier New" w:cs="Courier New"/>
          <w:sz w:val="22"/>
          <w:szCs w:val="22"/>
        </w:rPr>
      </w:pPr>
      <w:r w:rsidRPr="00957DF2">
        <w:rPr>
          <w:rFonts w:ascii="Courier New" w:hAnsi="Courier New" w:cs="Courier New"/>
          <w:sz w:val="22"/>
          <w:szCs w:val="22"/>
        </w:rPr>
        <w:t>на территории Балаганского района</w:t>
      </w:r>
    </w:p>
    <w:p w:rsidR="00672600" w:rsidRDefault="00672600" w:rsidP="009D7331">
      <w:pPr>
        <w:jc w:val="right"/>
        <w:rPr>
          <w:sz w:val="24"/>
          <w:szCs w:val="24"/>
        </w:rPr>
      </w:pPr>
    </w:p>
    <w:p w:rsidR="00672600" w:rsidRPr="00957DF2" w:rsidRDefault="00672600" w:rsidP="00957DF2">
      <w:pPr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957DF2">
        <w:rPr>
          <w:rFonts w:ascii="Arial" w:hAnsi="Arial" w:cs="Arial"/>
          <w:b/>
          <w:sz w:val="24"/>
          <w:szCs w:val="24"/>
        </w:rPr>
        <w:t>ФОРМА</w:t>
      </w:r>
    </w:p>
    <w:p w:rsidR="00672600" w:rsidRPr="00957DF2" w:rsidRDefault="00672600" w:rsidP="00C60A47">
      <w:pPr>
        <w:jc w:val="center"/>
        <w:rPr>
          <w:rFonts w:ascii="Arial" w:hAnsi="Arial" w:cs="Arial"/>
          <w:b/>
          <w:sz w:val="24"/>
          <w:szCs w:val="24"/>
        </w:rPr>
      </w:pPr>
      <w:r w:rsidRPr="00957DF2">
        <w:rPr>
          <w:rFonts w:ascii="Arial" w:hAnsi="Arial" w:cs="Arial"/>
          <w:b/>
          <w:sz w:val="24"/>
          <w:szCs w:val="24"/>
        </w:rPr>
        <w:t>реестра муниципальных маршрутов регулярных перевозок</w:t>
      </w:r>
    </w:p>
    <w:p w:rsidR="00672600" w:rsidRPr="00957DF2" w:rsidRDefault="00672600" w:rsidP="00C60A47">
      <w:pPr>
        <w:jc w:val="center"/>
        <w:rPr>
          <w:rFonts w:ascii="Arial" w:hAnsi="Arial" w:cs="Arial"/>
          <w:b/>
          <w:sz w:val="24"/>
          <w:szCs w:val="24"/>
        </w:rPr>
      </w:pPr>
      <w:r w:rsidRPr="00957DF2">
        <w:rPr>
          <w:rFonts w:ascii="Arial" w:hAnsi="Arial" w:cs="Arial"/>
          <w:b/>
          <w:sz w:val="24"/>
          <w:szCs w:val="24"/>
        </w:rPr>
        <w:t>на территории Балаганского района</w:t>
      </w:r>
    </w:p>
    <w:p w:rsidR="00672600" w:rsidRDefault="00672600" w:rsidP="00C60A47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2"/>
        <w:gridCol w:w="494"/>
        <w:gridCol w:w="495"/>
        <w:gridCol w:w="1533"/>
        <w:gridCol w:w="1488"/>
        <w:gridCol w:w="440"/>
        <w:gridCol w:w="1180"/>
        <w:gridCol w:w="440"/>
        <w:gridCol w:w="541"/>
        <w:gridCol w:w="600"/>
        <w:gridCol w:w="704"/>
        <w:gridCol w:w="1491"/>
        <w:gridCol w:w="593"/>
        <w:gridCol w:w="730"/>
        <w:gridCol w:w="546"/>
        <w:gridCol w:w="2306"/>
      </w:tblGrid>
      <w:tr w:rsidR="00672600" w:rsidTr="006F63DB">
        <w:trPr>
          <w:cantSplit/>
          <w:trHeight w:val="1658"/>
          <w:jc w:val="center"/>
        </w:trPr>
        <w:tc>
          <w:tcPr>
            <w:tcW w:w="492" w:type="dxa"/>
            <w:vMerge w:val="restart"/>
            <w:textDirection w:val="btLr"/>
          </w:tcPr>
          <w:p w:rsidR="00672600" w:rsidRPr="006F63DB" w:rsidRDefault="00672600" w:rsidP="006F63DB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  <w:lang w:val="en-US"/>
              </w:rPr>
              <w:t>Регистрационный номер маршрута</w:t>
            </w:r>
          </w:p>
          <w:p w:rsidR="00672600" w:rsidRPr="006F63DB" w:rsidRDefault="00672600" w:rsidP="006F63DB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494" w:type="dxa"/>
            <w:vMerge w:val="restart"/>
            <w:textDirection w:val="btLr"/>
          </w:tcPr>
          <w:p w:rsidR="00672600" w:rsidRPr="006F63DB" w:rsidRDefault="00672600" w:rsidP="006F63D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  <w:lang w:val="en-US"/>
              </w:rPr>
              <w:t>Порядковый номер маршрута</w:t>
            </w:r>
          </w:p>
          <w:p w:rsidR="00672600" w:rsidRPr="006F63DB" w:rsidRDefault="00672600" w:rsidP="006F63DB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495" w:type="dxa"/>
            <w:vMerge w:val="restart"/>
            <w:textDirection w:val="btLr"/>
          </w:tcPr>
          <w:p w:rsidR="00672600" w:rsidRPr="006F63DB" w:rsidRDefault="00672600" w:rsidP="006F63D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  <w:lang w:val="en-US"/>
              </w:rPr>
              <w:t>Наименование маршрута</w:t>
            </w:r>
          </w:p>
          <w:p w:rsidR="00672600" w:rsidRPr="006F63DB" w:rsidRDefault="00672600" w:rsidP="006F63DB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533" w:type="dxa"/>
            <w:vMerge w:val="restart"/>
          </w:tcPr>
          <w:p w:rsidR="00672600" w:rsidRPr="006F63DB" w:rsidRDefault="00672600" w:rsidP="00C24A3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2600" w:rsidRPr="006F63DB" w:rsidRDefault="00672600" w:rsidP="00C24A3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2600" w:rsidRPr="006F63DB" w:rsidRDefault="00672600" w:rsidP="00C24A3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2600" w:rsidRPr="006F63DB" w:rsidRDefault="00672600" w:rsidP="00C24A3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2600" w:rsidRPr="006F63DB" w:rsidRDefault="00672600" w:rsidP="00C24A3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2600" w:rsidRPr="006F63DB" w:rsidRDefault="00672600" w:rsidP="00C24A3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2600" w:rsidRPr="006F63DB" w:rsidRDefault="00672600" w:rsidP="00C24A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  <w:p w:rsidR="00672600" w:rsidRPr="006F63DB" w:rsidRDefault="00672600" w:rsidP="00C24A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 xml:space="preserve">промежуточных </w:t>
            </w:r>
          </w:p>
          <w:p w:rsidR="00672600" w:rsidRPr="006F63DB" w:rsidRDefault="00672600" w:rsidP="00C24A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 xml:space="preserve">остановочных </w:t>
            </w:r>
          </w:p>
          <w:p w:rsidR="00672600" w:rsidRPr="006F63DB" w:rsidRDefault="00672600" w:rsidP="00C24A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 xml:space="preserve">пунктов по </w:t>
            </w:r>
          </w:p>
          <w:p w:rsidR="00672600" w:rsidRPr="006F63DB" w:rsidRDefault="00672600" w:rsidP="00C24A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 xml:space="preserve">маршруту </w:t>
            </w:r>
          </w:p>
          <w:p w:rsidR="00672600" w:rsidRPr="006F63DB" w:rsidRDefault="00672600" w:rsidP="00C24A3F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регулярных </w:t>
            </w:r>
          </w:p>
          <w:p w:rsidR="00672600" w:rsidRPr="006F63DB" w:rsidRDefault="00672600" w:rsidP="00C24A3F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  <w:lang w:val="en-US"/>
              </w:rPr>
              <w:t>перевозок</w:t>
            </w:r>
          </w:p>
          <w:p w:rsidR="00672600" w:rsidRPr="006F63DB" w:rsidRDefault="00672600" w:rsidP="006F63D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vMerge w:val="restart"/>
          </w:tcPr>
          <w:p w:rsidR="00672600" w:rsidRPr="006F63DB" w:rsidRDefault="00672600" w:rsidP="00C24A3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2600" w:rsidRPr="006F63DB" w:rsidRDefault="00672600" w:rsidP="00C24A3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2600" w:rsidRPr="006F63DB" w:rsidRDefault="00672600" w:rsidP="00C24A3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2600" w:rsidRPr="006F63DB" w:rsidRDefault="00672600" w:rsidP="00C24A3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2600" w:rsidRPr="006F63DB" w:rsidRDefault="00672600" w:rsidP="00C24A3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2600" w:rsidRPr="006F63DB" w:rsidRDefault="00672600" w:rsidP="00C24A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>Наименование населенных пунктов,</w:t>
            </w:r>
          </w:p>
          <w:p w:rsidR="00672600" w:rsidRPr="006F63DB" w:rsidRDefault="00672600" w:rsidP="00C24A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 xml:space="preserve">улиц, </w:t>
            </w:r>
          </w:p>
          <w:p w:rsidR="00672600" w:rsidRPr="006F63DB" w:rsidRDefault="00672600" w:rsidP="00C24A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 xml:space="preserve">автомобильных </w:t>
            </w:r>
          </w:p>
          <w:p w:rsidR="00672600" w:rsidRPr="006F63DB" w:rsidRDefault="00672600" w:rsidP="00C24A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 xml:space="preserve">дорог, по </w:t>
            </w:r>
          </w:p>
          <w:p w:rsidR="00672600" w:rsidRPr="006F63DB" w:rsidRDefault="00672600" w:rsidP="00C24A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 xml:space="preserve">которым </w:t>
            </w:r>
          </w:p>
          <w:p w:rsidR="00672600" w:rsidRPr="006F63DB" w:rsidRDefault="00672600" w:rsidP="00C24A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 xml:space="preserve">предполагается </w:t>
            </w:r>
          </w:p>
          <w:p w:rsidR="00672600" w:rsidRPr="006F63DB" w:rsidRDefault="00672600" w:rsidP="00C24A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 xml:space="preserve">движение </w:t>
            </w:r>
          </w:p>
          <w:p w:rsidR="00672600" w:rsidRPr="006F63DB" w:rsidRDefault="00672600" w:rsidP="00C24A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>транспортных</w:t>
            </w:r>
          </w:p>
          <w:p w:rsidR="00672600" w:rsidRPr="006F63DB" w:rsidRDefault="00672600" w:rsidP="00C24A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 xml:space="preserve">средств между </w:t>
            </w:r>
          </w:p>
          <w:p w:rsidR="00672600" w:rsidRPr="006F63DB" w:rsidRDefault="00672600" w:rsidP="00C24A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 xml:space="preserve">остановочными </w:t>
            </w:r>
          </w:p>
          <w:p w:rsidR="00672600" w:rsidRPr="006F63DB" w:rsidRDefault="00672600" w:rsidP="00C24A3F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пунктами по </w:t>
            </w:r>
          </w:p>
          <w:p w:rsidR="00672600" w:rsidRPr="006F63DB" w:rsidRDefault="00672600" w:rsidP="00843F96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  <w:lang w:val="en-US"/>
              </w:rPr>
              <w:t>маршруту</w:t>
            </w:r>
          </w:p>
        </w:tc>
        <w:tc>
          <w:tcPr>
            <w:tcW w:w="440" w:type="dxa"/>
            <w:vMerge w:val="restart"/>
            <w:textDirection w:val="btLr"/>
          </w:tcPr>
          <w:p w:rsidR="00672600" w:rsidRPr="006F63DB" w:rsidRDefault="00672600" w:rsidP="006F63DB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  <w:lang w:val="en-US"/>
              </w:rPr>
              <w:t>Протяженность маршрута (км)</w:t>
            </w:r>
          </w:p>
        </w:tc>
        <w:tc>
          <w:tcPr>
            <w:tcW w:w="1180" w:type="dxa"/>
            <w:vMerge w:val="restart"/>
          </w:tcPr>
          <w:p w:rsidR="00672600" w:rsidRPr="006F63DB" w:rsidRDefault="00672600" w:rsidP="00C24A3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2600" w:rsidRPr="006F63DB" w:rsidRDefault="00672600" w:rsidP="00C24A3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2600" w:rsidRPr="006F63DB" w:rsidRDefault="00672600" w:rsidP="00C24A3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2600" w:rsidRPr="006F63DB" w:rsidRDefault="00672600" w:rsidP="00C24A3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2600" w:rsidRPr="006F63DB" w:rsidRDefault="00672600" w:rsidP="00C24A3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2600" w:rsidRPr="006F63DB" w:rsidRDefault="00672600" w:rsidP="00C24A3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2600" w:rsidRPr="006F63DB" w:rsidRDefault="00672600" w:rsidP="00C24A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 xml:space="preserve">Порядок </w:t>
            </w:r>
          </w:p>
          <w:p w:rsidR="00672600" w:rsidRPr="006F63DB" w:rsidRDefault="00672600" w:rsidP="00C24A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 xml:space="preserve">посадки и </w:t>
            </w:r>
          </w:p>
          <w:p w:rsidR="00672600" w:rsidRPr="006F63DB" w:rsidRDefault="00672600" w:rsidP="00C24A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 xml:space="preserve">высадки </w:t>
            </w:r>
          </w:p>
          <w:p w:rsidR="00672600" w:rsidRPr="006F63DB" w:rsidRDefault="00672600" w:rsidP="00843F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>пассажиров</w:t>
            </w:r>
          </w:p>
        </w:tc>
        <w:tc>
          <w:tcPr>
            <w:tcW w:w="440" w:type="dxa"/>
            <w:vMerge w:val="restart"/>
            <w:textDirection w:val="btLr"/>
          </w:tcPr>
          <w:p w:rsidR="00672600" w:rsidRPr="006F63DB" w:rsidRDefault="00672600" w:rsidP="006F63DB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  <w:lang w:val="en-US"/>
              </w:rPr>
              <w:t>Виды регулярных перевозок</w:t>
            </w:r>
          </w:p>
          <w:p w:rsidR="00672600" w:rsidRPr="006F63DB" w:rsidRDefault="00672600" w:rsidP="006F63DB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</w:tcPr>
          <w:p w:rsidR="00672600" w:rsidRPr="006F63DB" w:rsidRDefault="00672600" w:rsidP="006F63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>Информация о</w:t>
            </w:r>
          </w:p>
          <w:p w:rsidR="00672600" w:rsidRPr="006F63DB" w:rsidRDefault="00672600" w:rsidP="006F63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>транспортных</w:t>
            </w:r>
          </w:p>
          <w:p w:rsidR="00672600" w:rsidRPr="006F63DB" w:rsidRDefault="00672600" w:rsidP="006F63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>средствах, которые</w:t>
            </w:r>
          </w:p>
          <w:p w:rsidR="00672600" w:rsidRPr="006F63DB" w:rsidRDefault="00672600" w:rsidP="006F63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>используются для</w:t>
            </w:r>
          </w:p>
          <w:p w:rsidR="00672600" w:rsidRPr="006F63DB" w:rsidRDefault="00672600" w:rsidP="006F63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>перевозок по маршруту</w:t>
            </w:r>
          </w:p>
          <w:p w:rsidR="00672600" w:rsidRPr="006F63DB" w:rsidRDefault="00672600" w:rsidP="006F63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>регулярных перевозок</w:t>
            </w:r>
          </w:p>
        </w:tc>
        <w:tc>
          <w:tcPr>
            <w:tcW w:w="1491" w:type="dxa"/>
            <w:vMerge w:val="restart"/>
          </w:tcPr>
          <w:p w:rsidR="00672600" w:rsidRPr="006F63DB" w:rsidRDefault="00672600" w:rsidP="006F63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72600" w:rsidRPr="006F63DB" w:rsidRDefault="00672600" w:rsidP="006F63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72600" w:rsidRPr="006F63DB" w:rsidRDefault="00672600" w:rsidP="006F63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72600" w:rsidRPr="006F63DB" w:rsidRDefault="00672600" w:rsidP="006F63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72600" w:rsidRPr="006F63DB" w:rsidRDefault="00672600" w:rsidP="006F63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72600" w:rsidRPr="006F63DB" w:rsidRDefault="00672600" w:rsidP="006F63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72600" w:rsidRPr="006F63DB" w:rsidRDefault="00672600" w:rsidP="00843F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>Экологические</w:t>
            </w:r>
          </w:p>
          <w:p w:rsidR="00672600" w:rsidRPr="006F63DB" w:rsidRDefault="00672600" w:rsidP="00843F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>характеристики</w:t>
            </w:r>
          </w:p>
          <w:p w:rsidR="00672600" w:rsidRPr="006F63DB" w:rsidRDefault="00672600" w:rsidP="00843F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>транспортных</w:t>
            </w:r>
          </w:p>
          <w:p w:rsidR="00672600" w:rsidRPr="006F63DB" w:rsidRDefault="00672600" w:rsidP="006F63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>средств, которые</w:t>
            </w:r>
          </w:p>
          <w:p w:rsidR="00672600" w:rsidRPr="006F63DB" w:rsidRDefault="00672600" w:rsidP="00843F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>используются для перевозок по</w:t>
            </w:r>
          </w:p>
          <w:p w:rsidR="00672600" w:rsidRPr="006F63DB" w:rsidRDefault="00672600" w:rsidP="00843F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>маршруту</w:t>
            </w:r>
          </w:p>
          <w:p w:rsidR="00672600" w:rsidRPr="006F63DB" w:rsidRDefault="00672600" w:rsidP="006F63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672600" w:rsidRPr="006F63DB" w:rsidRDefault="00672600" w:rsidP="006F63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>Вид сообщения (городское, пригородное, междугородное)</w:t>
            </w:r>
          </w:p>
        </w:tc>
        <w:tc>
          <w:tcPr>
            <w:tcW w:w="730" w:type="dxa"/>
            <w:vMerge w:val="restart"/>
            <w:textDirection w:val="btLr"/>
          </w:tcPr>
          <w:p w:rsidR="00672600" w:rsidRPr="006F63DB" w:rsidRDefault="00672600" w:rsidP="006F63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>Дата начала осуществления регулярных перевозок</w:t>
            </w:r>
          </w:p>
          <w:p w:rsidR="00672600" w:rsidRPr="006F63DB" w:rsidRDefault="00672600" w:rsidP="006F63DB">
            <w:pPr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6" w:type="dxa"/>
            <w:vMerge w:val="restart"/>
            <w:textDirection w:val="btLr"/>
          </w:tcPr>
          <w:p w:rsidR="00672600" w:rsidRPr="006F63DB" w:rsidRDefault="00672600" w:rsidP="006F63DB">
            <w:pPr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>Дата изменения маршрута</w:t>
            </w:r>
          </w:p>
          <w:p w:rsidR="00672600" w:rsidRPr="006F63DB" w:rsidRDefault="00672600" w:rsidP="006F63DB">
            <w:pPr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</w:p>
          <w:p w:rsidR="00672600" w:rsidRPr="006F63DB" w:rsidRDefault="00672600" w:rsidP="006F63DB">
            <w:pPr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</w:p>
          <w:p w:rsidR="00672600" w:rsidRPr="006F63DB" w:rsidRDefault="00672600" w:rsidP="006F63DB">
            <w:pPr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</w:p>
          <w:p w:rsidR="00672600" w:rsidRPr="006F63DB" w:rsidRDefault="00672600" w:rsidP="006F63DB">
            <w:pPr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</w:p>
          <w:p w:rsidR="00672600" w:rsidRPr="006F63DB" w:rsidRDefault="00672600" w:rsidP="006F63DB">
            <w:pPr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>Дата изменения маршрута</w:t>
            </w:r>
          </w:p>
        </w:tc>
        <w:tc>
          <w:tcPr>
            <w:tcW w:w="2306" w:type="dxa"/>
            <w:vMerge w:val="restart"/>
          </w:tcPr>
          <w:p w:rsidR="00672600" w:rsidRPr="006F63DB" w:rsidRDefault="00672600" w:rsidP="000266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 xml:space="preserve">Наименование, место </w:t>
            </w:r>
          </w:p>
          <w:p w:rsidR="00672600" w:rsidRPr="006F63DB" w:rsidRDefault="00672600" w:rsidP="000266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 xml:space="preserve">нахождения </w:t>
            </w:r>
          </w:p>
          <w:p w:rsidR="00672600" w:rsidRPr="006F63DB" w:rsidRDefault="00672600" w:rsidP="000266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 xml:space="preserve">юридического лица, </w:t>
            </w:r>
          </w:p>
          <w:p w:rsidR="00672600" w:rsidRPr="006F63DB" w:rsidRDefault="00672600" w:rsidP="000266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 xml:space="preserve">фамилия, имя и, если </w:t>
            </w:r>
          </w:p>
          <w:p w:rsidR="00672600" w:rsidRPr="006F63DB" w:rsidRDefault="00672600" w:rsidP="000266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 xml:space="preserve">имеется, отчество </w:t>
            </w:r>
          </w:p>
          <w:p w:rsidR="00672600" w:rsidRPr="006F63DB" w:rsidRDefault="00672600" w:rsidP="000266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 xml:space="preserve">индивидуального </w:t>
            </w:r>
          </w:p>
          <w:p w:rsidR="00672600" w:rsidRPr="006F63DB" w:rsidRDefault="00672600" w:rsidP="000266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 xml:space="preserve">предпринимателя (в </w:t>
            </w:r>
          </w:p>
          <w:p w:rsidR="00672600" w:rsidRPr="006F63DB" w:rsidRDefault="00672600" w:rsidP="000266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 xml:space="preserve">том числе </w:t>
            </w:r>
          </w:p>
          <w:p w:rsidR="00672600" w:rsidRPr="006F63DB" w:rsidRDefault="00672600" w:rsidP="000266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 xml:space="preserve">участников договора </w:t>
            </w:r>
          </w:p>
          <w:p w:rsidR="00672600" w:rsidRPr="006F63DB" w:rsidRDefault="00672600" w:rsidP="000266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 xml:space="preserve">простого </w:t>
            </w:r>
          </w:p>
          <w:p w:rsidR="00672600" w:rsidRPr="006F63DB" w:rsidRDefault="00672600" w:rsidP="000266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 xml:space="preserve">товарищества), </w:t>
            </w:r>
          </w:p>
          <w:p w:rsidR="00672600" w:rsidRPr="006F63DB" w:rsidRDefault="00672600" w:rsidP="000266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 xml:space="preserve">осуществляющих </w:t>
            </w:r>
          </w:p>
          <w:p w:rsidR="00672600" w:rsidRPr="006F63DB" w:rsidRDefault="00672600" w:rsidP="000266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 xml:space="preserve">перевозки по </w:t>
            </w:r>
          </w:p>
          <w:p w:rsidR="00672600" w:rsidRPr="006F63DB" w:rsidRDefault="00672600" w:rsidP="000266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 xml:space="preserve">маршруту </w:t>
            </w:r>
          </w:p>
          <w:p w:rsidR="00672600" w:rsidRPr="006F63DB" w:rsidRDefault="00672600" w:rsidP="00026611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регулярных </w:t>
            </w:r>
          </w:p>
          <w:p w:rsidR="00672600" w:rsidRPr="006F63DB" w:rsidRDefault="00672600" w:rsidP="00026611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  <w:lang w:val="en-US"/>
              </w:rPr>
              <w:t>перевозок</w:t>
            </w:r>
          </w:p>
          <w:p w:rsidR="00672600" w:rsidRPr="006F63DB" w:rsidRDefault="00672600" w:rsidP="00C24A3F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</w:tr>
      <w:tr w:rsidR="00672600" w:rsidTr="006F63DB">
        <w:trPr>
          <w:cantSplit/>
          <w:trHeight w:val="1960"/>
          <w:jc w:val="center"/>
        </w:trPr>
        <w:tc>
          <w:tcPr>
            <w:tcW w:w="492" w:type="dxa"/>
            <w:vMerge/>
            <w:textDirection w:val="btLr"/>
          </w:tcPr>
          <w:p w:rsidR="00672600" w:rsidRPr="006F63DB" w:rsidRDefault="00672600" w:rsidP="006F63DB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494" w:type="dxa"/>
            <w:vMerge/>
            <w:textDirection w:val="btLr"/>
          </w:tcPr>
          <w:p w:rsidR="00672600" w:rsidRPr="006F63DB" w:rsidRDefault="00672600" w:rsidP="006F63D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495" w:type="dxa"/>
            <w:vMerge/>
            <w:textDirection w:val="btLr"/>
          </w:tcPr>
          <w:p w:rsidR="00672600" w:rsidRPr="006F63DB" w:rsidRDefault="00672600" w:rsidP="006F63D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533" w:type="dxa"/>
            <w:vMerge/>
          </w:tcPr>
          <w:p w:rsidR="00672600" w:rsidRPr="006F63DB" w:rsidRDefault="00672600" w:rsidP="00C24A3F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vMerge/>
          </w:tcPr>
          <w:p w:rsidR="00672600" w:rsidRPr="006F63DB" w:rsidRDefault="00672600" w:rsidP="00C24A3F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440" w:type="dxa"/>
            <w:vMerge/>
          </w:tcPr>
          <w:p w:rsidR="00672600" w:rsidRPr="006F63DB" w:rsidRDefault="00672600" w:rsidP="006F63D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180" w:type="dxa"/>
            <w:vMerge/>
          </w:tcPr>
          <w:p w:rsidR="00672600" w:rsidRPr="006F63DB" w:rsidRDefault="00672600" w:rsidP="00C24A3F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440" w:type="dxa"/>
            <w:vMerge/>
          </w:tcPr>
          <w:p w:rsidR="00672600" w:rsidRPr="006F63DB" w:rsidRDefault="00672600" w:rsidP="00C24A3F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right w:val="single" w:sz="4" w:space="0" w:color="auto"/>
            </w:tcBorders>
          </w:tcPr>
          <w:p w:rsidR="00672600" w:rsidRPr="006F63DB" w:rsidRDefault="00672600" w:rsidP="00C24A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>Вид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600" w:rsidRPr="006F63DB" w:rsidRDefault="00672600" w:rsidP="00C24A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>Кол-во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600" w:rsidRPr="006F63DB" w:rsidRDefault="00672600" w:rsidP="00C24A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>Класс</w:t>
            </w:r>
          </w:p>
        </w:tc>
        <w:tc>
          <w:tcPr>
            <w:tcW w:w="1491" w:type="dxa"/>
            <w:vMerge/>
            <w:tcBorders>
              <w:left w:val="single" w:sz="4" w:space="0" w:color="auto"/>
            </w:tcBorders>
          </w:tcPr>
          <w:p w:rsidR="00672600" w:rsidRPr="006F63DB" w:rsidRDefault="00672600" w:rsidP="006F63D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593" w:type="dxa"/>
            <w:vMerge/>
          </w:tcPr>
          <w:p w:rsidR="00672600" w:rsidRPr="006F63DB" w:rsidRDefault="00672600" w:rsidP="006F63D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730" w:type="dxa"/>
            <w:vMerge/>
          </w:tcPr>
          <w:p w:rsidR="00672600" w:rsidRPr="006F63DB" w:rsidRDefault="00672600" w:rsidP="006F63D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546" w:type="dxa"/>
            <w:vMerge/>
          </w:tcPr>
          <w:p w:rsidR="00672600" w:rsidRPr="006F63DB" w:rsidRDefault="00672600" w:rsidP="006F63D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2306" w:type="dxa"/>
            <w:vMerge/>
          </w:tcPr>
          <w:p w:rsidR="00672600" w:rsidRPr="006F63DB" w:rsidRDefault="00672600" w:rsidP="006F63D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</w:tr>
      <w:tr w:rsidR="00672600" w:rsidTr="006F63DB">
        <w:trPr>
          <w:jc w:val="center"/>
        </w:trPr>
        <w:tc>
          <w:tcPr>
            <w:tcW w:w="492" w:type="dxa"/>
          </w:tcPr>
          <w:p w:rsidR="00672600" w:rsidRPr="006F63DB" w:rsidRDefault="00672600" w:rsidP="006F63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94" w:type="dxa"/>
          </w:tcPr>
          <w:p w:rsidR="00672600" w:rsidRPr="006F63DB" w:rsidRDefault="00672600" w:rsidP="006F63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95" w:type="dxa"/>
          </w:tcPr>
          <w:p w:rsidR="00672600" w:rsidRPr="006F63DB" w:rsidRDefault="00672600" w:rsidP="006F63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33" w:type="dxa"/>
          </w:tcPr>
          <w:p w:rsidR="00672600" w:rsidRPr="006F63DB" w:rsidRDefault="00672600" w:rsidP="006F63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88" w:type="dxa"/>
          </w:tcPr>
          <w:p w:rsidR="00672600" w:rsidRPr="006F63DB" w:rsidRDefault="00672600" w:rsidP="006F63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672600" w:rsidRPr="006F63DB" w:rsidRDefault="00672600" w:rsidP="006F63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80" w:type="dxa"/>
          </w:tcPr>
          <w:p w:rsidR="00672600" w:rsidRPr="006F63DB" w:rsidRDefault="00672600" w:rsidP="006F63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40" w:type="dxa"/>
          </w:tcPr>
          <w:p w:rsidR="00672600" w:rsidRPr="006F63DB" w:rsidRDefault="00672600" w:rsidP="006F63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672600" w:rsidRPr="006F63DB" w:rsidRDefault="00672600" w:rsidP="006F63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672600" w:rsidRPr="006F63DB" w:rsidRDefault="00672600" w:rsidP="006F63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672600" w:rsidRPr="006F63DB" w:rsidRDefault="00672600" w:rsidP="006F63D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672600" w:rsidRPr="006F63DB" w:rsidRDefault="00672600" w:rsidP="006F63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93" w:type="dxa"/>
          </w:tcPr>
          <w:p w:rsidR="00672600" w:rsidRPr="006F63DB" w:rsidRDefault="00672600" w:rsidP="006F63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30" w:type="dxa"/>
          </w:tcPr>
          <w:p w:rsidR="00672600" w:rsidRPr="006F63DB" w:rsidRDefault="00672600" w:rsidP="006F63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46" w:type="dxa"/>
          </w:tcPr>
          <w:p w:rsidR="00672600" w:rsidRPr="006F63DB" w:rsidRDefault="00672600" w:rsidP="006F63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306" w:type="dxa"/>
          </w:tcPr>
          <w:p w:rsidR="00672600" w:rsidRPr="006F63DB" w:rsidRDefault="00672600" w:rsidP="006F63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3DB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</w:tr>
      <w:tr w:rsidR="00672600" w:rsidTr="006F63DB">
        <w:trPr>
          <w:jc w:val="center"/>
        </w:trPr>
        <w:tc>
          <w:tcPr>
            <w:tcW w:w="492" w:type="dxa"/>
          </w:tcPr>
          <w:p w:rsidR="00672600" w:rsidRPr="006F63DB" w:rsidRDefault="00672600" w:rsidP="006F63D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494" w:type="dxa"/>
          </w:tcPr>
          <w:p w:rsidR="00672600" w:rsidRPr="006F63DB" w:rsidRDefault="00672600" w:rsidP="006F63D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495" w:type="dxa"/>
          </w:tcPr>
          <w:p w:rsidR="00672600" w:rsidRPr="006F63DB" w:rsidRDefault="00672600" w:rsidP="006F63D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533" w:type="dxa"/>
          </w:tcPr>
          <w:p w:rsidR="00672600" w:rsidRPr="006F63DB" w:rsidRDefault="00672600" w:rsidP="006F63D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</w:tcPr>
          <w:p w:rsidR="00672600" w:rsidRPr="006F63DB" w:rsidRDefault="00672600" w:rsidP="006F63D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440" w:type="dxa"/>
          </w:tcPr>
          <w:p w:rsidR="00672600" w:rsidRPr="006F63DB" w:rsidRDefault="00672600" w:rsidP="006F63D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180" w:type="dxa"/>
          </w:tcPr>
          <w:p w:rsidR="00672600" w:rsidRPr="006F63DB" w:rsidRDefault="00672600" w:rsidP="006F63D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440" w:type="dxa"/>
          </w:tcPr>
          <w:p w:rsidR="00672600" w:rsidRPr="006F63DB" w:rsidRDefault="00672600" w:rsidP="006F63D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672600" w:rsidRPr="006F63DB" w:rsidRDefault="00672600" w:rsidP="006F63D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672600" w:rsidRPr="006F63DB" w:rsidRDefault="00672600" w:rsidP="006F63D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672600" w:rsidRPr="006F63DB" w:rsidRDefault="00672600" w:rsidP="006F63D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672600" w:rsidRPr="006F63DB" w:rsidRDefault="00672600" w:rsidP="006F63D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593" w:type="dxa"/>
          </w:tcPr>
          <w:p w:rsidR="00672600" w:rsidRPr="006F63DB" w:rsidRDefault="00672600" w:rsidP="006F63D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730" w:type="dxa"/>
          </w:tcPr>
          <w:p w:rsidR="00672600" w:rsidRPr="006F63DB" w:rsidRDefault="00672600" w:rsidP="006F63D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546" w:type="dxa"/>
          </w:tcPr>
          <w:p w:rsidR="00672600" w:rsidRPr="006F63DB" w:rsidRDefault="00672600" w:rsidP="006F63D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2306" w:type="dxa"/>
          </w:tcPr>
          <w:p w:rsidR="00672600" w:rsidRPr="006F63DB" w:rsidRDefault="00672600" w:rsidP="006F63D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</w:tr>
    </w:tbl>
    <w:p w:rsidR="00672600" w:rsidRPr="00C60A47" w:rsidRDefault="00672600" w:rsidP="00966571">
      <w:pPr>
        <w:rPr>
          <w:sz w:val="24"/>
          <w:szCs w:val="24"/>
        </w:rPr>
      </w:pPr>
    </w:p>
    <w:sectPr w:rsidR="00672600" w:rsidRPr="00C60A47" w:rsidSect="008C2738">
      <w:pgSz w:w="16838" w:h="11906" w:orient="landscape"/>
      <w:pgMar w:top="567" w:right="1134" w:bottom="1418" w:left="709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5836"/>
    <w:multiLevelType w:val="hybridMultilevel"/>
    <w:tmpl w:val="7F9886BE"/>
    <w:lvl w:ilvl="0" w:tplc="593E19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5CD6C83"/>
    <w:multiLevelType w:val="multilevel"/>
    <w:tmpl w:val="137CF7E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25" w:hanging="2160"/>
      </w:pPr>
      <w:rPr>
        <w:rFonts w:cs="Times New Roman" w:hint="default"/>
      </w:rPr>
    </w:lvl>
  </w:abstractNum>
  <w:abstractNum w:abstractNumId="2">
    <w:nsid w:val="529138C5"/>
    <w:multiLevelType w:val="hybridMultilevel"/>
    <w:tmpl w:val="0DBE9660"/>
    <w:lvl w:ilvl="0" w:tplc="4A3403D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73501F1D"/>
    <w:multiLevelType w:val="multilevel"/>
    <w:tmpl w:val="C11256E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29E"/>
    <w:rsid w:val="00026611"/>
    <w:rsid w:val="000B03B8"/>
    <w:rsid w:val="000B6A4F"/>
    <w:rsid w:val="000D5557"/>
    <w:rsid w:val="000E11EE"/>
    <w:rsid w:val="000F494F"/>
    <w:rsid w:val="001B4666"/>
    <w:rsid w:val="001C23C6"/>
    <w:rsid w:val="001F1998"/>
    <w:rsid w:val="00226ED7"/>
    <w:rsid w:val="0022792E"/>
    <w:rsid w:val="00295398"/>
    <w:rsid w:val="003510FE"/>
    <w:rsid w:val="003D3726"/>
    <w:rsid w:val="004A5C15"/>
    <w:rsid w:val="004A5D87"/>
    <w:rsid w:val="005A3F12"/>
    <w:rsid w:val="005C753D"/>
    <w:rsid w:val="00622EEC"/>
    <w:rsid w:val="006349AF"/>
    <w:rsid w:val="00672600"/>
    <w:rsid w:val="006B0AD2"/>
    <w:rsid w:val="006C107B"/>
    <w:rsid w:val="006F5936"/>
    <w:rsid w:val="006F63DB"/>
    <w:rsid w:val="00703A96"/>
    <w:rsid w:val="007048D1"/>
    <w:rsid w:val="00711A50"/>
    <w:rsid w:val="00787194"/>
    <w:rsid w:val="007E26DF"/>
    <w:rsid w:val="00801553"/>
    <w:rsid w:val="00843F96"/>
    <w:rsid w:val="00862A73"/>
    <w:rsid w:val="00895515"/>
    <w:rsid w:val="00896059"/>
    <w:rsid w:val="008A41A9"/>
    <w:rsid w:val="008C2738"/>
    <w:rsid w:val="008E6FAC"/>
    <w:rsid w:val="009407CE"/>
    <w:rsid w:val="009560D0"/>
    <w:rsid w:val="00957DF2"/>
    <w:rsid w:val="00964BBF"/>
    <w:rsid w:val="00966571"/>
    <w:rsid w:val="009A5A71"/>
    <w:rsid w:val="009D7331"/>
    <w:rsid w:val="009F3402"/>
    <w:rsid w:val="009F61AD"/>
    <w:rsid w:val="00A011C0"/>
    <w:rsid w:val="00A0264B"/>
    <w:rsid w:val="00A144D6"/>
    <w:rsid w:val="00A64902"/>
    <w:rsid w:val="00A665F3"/>
    <w:rsid w:val="00AC76D4"/>
    <w:rsid w:val="00B046B3"/>
    <w:rsid w:val="00B14C38"/>
    <w:rsid w:val="00B33E32"/>
    <w:rsid w:val="00B35E11"/>
    <w:rsid w:val="00B42C70"/>
    <w:rsid w:val="00B905B3"/>
    <w:rsid w:val="00B952D9"/>
    <w:rsid w:val="00BA7B59"/>
    <w:rsid w:val="00BB30EE"/>
    <w:rsid w:val="00BC4D7D"/>
    <w:rsid w:val="00BC71F4"/>
    <w:rsid w:val="00BC7AC5"/>
    <w:rsid w:val="00BF2FF7"/>
    <w:rsid w:val="00BF4F9E"/>
    <w:rsid w:val="00C1290D"/>
    <w:rsid w:val="00C24A3F"/>
    <w:rsid w:val="00C53A30"/>
    <w:rsid w:val="00C60A47"/>
    <w:rsid w:val="00C6221A"/>
    <w:rsid w:val="00C7729E"/>
    <w:rsid w:val="00CF192A"/>
    <w:rsid w:val="00D23BC3"/>
    <w:rsid w:val="00DC3723"/>
    <w:rsid w:val="00DD6D9B"/>
    <w:rsid w:val="00DF601A"/>
    <w:rsid w:val="00E03D7C"/>
    <w:rsid w:val="00E3607C"/>
    <w:rsid w:val="00E90F19"/>
    <w:rsid w:val="00EA3E15"/>
    <w:rsid w:val="00EC3F12"/>
    <w:rsid w:val="00F14802"/>
    <w:rsid w:val="00F60E7E"/>
    <w:rsid w:val="00F65B4C"/>
    <w:rsid w:val="00F91098"/>
    <w:rsid w:val="00FB3364"/>
    <w:rsid w:val="00FF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12"/>
    <w:rPr>
      <w:rFonts w:ascii="Times New Roman" w:eastAsia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3402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3402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3402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F3402"/>
    <w:rPr>
      <w:rFonts w:ascii="Calibri Light" w:hAnsi="Calibri Light" w:cs="Times New Roman"/>
      <w:color w:val="2E74B5"/>
      <w:sz w:val="26"/>
      <w:szCs w:val="26"/>
    </w:rPr>
  </w:style>
  <w:style w:type="paragraph" w:styleId="ListParagraph">
    <w:name w:val="List Paragraph"/>
    <w:basedOn w:val="Normal"/>
    <w:uiPriority w:val="99"/>
    <w:qFormat/>
    <w:rsid w:val="005A3F12"/>
    <w:pPr>
      <w:ind w:left="720"/>
      <w:contextualSpacing/>
    </w:pPr>
    <w:rPr>
      <w:rFonts w:eastAsia="Calibri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5A3F12"/>
    <w:rPr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F0B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0BA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B14C3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B14C3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NoSpacing">
    <w:name w:val="No Spacing"/>
    <w:uiPriority w:val="99"/>
    <w:qFormat/>
    <w:rsid w:val="009F3402"/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4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1158</TotalTime>
  <Pages>6</Pages>
  <Words>1424</Words>
  <Characters>8117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Марина Григорьевна</dc:creator>
  <cp:keywords/>
  <dc:description/>
  <cp:lastModifiedBy>Name</cp:lastModifiedBy>
  <cp:revision>35</cp:revision>
  <cp:lastPrinted>2016-12-29T07:51:00Z</cp:lastPrinted>
  <dcterms:created xsi:type="dcterms:W3CDTF">2016-06-24T01:21:00Z</dcterms:created>
  <dcterms:modified xsi:type="dcterms:W3CDTF">2017-04-21T07:25:00Z</dcterms:modified>
</cp:coreProperties>
</file>