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4768ED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28 </w:t>
      </w:r>
      <w:r w:rsidR="00484117">
        <w:rPr>
          <w:rFonts w:ascii="Arial" w:hAnsi="Arial" w:cs="Arial"/>
          <w:b/>
          <w:sz w:val="32"/>
          <w:szCs w:val="32"/>
        </w:rPr>
        <w:t>ФЕВРАЛ</w:t>
      </w:r>
      <w:r w:rsidR="00CB2803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2/3-РД</w:t>
      </w:r>
      <w:bookmarkStart w:id="0" w:name="_GoBack"/>
      <w:bookmarkEnd w:id="0"/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>-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484117">
        <w:rPr>
          <w:rFonts w:ascii="Arial" w:hAnsi="Arial" w:cs="Arial"/>
        </w:rPr>
        <w:t>Подпункт 1 п</w:t>
      </w:r>
      <w:r w:rsidRPr="00A44656">
        <w:rPr>
          <w:rFonts w:ascii="Arial" w:hAnsi="Arial" w:cs="Arial"/>
        </w:rPr>
        <w:t>ункт</w:t>
      </w:r>
      <w:r w:rsidR="0048411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484117">
        <w:rPr>
          <w:rFonts w:ascii="Arial" w:hAnsi="Arial" w:cs="Arial"/>
        </w:rPr>
        <w:t>5</w:t>
      </w:r>
      <w:r w:rsidR="001472C9">
        <w:rPr>
          <w:rFonts w:ascii="Arial" w:hAnsi="Arial" w:cs="Arial"/>
        </w:rPr>
        <w:t>5359,9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484117">
        <w:rPr>
          <w:rFonts w:ascii="Arial" w:hAnsi="Arial" w:cs="Arial"/>
        </w:rPr>
        <w:t>4</w:t>
      </w:r>
      <w:r w:rsidR="007C082D">
        <w:rPr>
          <w:rFonts w:ascii="Arial" w:hAnsi="Arial" w:cs="Arial"/>
        </w:rPr>
        <w:t>1</w:t>
      </w:r>
      <w:r w:rsidR="001472C9">
        <w:rPr>
          <w:rFonts w:ascii="Arial" w:hAnsi="Arial" w:cs="Arial"/>
        </w:rPr>
        <w:t>9859,3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24407B">
        <w:rPr>
          <w:rFonts w:ascii="Arial" w:hAnsi="Arial" w:cs="Arial"/>
        </w:rPr>
        <w:t>6</w:t>
      </w:r>
      <w:r w:rsidR="001472C9">
        <w:rPr>
          <w:rFonts w:ascii="Arial" w:hAnsi="Arial" w:cs="Arial"/>
        </w:rPr>
        <w:t>4343,4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B72EBC">
        <w:rPr>
          <w:rFonts w:ascii="Arial" w:hAnsi="Arial" w:cs="Arial"/>
        </w:rPr>
        <w:t>89</w:t>
      </w:r>
      <w:r w:rsidR="00C40BE9">
        <w:rPr>
          <w:rFonts w:ascii="Arial" w:hAnsi="Arial" w:cs="Arial"/>
        </w:rPr>
        <w:t>83,5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C40BE9">
        <w:rPr>
          <w:rFonts w:ascii="Arial" w:hAnsi="Arial" w:cs="Arial"/>
        </w:rPr>
        <w:t>5</w:t>
      </w:r>
      <w:r w:rsidR="00484117">
        <w:rPr>
          <w:rFonts w:ascii="Arial" w:hAnsi="Arial" w:cs="Arial"/>
        </w:rPr>
        <w:t>,0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</w:t>
      </w:r>
      <w:r w:rsidR="00002FCC">
        <w:rPr>
          <w:rFonts w:ascii="Arial" w:hAnsi="Arial" w:cs="Arial"/>
        </w:rPr>
        <w:t>лей.</w:t>
      </w:r>
      <w:r w:rsidR="00484117">
        <w:rPr>
          <w:rFonts w:ascii="Arial" w:hAnsi="Arial" w:cs="Arial"/>
        </w:rPr>
        <w:t>»</w:t>
      </w:r>
    </w:p>
    <w:p w:rsidR="00484117" w:rsidRDefault="00484117" w:rsidP="00946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1.2.Подпункт 2 пункта 1 изложить в следующей редакции:</w:t>
      </w:r>
    </w:p>
    <w:p w:rsidR="00946720" w:rsidRPr="00946720" w:rsidRDefault="00484117" w:rsidP="009467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46720" w:rsidRPr="00946720">
        <w:rPr>
          <w:rFonts w:ascii="Arial" w:hAnsi="Arial" w:cs="Arial"/>
        </w:rPr>
        <w:t>2.Утвердить основные характеристики районного бюджета на плановый период 2020 года: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прогнозируемый общий объем доходов районного бюджета на 2020 год в сумме 3</w:t>
      </w:r>
      <w:r w:rsidR="00484117">
        <w:rPr>
          <w:rFonts w:ascii="Arial" w:hAnsi="Arial" w:cs="Arial"/>
        </w:rPr>
        <w:t>62372,7</w:t>
      </w:r>
      <w:r w:rsidRPr="0094672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484117">
        <w:rPr>
          <w:rFonts w:ascii="Arial" w:hAnsi="Arial" w:cs="Arial"/>
        </w:rPr>
        <w:t>325569,1</w:t>
      </w:r>
      <w:r w:rsidRPr="00946720">
        <w:rPr>
          <w:rFonts w:ascii="Arial" w:hAnsi="Arial" w:cs="Arial"/>
        </w:rPr>
        <w:t xml:space="preserve"> тыс. рублей, объем </w:t>
      </w:r>
      <w:r w:rsidRPr="00946720">
        <w:rPr>
          <w:rFonts w:ascii="Arial" w:hAnsi="Arial" w:cs="Arial"/>
        </w:rPr>
        <w:lastRenderedPageBreak/>
        <w:t>межбюджетных трансфертов получаемых из бюджетов поселений 84,2 тыс. рублей;</w:t>
      </w:r>
    </w:p>
    <w:p w:rsidR="00946720" w:rsidRPr="00946720" w:rsidRDefault="00946720" w:rsidP="00946720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общий объем расходов районного бюджета на 2020 год в сумме 3</w:t>
      </w:r>
      <w:r w:rsidR="00484117">
        <w:rPr>
          <w:rFonts w:ascii="Arial" w:hAnsi="Arial" w:cs="Arial"/>
        </w:rPr>
        <w:t>63572,5</w:t>
      </w:r>
      <w:r w:rsidRPr="00946720">
        <w:rPr>
          <w:rFonts w:ascii="Arial" w:hAnsi="Arial" w:cs="Arial"/>
        </w:rPr>
        <w:t xml:space="preserve"> тыс. рублей, в том числе условно утвержденные расходы в сумме 3149,0 тыс. рублей;</w:t>
      </w:r>
    </w:p>
    <w:p w:rsidR="00946720" w:rsidRDefault="00946720" w:rsidP="00484117">
      <w:pPr>
        <w:ind w:firstLine="709"/>
        <w:jc w:val="both"/>
        <w:rPr>
          <w:rFonts w:ascii="Arial" w:hAnsi="Arial" w:cs="Arial"/>
        </w:rPr>
      </w:pPr>
      <w:r w:rsidRPr="00946720">
        <w:rPr>
          <w:rFonts w:ascii="Arial" w:hAnsi="Arial" w:cs="Arial"/>
        </w:rPr>
        <w:t>размер дефицита районного бюджета на 2020 год в сумме 1</w:t>
      </w:r>
      <w:r w:rsidR="001B4883">
        <w:rPr>
          <w:rFonts w:ascii="Arial" w:hAnsi="Arial" w:cs="Arial"/>
        </w:rPr>
        <w:t>199,8</w:t>
      </w:r>
      <w:r w:rsidRPr="00946720">
        <w:rPr>
          <w:rFonts w:ascii="Arial" w:hAnsi="Arial" w:cs="Arial"/>
        </w:rPr>
        <w:t xml:space="preserve"> тыс. рублей, или 3,3%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1B4883">
        <w:rPr>
          <w:rFonts w:ascii="Arial" w:hAnsi="Arial" w:cs="Arial"/>
        </w:rPr>
        <w:t>»</w:t>
      </w:r>
    </w:p>
    <w:p w:rsidR="001A7C93" w:rsidRPr="00AC761B" w:rsidRDefault="00F17FF5" w:rsidP="00B552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1BA0">
        <w:rPr>
          <w:rFonts w:ascii="Arial" w:hAnsi="Arial" w:cs="Arial"/>
        </w:rPr>
        <w:t>3</w:t>
      </w:r>
      <w:r w:rsidR="00E05273" w:rsidRPr="00E05273">
        <w:rPr>
          <w:rFonts w:ascii="Arial" w:hAnsi="Arial" w:cs="Arial"/>
        </w:rPr>
        <w:t>.</w:t>
      </w:r>
      <w:r w:rsidR="001A7C93" w:rsidRPr="00B423BE">
        <w:rPr>
          <w:rFonts w:ascii="Arial" w:hAnsi="Arial" w:cs="Arial"/>
        </w:rPr>
        <w:t xml:space="preserve">Приложения </w:t>
      </w:r>
      <w:r w:rsidR="001A7C93" w:rsidRPr="0060634A">
        <w:rPr>
          <w:rFonts w:ascii="Arial" w:hAnsi="Arial" w:cs="Arial"/>
        </w:rPr>
        <w:t>1,</w:t>
      </w:r>
      <w:r w:rsidR="00C8121A" w:rsidRPr="0060634A">
        <w:rPr>
          <w:rFonts w:ascii="Arial" w:hAnsi="Arial" w:cs="Arial"/>
        </w:rPr>
        <w:t xml:space="preserve"> </w:t>
      </w:r>
      <w:r w:rsidR="00717706" w:rsidRPr="0060634A">
        <w:rPr>
          <w:rFonts w:ascii="Arial" w:hAnsi="Arial" w:cs="Arial"/>
        </w:rPr>
        <w:t>2</w:t>
      </w:r>
      <w:r w:rsidR="006D3F73" w:rsidRPr="0060634A">
        <w:rPr>
          <w:rFonts w:ascii="Arial" w:hAnsi="Arial" w:cs="Arial"/>
        </w:rPr>
        <w:t xml:space="preserve">, </w:t>
      </w:r>
      <w:r w:rsidR="00717706" w:rsidRPr="0060634A">
        <w:rPr>
          <w:rFonts w:ascii="Arial" w:hAnsi="Arial" w:cs="Arial"/>
        </w:rPr>
        <w:t>3</w:t>
      </w:r>
      <w:r w:rsidR="006D3F73" w:rsidRPr="0060634A">
        <w:rPr>
          <w:rFonts w:ascii="Arial" w:hAnsi="Arial" w:cs="Arial"/>
        </w:rPr>
        <w:t xml:space="preserve">, </w:t>
      </w:r>
      <w:r w:rsidR="00717706" w:rsidRPr="0060634A">
        <w:rPr>
          <w:rFonts w:ascii="Arial" w:hAnsi="Arial" w:cs="Arial"/>
        </w:rPr>
        <w:t>4</w:t>
      </w:r>
      <w:r w:rsidR="006D3F73" w:rsidRPr="0060634A">
        <w:rPr>
          <w:rFonts w:ascii="Arial" w:hAnsi="Arial" w:cs="Arial"/>
        </w:rPr>
        <w:t>,</w:t>
      </w:r>
      <w:r w:rsidR="00D52980" w:rsidRPr="0060634A">
        <w:rPr>
          <w:rFonts w:ascii="Arial" w:hAnsi="Arial" w:cs="Arial"/>
        </w:rPr>
        <w:t xml:space="preserve"> 5</w:t>
      </w:r>
      <w:r w:rsidR="001B4883" w:rsidRPr="0060634A">
        <w:rPr>
          <w:rFonts w:ascii="Arial" w:hAnsi="Arial" w:cs="Arial"/>
        </w:rPr>
        <w:t>, 6, 7, 8</w:t>
      </w:r>
      <w:r w:rsidR="0060634A" w:rsidRPr="0060634A">
        <w:rPr>
          <w:rFonts w:ascii="Arial" w:hAnsi="Arial" w:cs="Arial"/>
        </w:rPr>
        <w:t>,</w:t>
      </w:r>
      <w:r w:rsidR="0060634A">
        <w:rPr>
          <w:rFonts w:ascii="Arial" w:hAnsi="Arial" w:cs="Arial"/>
        </w:rPr>
        <w:t xml:space="preserve"> 9, 10, 11</w:t>
      </w:r>
      <w:r w:rsidR="00B86434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="001A7C93"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8050A0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8809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57582"/>
    <w:rsid w:val="00067883"/>
    <w:rsid w:val="000750DF"/>
    <w:rsid w:val="00081A83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442D"/>
    <w:rsid w:val="001A3215"/>
    <w:rsid w:val="001A7C93"/>
    <w:rsid w:val="001B3AB7"/>
    <w:rsid w:val="001B4883"/>
    <w:rsid w:val="001C0EE8"/>
    <w:rsid w:val="001C3602"/>
    <w:rsid w:val="001E2B5D"/>
    <w:rsid w:val="001F251F"/>
    <w:rsid w:val="001F4474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68ED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0956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46720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62F"/>
    <w:rsid w:val="00DD12A2"/>
    <w:rsid w:val="00DE31B4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3B97"/>
  <w15:docId w15:val="{663FEAD7-3E15-4D52-BC76-BE944E0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E968-730A-4A9B-A39C-13BEB506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183</cp:revision>
  <cp:lastPrinted>2019-02-19T02:01:00Z</cp:lastPrinted>
  <dcterms:created xsi:type="dcterms:W3CDTF">2016-06-17T09:37:00Z</dcterms:created>
  <dcterms:modified xsi:type="dcterms:W3CDTF">2019-03-01T01:18:00Z</dcterms:modified>
</cp:coreProperties>
</file>