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140" w:rsidRPr="00A44656" w:rsidRDefault="009C7140" w:rsidP="00B16D25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C7140" w:rsidRPr="00A44656" w:rsidRDefault="009C7140" w:rsidP="006124F9">
      <w:pPr>
        <w:tabs>
          <w:tab w:val="left" w:pos="1790"/>
          <w:tab w:val="center" w:pos="5103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ИРКУТСКАЯ ОБЛАСТЬ</w:t>
      </w:r>
    </w:p>
    <w:p w:rsidR="006124F9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9C7140" w:rsidRPr="00A44656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БАЛАГАНСКИЙ РАЙОН</w:t>
      </w:r>
    </w:p>
    <w:p w:rsidR="009C7140" w:rsidRPr="00A44656" w:rsidRDefault="009C7140" w:rsidP="009C7140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 w:rsidRPr="00A44656"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ДМИНИСТРАЦИЯ</w:t>
      </w:r>
    </w:p>
    <w:p w:rsidR="009C7140" w:rsidRPr="00A44656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C7140" w:rsidRDefault="009C7140" w:rsidP="009C7140">
      <w:pPr>
        <w:jc w:val="center"/>
        <w:rPr>
          <w:rFonts w:ascii="Arial" w:hAnsi="Arial" w:cs="Arial"/>
          <w:b/>
          <w:sz w:val="32"/>
          <w:szCs w:val="32"/>
        </w:rPr>
      </w:pPr>
    </w:p>
    <w:p w:rsidR="00AC5F7F" w:rsidRDefault="00AC5F7F" w:rsidP="009C7140">
      <w:pPr>
        <w:jc w:val="center"/>
        <w:rPr>
          <w:rFonts w:ascii="Arial" w:hAnsi="Arial" w:cs="Arial"/>
          <w:b/>
          <w:sz w:val="32"/>
          <w:szCs w:val="32"/>
        </w:rPr>
      </w:pPr>
    </w:p>
    <w:p w:rsidR="009C7140" w:rsidRPr="00A44656" w:rsidRDefault="00EB6894" w:rsidP="009C71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="003129B1">
        <w:rPr>
          <w:rFonts w:ascii="Arial" w:hAnsi="Arial" w:cs="Arial"/>
          <w:b/>
          <w:sz w:val="32"/>
          <w:szCs w:val="32"/>
        </w:rPr>
        <w:t xml:space="preserve"> 17 </w:t>
      </w:r>
      <w:r w:rsidR="005F3B66">
        <w:rPr>
          <w:rFonts w:ascii="Arial" w:hAnsi="Arial" w:cs="Arial"/>
          <w:b/>
          <w:sz w:val="32"/>
          <w:szCs w:val="32"/>
        </w:rPr>
        <w:t>ЯНВАРЯ</w:t>
      </w:r>
      <w:r>
        <w:rPr>
          <w:rFonts w:ascii="Arial" w:hAnsi="Arial" w:cs="Arial"/>
          <w:b/>
          <w:sz w:val="32"/>
          <w:szCs w:val="32"/>
        </w:rPr>
        <w:t xml:space="preserve"> 2020</w:t>
      </w:r>
      <w:r w:rsidR="009C7140">
        <w:rPr>
          <w:rFonts w:ascii="Arial" w:hAnsi="Arial" w:cs="Arial"/>
          <w:b/>
          <w:sz w:val="32"/>
          <w:szCs w:val="32"/>
        </w:rPr>
        <w:t xml:space="preserve"> ГОДА                      </w:t>
      </w:r>
      <w:r w:rsidR="006124F9">
        <w:rPr>
          <w:rFonts w:ascii="Arial" w:hAnsi="Arial" w:cs="Arial"/>
          <w:b/>
          <w:sz w:val="32"/>
          <w:szCs w:val="32"/>
        </w:rPr>
        <w:t xml:space="preserve">                    </w:t>
      </w:r>
      <w:r w:rsidR="001F5667">
        <w:rPr>
          <w:rFonts w:ascii="Arial" w:hAnsi="Arial" w:cs="Arial"/>
          <w:b/>
          <w:sz w:val="32"/>
          <w:szCs w:val="32"/>
        </w:rPr>
        <w:t xml:space="preserve">  </w:t>
      </w:r>
      <w:r w:rsidR="00640219">
        <w:rPr>
          <w:rFonts w:ascii="Arial" w:hAnsi="Arial" w:cs="Arial"/>
          <w:b/>
          <w:sz w:val="32"/>
          <w:szCs w:val="32"/>
        </w:rPr>
        <w:t xml:space="preserve"> </w:t>
      </w:r>
      <w:r w:rsidR="009C7140" w:rsidRPr="00A44656">
        <w:rPr>
          <w:rFonts w:ascii="Arial" w:hAnsi="Arial" w:cs="Arial"/>
          <w:b/>
          <w:sz w:val="32"/>
          <w:szCs w:val="32"/>
        </w:rPr>
        <w:t xml:space="preserve">№ </w:t>
      </w:r>
      <w:r w:rsidR="003129B1">
        <w:rPr>
          <w:rFonts w:ascii="Arial" w:hAnsi="Arial" w:cs="Arial"/>
          <w:b/>
          <w:sz w:val="32"/>
          <w:szCs w:val="32"/>
        </w:rPr>
        <w:t>14</w:t>
      </w:r>
      <w:bookmarkStart w:id="0" w:name="_GoBack"/>
      <w:bookmarkEnd w:id="0"/>
    </w:p>
    <w:p w:rsidR="009C7140" w:rsidRPr="001E5111" w:rsidRDefault="009C7140" w:rsidP="009C7140">
      <w:pPr>
        <w:jc w:val="center"/>
        <w:rPr>
          <w:rFonts w:ascii="Arial" w:hAnsi="Arial" w:cs="Arial"/>
          <w:sz w:val="32"/>
          <w:szCs w:val="32"/>
        </w:rPr>
      </w:pPr>
    </w:p>
    <w:p w:rsidR="009C7140" w:rsidRDefault="00EB6894" w:rsidP="005F3B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БАЛАГА</w:t>
      </w:r>
      <w:r w:rsidR="00AC5F7F">
        <w:rPr>
          <w:rFonts w:ascii="Arial" w:hAnsi="Arial" w:cs="Arial"/>
          <w:b/>
          <w:sz w:val="32"/>
          <w:szCs w:val="32"/>
        </w:rPr>
        <w:t>НСКОГО РАЙОНА ОТ 21.01.2019Г. №</w:t>
      </w:r>
      <w:r>
        <w:rPr>
          <w:rFonts w:ascii="Arial" w:hAnsi="Arial" w:cs="Arial"/>
          <w:b/>
          <w:sz w:val="32"/>
          <w:szCs w:val="32"/>
        </w:rPr>
        <w:t>18 «</w:t>
      </w:r>
      <w:r w:rsidR="009C7140">
        <w:rPr>
          <w:rFonts w:ascii="Arial" w:hAnsi="Arial" w:cs="Arial"/>
          <w:b/>
          <w:sz w:val="32"/>
          <w:szCs w:val="32"/>
        </w:rPr>
        <w:t>ОБ УТВЕРЖДЕНИИ БЮДЖЕТНОГО ПРОГНОЗА</w:t>
      </w:r>
      <w:r w:rsidR="009C7140" w:rsidRPr="009C7140">
        <w:rPr>
          <w:rFonts w:ascii="Arial" w:hAnsi="Arial" w:cs="Arial"/>
          <w:b/>
          <w:sz w:val="32"/>
          <w:szCs w:val="32"/>
        </w:rPr>
        <w:t xml:space="preserve"> </w:t>
      </w:r>
      <w:r w:rsidR="009C7140" w:rsidRPr="00645BD6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C7140">
        <w:rPr>
          <w:rFonts w:ascii="Arial" w:hAnsi="Arial" w:cs="Arial"/>
          <w:b/>
          <w:sz w:val="32"/>
          <w:szCs w:val="32"/>
        </w:rPr>
        <w:t xml:space="preserve"> БАЛАГАНСКИЙ РАЙОН НА ДОЛГОСРОЧНЫЙ ПЕРИОД С 2019 ГОДА ПО 2024 ГОД</w:t>
      </w:r>
      <w:r>
        <w:rPr>
          <w:rFonts w:ascii="Arial" w:hAnsi="Arial" w:cs="Arial"/>
          <w:b/>
          <w:sz w:val="32"/>
          <w:szCs w:val="32"/>
        </w:rPr>
        <w:t>»</w:t>
      </w:r>
    </w:p>
    <w:p w:rsidR="009C7140" w:rsidRPr="008E3A5A" w:rsidRDefault="009C7140" w:rsidP="002C708B">
      <w:pPr>
        <w:jc w:val="center"/>
        <w:rPr>
          <w:rFonts w:ascii="Arial" w:hAnsi="Arial" w:cs="Arial"/>
          <w:sz w:val="32"/>
          <w:szCs w:val="32"/>
        </w:rPr>
      </w:pPr>
    </w:p>
    <w:p w:rsidR="009C7140" w:rsidRDefault="009C7140" w:rsidP="009C7140">
      <w:pPr>
        <w:ind w:firstLine="709"/>
        <w:jc w:val="both"/>
        <w:rPr>
          <w:rFonts w:ascii="Arial" w:hAnsi="Arial" w:cs="Arial"/>
        </w:rPr>
      </w:pPr>
      <w:r w:rsidRPr="00C56D51">
        <w:rPr>
          <w:rFonts w:ascii="Arial" w:hAnsi="Arial" w:cs="Arial"/>
        </w:rPr>
        <w:t xml:space="preserve">В соответствии </w:t>
      </w:r>
      <w:r w:rsidR="001F5667">
        <w:rPr>
          <w:rFonts w:ascii="Arial" w:hAnsi="Arial" w:cs="Arial"/>
        </w:rPr>
        <w:t xml:space="preserve">с </w:t>
      </w:r>
      <w:r>
        <w:rPr>
          <w:rFonts w:ascii="Arial" w:hAnsi="Arial" w:cs="Arial"/>
        </w:rPr>
        <w:t>по</w:t>
      </w:r>
      <w:r w:rsidR="00EB6894">
        <w:rPr>
          <w:rFonts w:ascii="Arial" w:hAnsi="Arial" w:cs="Arial"/>
        </w:rPr>
        <w:t>становлением</w:t>
      </w:r>
      <w:r>
        <w:rPr>
          <w:rFonts w:ascii="Arial" w:hAnsi="Arial" w:cs="Arial"/>
        </w:rPr>
        <w:t xml:space="preserve"> администрации Балаганского района </w:t>
      </w:r>
      <w:r w:rsidR="00F75A47">
        <w:rPr>
          <w:rFonts w:ascii="Arial" w:hAnsi="Arial" w:cs="Arial"/>
        </w:rPr>
        <w:t>от 30 мая 2018 года</w:t>
      </w:r>
      <w:r w:rsidR="003A3EFF" w:rsidRPr="003A3EFF">
        <w:rPr>
          <w:rFonts w:ascii="Arial" w:hAnsi="Arial" w:cs="Arial"/>
        </w:rPr>
        <w:t xml:space="preserve"> </w:t>
      </w:r>
      <w:r w:rsidRPr="003A3EFF">
        <w:rPr>
          <w:rFonts w:ascii="Arial" w:hAnsi="Arial" w:cs="Arial"/>
        </w:rPr>
        <w:t>№</w:t>
      </w:r>
      <w:r w:rsidR="003A3EFF" w:rsidRPr="003A3EFF">
        <w:rPr>
          <w:rFonts w:ascii="Arial" w:hAnsi="Arial" w:cs="Arial"/>
        </w:rPr>
        <w:t>228</w:t>
      </w:r>
      <w:r w:rsidRPr="00C56D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«О Порядке</w:t>
      </w:r>
      <w:r w:rsidRPr="00645BD6">
        <w:rPr>
          <w:rFonts w:ascii="Arial" w:hAnsi="Arial" w:cs="Arial"/>
        </w:rPr>
        <w:t xml:space="preserve"> разработки и утверждения</w:t>
      </w:r>
      <w:r>
        <w:rPr>
          <w:rFonts w:ascii="Arial" w:hAnsi="Arial" w:cs="Arial"/>
        </w:rPr>
        <w:t xml:space="preserve">, периода действия, требований к составу и содержанию </w:t>
      </w:r>
      <w:r w:rsidRPr="00645BD6">
        <w:rPr>
          <w:rFonts w:ascii="Arial" w:hAnsi="Arial" w:cs="Arial"/>
        </w:rPr>
        <w:t>бюджетного прогноза муниципального образования</w:t>
      </w:r>
      <w:r>
        <w:rPr>
          <w:rFonts w:ascii="Arial" w:hAnsi="Arial" w:cs="Arial"/>
        </w:rPr>
        <w:t xml:space="preserve"> Балаганский район</w:t>
      </w:r>
      <w:r w:rsidRPr="00645BD6">
        <w:rPr>
          <w:rFonts w:ascii="Arial" w:hAnsi="Arial" w:cs="Arial"/>
        </w:rPr>
        <w:t xml:space="preserve"> на долгосрочный период</w:t>
      </w:r>
      <w:r w:rsidR="001F5667">
        <w:rPr>
          <w:rFonts w:ascii="Arial" w:hAnsi="Arial" w:cs="Arial"/>
        </w:rPr>
        <w:t xml:space="preserve"> с 2019 года по 2024 год», руководствуясь решениями Думы Балаганского района </w:t>
      </w:r>
      <w:r w:rsidR="00F75A47">
        <w:rPr>
          <w:rFonts w:ascii="Arial" w:hAnsi="Arial" w:cs="Arial"/>
        </w:rPr>
        <w:t>от 20 декабря 2019 года №10/1 –</w:t>
      </w:r>
      <w:r w:rsidR="006124F9">
        <w:rPr>
          <w:rFonts w:ascii="Arial" w:hAnsi="Arial" w:cs="Arial"/>
        </w:rPr>
        <w:t xml:space="preserve"> </w:t>
      </w:r>
      <w:r w:rsidR="00F75A47">
        <w:rPr>
          <w:rFonts w:ascii="Arial" w:hAnsi="Arial" w:cs="Arial"/>
        </w:rPr>
        <w:t xml:space="preserve">РД «О бюджете муниципального образования Балаганский район на 2020 год и на плановый период 2021 и 2022 годов» и </w:t>
      </w:r>
      <w:r w:rsidR="001F5667">
        <w:rPr>
          <w:rFonts w:ascii="Arial" w:hAnsi="Arial" w:cs="Arial"/>
        </w:rPr>
        <w:t>от 20 декабря 2019 года №10/2 – РД «О внесении изменений в решение Думы Балаганского района «О бюджете муниципального образования Балаганский района на 2019 год и на плановый период 2020 и 2021 годов»</w:t>
      </w:r>
      <w:r w:rsidR="00F75A47">
        <w:rPr>
          <w:rFonts w:ascii="Arial" w:hAnsi="Arial" w:cs="Arial"/>
        </w:rPr>
        <w:t>,</w:t>
      </w:r>
      <w:r w:rsidR="001F56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статьей 46 </w:t>
      </w:r>
      <w:r w:rsidRPr="00783277">
        <w:rPr>
          <w:rFonts w:ascii="Arial" w:hAnsi="Arial" w:cs="Arial"/>
        </w:rPr>
        <w:t>Устава</w:t>
      </w:r>
      <w:r w:rsidRPr="00C56D51">
        <w:rPr>
          <w:rFonts w:ascii="Arial" w:hAnsi="Arial" w:cs="Arial"/>
        </w:rPr>
        <w:t xml:space="preserve"> муниципального образования Балаганский район</w:t>
      </w:r>
    </w:p>
    <w:p w:rsidR="009C7140" w:rsidRPr="002C708B" w:rsidRDefault="009C7140" w:rsidP="009C7140">
      <w:pPr>
        <w:tabs>
          <w:tab w:val="left" w:pos="2800"/>
        </w:tabs>
        <w:jc w:val="center"/>
        <w:rPr>
          <w:rFonts w:ascii="Arial" w:hAnsi="Arial" w:cs="Arial"/>
          <w:b/>
          <w:sz w:val="30"/>
          <w:szCs w:val="30"/>
        </w:rPr>
      </w:pPr>
    </w:p>
    <w:p w:rsidR="009C7140" w:rsidRPr="009C7140" w:rsidRDefault="009C7140" w:rsidP="009C7140">
      <w:pPr>
        <w:jc w:val="center"/>
        <w:rPr>
          <w:rFonts w:ascii="Arial" w:hAnsi="Arial" w:cs="Arial"/>
          <w:sz w:val="30"/>
          <w:szCs w:val="30"/>
        </w:rPr>
      </w:pPr>
      <w:r w:rsidRPr="00D4454A">
        <w:rPr>
          <w:rFonts w:ascii="Arial" w:hAnsi="Arial" w:cs="Arial"/>
          <w:b/>
          <w:sz w:val="30"/>
          <w:szCs w:val="30"/>
        </w:rPr>
        <w:t>ПОСТАНОВЛЯЕТ:</w:t>
      </w:r>
    </w:p>
    <w:p w:rsidR="009C7140" w:rsidRPr="002C708B" w:rsidRDefault="009C7140" w:rsidP="009C7140">
      <w:pPr>
        <w:jc w:val="center"/>
        <w:rPr>
          <w:rFonts w:ascii="Arial" w:hAnsi="Arial" w:cs="Arial"/>
          <w:b/>
          <w:sz w:val="30"/>
          <w:szCs w:val="30"/>
        </w:rPr>
      </w:pPr>
    </w:p>
    <w:p w:rsidR="009C7140" w:rsidRDefault="009C7140" w:rsidP="009C7140">
      <w:pPr>
        <w:ind w:firstLine="720"/>
        <w:jc w:val="both"/>
        <w:rPr>
          <w:rFonts w:ascii="Arial" w:hAnsi="Arial" w:cs="Arial"/>
        </w:rPr>
      </w:pPr>
      <w:r w:rsidRPr="00A44656">
        <w:rPr>
          <w:rFonts w:ascii="Arial" w:hAnsi="Arial" w:cs="Arial"/>
        </w:rPr>
        <w:t>1.</w:t>
      </w:r>
      <w:r w:rsidR="00F75A47">
        <w:rPr>
          <w:rFonts w:ascii="Arial" w:hAnsi="Arial" w:cs="Arial"/>
        </w:rPr>
        <w:t>Внести</w:t>
      </w:r>
      <w:r w:rsidR="00050C66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бюджетный прогноз</w:t>
      </w:r>
      <w:r w:rsidRPr="00645BD6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 Балаганский район</w:t>
      </w:r>
      <w:r w:rsidRPr="00645BD6">
        <w:rPr>
          <w:rFonts w:ascii="Arial" w:hAnsi="Arial" w:cs="Arial"/>
        </w:rPr>
        <w:t xml:space="preserve"> на долгосрочный период</w:t>
      </w:r>
      <w:r>
        <w:rPr>
          <w:rFonts w:ascii="Arial" w:hAnsi="Arial" w:cs="Arial"/>
        </w:rPr>
        <w:t xml:space="preserve"> с 2019 года по 2024 год</w:t>
      </w:r>
      <w:r w:rsidR="00F75A47">
        <w:rPr>
          <w:rFonts w:ascii="Arial" w:hAnsi="Arial" w:cs="Arial"/>
        </w:rPr>
        <w:t xml:space="preserve"> (далее – Бюджетный прогноз)</w:t>
      </w:r>
      <w:r w:rsidR="00050C66">
        <w:rPr>
          <w:rFonts w:ascii="Arial" w:hAnsi="Arial" w:cs="Arial"/>
        </w:rPr>
        <w:t>, утвержденный постановлением администрации Балаганского района от 21 января 2019 года №18</w:t>
      </w:r>
      <w:r w:rsidR="00F75A47">
        <w:rPr>
          <w:rFonts w:ascii="Arial" w:hAnsi="Arial" w:cs="Arial"/>
        </w:rPr>
        <w:t xml:space="preserve"> следующие изменения</w:t>
      </w:r>
      <w:r w:rsidR="00050C66">
        <w:rPr>
          <w:rFonts w:ascii="Arial" w:hAnsi="Arial" w:cs="Arial"/>
        </w:rPr>
        <w:t>:</w:t>
      </w:r>
    </w:p>
    <w:p w:rsidR="002C708B" w:rsidRDefault="002C708B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1.1.пр</w:t>
      </w:r>
      <w:r w:rsidR="00F75A47">
        <w:rPr>
          <w:rFonts w:ascii="Arial" w:hAnsi="Arial" w:cs="Arial"/>
        </w:rPr>
        <w:t>иложение 1</w:t>
      </w:r>
      <w:r>
        <w:rPr>
          <w:rFonts w:ascii="Arial" w:hAnsi="Arial" w:cs="Arial"/>
        </w:rPr>
        <w:t xml:space="preserve"> «Прогноз основных характеристик бюджета муниципального образования Балаганский район на долгосрочный период» </w:t>
      </w:r>
      <w:r w:rsidR="00F75A47">
        <w:rPr>
          <w:rFonts w:ascii="Arial" w:hAnsi="Arial" w:cs="Arial"/>
        </w:rPr>
        <w:t xml:space="preserve">к Бюджетному прогнозу </w:t>
      </w:r>
      <w:r>
        <w:rPr>
          <w:rFonts w:ascii="Arial" w:hAnsi="Arial" w:cs="Arial"/>
        </w:rPr>
        <w:t>изложить в новой редакции (прилагается);</w:t>
      </w:r>
    </w:p>
    <w:p w:rsidR="002C708B" w:rsidRDefault="002C708B" w:rsidP="002C70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1.2.пр</w:t>
      </w:r>
      <w:r w:rsidR="00F75A47">
        <w:rPr>
          <w:rFonts w:ascii="Arial" w:hAnsi="Arial" w:cs="Arial"/>
        </w:rPr>
        <w:t>иложение 2</w:t>
      </w:r>
      <w:r>
        <w:rPr>
          <w:rFonts w:ascii="Arial" w:hAnsi="Arial" w:cs="Arial"/>
        </w:rPr>
        <w:t xml:space="preserve"> «</w:t>
      </w:r>
      <w:r w:rsidRPr="002C708B">
        <w:rPr>
          <w:rFonts w:ascii="Arial" w:hAnsi="Arial" w:cs="Arial"/>
        </w:rPr>
        <w:t>Показатели финансового обеспечения муниципальных программ муниципального образования Балаганский район на период их действия и расходов по непрограммным направлениям деятельности»</w:t>
      </w:r>
      <w:r w:rsidR="00241E4A">
        <w:rPr>
          <w:rFonts w:ascii="Arial" w:hAnsi="Arial" w:cs="Arial"/>
        </w:rPr>
        <w:t xml:space="preserve"> к Бюджетному прогнозу</w:t>
      </w:r>
      <w:r w:rsidRPr="002C708B">
        <w:rPr>
          <w:rFonts w:ascii="Arial" w:hAnsi="Arial" w:cs="Arial"/>
        </w:rPr>
        <w:t xml:space="preserve"> изложить в новой редакции (прилагается</w:t>
      </w:r>
      <w:r>
        <w:rPr>
          <w:rFonts w:ascii="Arial" w:hAnsi="Arial" w:cs="Arial"/>
        </w:rPr>
        <w:t>)</w:t>
      </w:r>
      <w:r w:rsidRPr="002C708B">
        <w:rPr>
          <w:rFonts w:ascii="Arial" w:hAnsi="Arial" w:cs="Arial"/>
        </w:rPr>
        <w:t>.</w:t>
      </w:r>
    </w:p>
    <w:p w:rsidR="00050C66" w:rsidRPr="00A44656" w:rsidRDefault="00050C66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2.Ведущему специалисту по организационной работе администрации Балаганского района произвести соответствующие отметки в постановлении администрации Балаганского района от 21.01.2019г.№18.</w:t>
      </w:r>
    </w:p>
    <w:p w:rsidR="009C7140" w:rsidRDefault="00050C66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 w:rsidR="002C708B">
        <w:rPr>
          <w:rFonts w:ascii="Arial" w:hAnsi="Arial" w:cs="Arial"/>
        </w:rPr>
        <w:t>.Опубликовать настоящее постановление</w:t>
      </w:r>
      <w:r w:rsidR="009C7140" w:rsidRPr="00A44656">
        <w:rPr>
          <w:rFonts w:ascii="Arial" w:hAnsi="Arial" w:cs="Arial"/>
        </w:rPr>
        <w:t xml:space="preserve"> в газете «Балаганская районная газета»</w:t>
      </w:r>
      <w:r w:rsidR="009C7140">
        <w:rPr>
          <w:rFonts w:ascii="Arial" w:hAnsi="Arial" w:cs="Arial"/>
        </w:rPr>
        <w:t xml:space="preserve"> </w:t>
      </w:r>
      <w:r w:rsidR="009C7140" w:rsidRPr="00C56D51">
        <w:rPr>
          <w:rFonts w:ascii="Arial" w:hAnsi="Arial" w:cs="Arial"/>
        </w:rPr>
        <w:t>и</w:t>
      </w:r>
      <w:r w:rsidR="009C7140">
        <w:rPr>
          <w:rFonts w:ascii="Arial" w:hAnsi="Arial" w:cs="Arial"/>
        </w:rPr>
        <w:t xml:space="preserve"> </w:t>
      </w:r>
      <w:r w:rsidR="009C7140" w:rsidRPr="00C56D51">
        <w:rPr>
          <w:rFonts w:ascii="Arial" w:hAnsi="Arial" w:cs="Arial"/>
        </w:rPr>
        <w:t>обнародовать на официальном сайте администрации Балаганского района.</w:t>
      </w:r>
    </w:p>
    <w:p w:rsidR="009C7140" w:rsidRDefault="00050C66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C7140" w:rsidRPr="00A44656">
        <w:rPr>
          <w:rFonts w:ascii="Arial" w:hAnsi="Arial" w:cs="Arial"/>
        </w:rPr>
        <w:t>.</w:t>
      </w:r>
      <w:r w:rsidR="009C7140">
        <w:rPr>
          <w:rFonts w:ascii="Arial" w:hAnsi="Arial" w:cs="Arial"/>
        </w:rPr>
        <w:t>Данное</w:t>
      </w:r>
      <w:r w:rsidR="009C7140" w:rsidRPr="00A44656">
        <w:rPr>
          <w:rFonts w:ascii="Arial" w:hAnsi="Arial" w:cs="Arial"/>
        </w:rPr>
        <w:t xml:space="preserve"> </w:t>
      </w:r>
      <w:r w:rsidR="009C7140">
        <w:rPr>
          <w:rFonts w:ascii="Arial" w:hAnsi="Arial" w:cs="Arial"/>
        </w:rPr>
        <w:t>постановление</w:t>
      </w:r>
      <w:r w:rsidR="009C7140" w:rsidRPr="00A44656">
        <w:rPr>
          <w:rFonts w:ascii="Arial" w:hAnsi="Arial" w:cs="Arial"/>
        </w:rPr>
        <w:t xml:space="preserve"> вступает в силу со дня опубликования.</w:t>
      </w:r>
    </w:p>
    <w:p w:rsidR="009C7140" w:rsidRPr="00A44656" w:rsidRDefault="00050C66" w:rsidP="009C7140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C7140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9C7140" w:rsidRPr="00A44656" w:rsidRDefault="009C7140" w:rsidP="002C708B">
      <w:pPr>
        <w:jc w:val="both"/>
        <w:rPr>
          <w:rFonts w:ascii="Arial" w:hAnsi="Arial" w:cs="Arial"/>
        </w:rPr>
      </w:pPr>
    </w:p>
    <w:p w:rsidR="009C7140" w:rsidRPr="00A44656" w:rsidRDefault="009C7140" w:rsidP="009C714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Мэр Балаганского района</w:t>
      </w:r>
    </w:p>
    <w:p w:rsidR="009C7140" w:rsidRDefault="009C7140" w:rsidP="009C7140">
      <w:pPr>
        <w:rPr>
          <w:rFonts w:ascii="Arial" w:hAnsi="Arial" w:cs="Arial"/>
        </w:rPr>
      </w:pPr>
      <w:r w:rsidRPr="00A44656">
        <w:rPr>
          <w:rFonts w:ascii="Arial" w:hAnsi="Arial" w:cs="Arial"/>
        </w:rPr>
        <w:t>М.В. Кибанов</w:t>
      </w:r>
    </w:p>
    <w:p w:rsidR="001A3B7C" w:rsidRDefault="001A3B7C">
      <w:pPr>
        <w:sectPr w:rsidR="001A3B7C" w:rsidSect="00B16D25">
          <w:pgSz w:w="11906" w:h="16838"/>
          <w:pgMar w:top="1134" w:right="850" w:bottom="1134" w:left="1843" w:header="708" w:footer="708" w:gutter="0"/>
          <w:pgNumType w:start="1"/>
          <w:cols w:space="708"/>
          <w:docGrid w:linePitch="360"/>
        </w:sectPr>
      </w:pPr>
    </w:p>
    <w:p w:rsidR="002C708B" w:rsidRPr="002C708B" w:rsidRDefault="002C708B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2C708B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0B0139" w:rsidRPr="002C708B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2C708B">
        <w:rPr>
          <w:rFonts w:ascii="Courier New" w:hAnsi="Courier New" w:cs="Courier New"/>
          <w:sz w:val="22"/>
          <w:szCs w:val="22"/>
        </w:rPr>
        <w:t>к Бюджетному прогнозу</w:t>
      </w:r>
    </w:p>
    <w:p w:rsidR="000B0139" w:rsidRPr="002C708B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</w:p>
    <w:p w:rsidR="0031792F" w:rsidRPr="002C708B" w:rsidRDefault="000B0139" w:rsidP="000B0139">
      <w:pPr>
        <w:jc w:val="center"/>
        <w:rPr>
          <w:rFonts w:ascii="Arial" w:hAnsi="Arial" w:cs="Arial"/>
        </w:rPr>
      </w:pPr>
      <w:r w:rsidRPr="002C708B">
        <w:rPr>
          <w:rFonts w:ascii="Arial" w:hAnsi="Arial" w:cs="Arial"/>
        </w:rPr>
        <w:t xml:space="preserve">Прогноз основных характеристик </w:t>
      </w:r>
    </w:p>
    <w:p w:rsidR="000B0139" w:rsidRPr="002C708B" w:rsidRDefault="0031792F" w:rsidP="0031792F">
      <w:pPr>
        <w:jc w:val="center"/>
        <w:rPr>
          <w:rFonts w:ascii="Arial" w:hAnsi="Arial" w:cs="Arial"/>
        </w:rPr>
      </w:pPr>
      <w:r w:rsidRPr="002C708B">
        <w:rPr>
          <w:rFonts w:ascii="Arial" w:hAnsi="Arial" w:cs="Arial"/>
        </w:rPr>
        <w:t>б</w:t>
      </w:r>
      <w:r w:rsidR="000B0139" w:rsidRPr="002C708B">
        <w:rPr>
          <w:rFonts w:ascii="Arial" w:hAnsi="Arial" w:cs="Arial"/>
        </w:rPr>
        <w:t>юджета</w:t>
      </w:r>
      <w:r w:rsidRPr="002C708B">
        <w:rPr>
          <w:rFonts w:ascii="Arial" w:hAnsi="Arial" w:cs="Arial"/>
        </w:rPr>
        <w:t xml:space="preserve"> </w:t>
      </w:r>
      <w:r w:rsidR="000B0139" w:rsidRPr="002C708B">
        <w:rPr>
          <w:rFonts w:ascii="Arial" w:hAnsi="Arial" w:cs="Arial"/>
        </w:rPr>
        <w:t>муниципального образования Балаганский район на долгосрочный период</w:t>
      </w:r>
    </w:p>
    <w:p w:rsidR="000B0139" w:rsidRPr="002C708B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2C708B">
        <w:rPr>
          <w:rFonts w:ascii="Courier New" w:hAnsi="Courier New" w:cs="Courier New"/>
          <w:sz w:val="22"/>
          <w:szCs w:val="22"/>
        </w:rPr>
        <w:t>(тыс. рублей)</w:t>
      </w:r>
    </w:p>
    <w:tbl>
      <w:tblPr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961"/>
        <w:gridCol w:w="1843"/>
        <w:gridCol w:w="1701"/>
        <w:gridCol w:w="1559"/>
        <w:gridCol w:w="1559"/>
        <w:gridCol w:w="1365"/>
        <w:gridCol w:w="1276"/>
        <w:gridCol w:w="236"/>
      </w:tblGrid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2C708B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2C708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2C708B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2C708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0B0139" w:rsidRDefault="00854F81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текущий финансовый </w:t>
            </w:r>
            <w:r w:rsidR="000B0139" w:rsidRPr="002C708B">
              <w:rPr>
                <w:rFonts w:ascii="Courier New" w:hAnsi="Courier New" w:cs="Courier New"/>
                <w:sz w:val="22"/>
                <w:szCs w:val="22"/>
              </w:rPr>
              <w:t>год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B0139" w:rsidRPr="002C70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54F81" w:rsidRDefault="00854F81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854F81" w:rsidRPr="002C708B" w:rsidRDefault="001C2FC4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(решение Думы от 20.12</w:t>
            </w:r>
            <w:r w:rsidR="0032647C">
              <w:rPr>
                <w:rFonts w:ascii="Courier New" w:hAnsi="Courier New" w:cs="Courier New"/>
                <w:sz w:val="22"/>
                <w:szCs w:val="22"/>
              </w:rPr>
              <w:t>.2019г</w:t>
            </w:r>
            <w:r w:rsidR="0032647C" w:rsidRPr="0041564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54F81" w:rsidRPr="0041564A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Pr="0041564A"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920F26" w:rsidRPr="0041564A">
              <w:rPr>
                <w:rFonts w:ascii="Courier New" w:hAnsi="Courier New" w:cs="Courier New"/>
                <w:sz w:val="22"/>
                <w:szCs w:val="22"/>
              </w:rPr>
              <w:t>/2</w:t>
            </w:r>
            <w:r w:rsidR="00854F81" w:rsidRPr="0041564A">
              <w:rPr>
                <w:rFonts w:ascii="Courier New" w:hAnsi="Courier New" w:cs="Courier New"/>
                <w:sz w:val="22"/>
                <w:szCs w:val="22"/>
              </w:rPr>
              <w:t>-РД)</w:t>
            </w:r>
            <w:r w:rsidR="00854F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(2019 год)</w:t>
            </w:r>
          </w:p>
        </w:tc>
        <w:tc>
          <w:tcPr>
            <w:tcW w:w="1701" w:type="dxa"/>
            <w:shd w:val="clear" w:color="auto" w:fill="auto"/>
          </w:tcPr>
          <w:p w:rsidR="00854F81" w:rsidRDefault="00854F81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(2020 год)</w:t>
            </w:r>
          </w:p>
        </w:tc>
        <w:tc>
          <w:tcPr>
            <w:tcW w:w="1559" w:type="dxa"/>
            <w:shd w:val="clear" w:color="auto" w:fill="auto"/>
          </w:tcPr>
          <w:p w:rsidR="00854F81" w:rsidRDefault="00854F81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</w:t>
            </w:r>
          </w:p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год планового периода</w:t>
            </w:r>
          </w:p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(2021 год)</w:t>
            </w:r>
          </w:p>
        </w:tc>
        <w:tc>
          <w:tcPr>
            <w:tcW w:w="1559" w:type="dxa"/>
            <w:shd w:val="clear" w:color="auto" w:fill="auto"/>
          </w:tcPr>
          <w:p w:rsidR="00854F81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второй 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год планового периода</w:t>
            </w:r>
          </w:p>
          <w:p w:rsidR="000B0139" w:rsidRPr="002C708B" w:rsidRDefault="00854F81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(2022 </w:t>
            </w:r>
            <w:r w:rsidR="000B0139" w:rsidRPr="002C708B">
              <w:rPr>
                <w:rFonts w:ascii="Courier New" w:hAnsi="Courier New" w:cs="Courier New"/>
                <w:sz w:val="22"/>
                <w:szCs w:val="22"/>
              </w:rPr>
              <w:t>год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365" w:type="dxa"/>
            <w:shd w:val="clear" w:color="auto" w:fill="auto"/>
          </w:tcPr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0B0139" w:rsidRPr="002C708B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0B0139" w:rsidRPr="00586089" w:rsidRDefault="000B0139" w:rsidP="00877FFE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2024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32647C">
        <w:tc>
          <w:tcPr>
            <w:tcW w:w="959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D5F9C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i/>
                <w:lang w:eastAsia="en-US"/>
              </w:rPr>
            </w:pPr>
            <w:r w:rsidRPr="001D5F9C">
              <w:rPr>
                <w:rFonts w:ascii="Courier New" w:eastAsia="Calibri" w:hAnsi="Courier New" w:cs="Courier New"/>
                <w:bCs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7F5352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ДОХОДЫ</w:t>
            </w:r>
            <w:r w:rsidR="000B0139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районного бюджета всего,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615892,9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476012,6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460608,0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544819,7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367839,1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384759,8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-н</w:t>
            </w:r>
            <w:r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алоговые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32074,2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35282,4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34798,7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35702,1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32958,5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34474,6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-неналоговые доходы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10517,9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8115,2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9069,5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9069,9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8412,3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8799,3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-безвозмездные поступления всего, в том числе: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573300,8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432615,0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416739,6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500047,7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326468,3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iCs/>
                <w:lang w:eastAsia="en-US"/>
              </w:rPr>
            </w:pPr>
            <w:r>
              <w:rPr>
                <w:rFonts w:ascii="Courier New" w:eastAsia="Calibri" w:hAnsi="Courier New" w:cs="Courier New"/>
                <w:iCs/>
                <w:sz w:val="22"/>
                <w:szCs w:val="22"/>
                <w:lang w:eastAsia="en-US"/>
              </w:rPr>
              <w:t>341485,9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iCs/>
                <w:lang w:eastAsia="en-US"/>
              </w:rPr>
            </w:pPr>
          </w:p>
        </w:tc>
      </w:tr>
      <w:tr w:rsidR="000B0139" w:rsidRPr="00DC0764" w:rsidTr="003D2434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1.3.1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-имеющие целевое назначение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460777,2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BC2B6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334231,5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BC2B67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323020,7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BC2B6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401179,9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0B0139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0B0139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B0139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РАСХОДЫ</w:t>
            </w: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 xml:space="preserve"> районного бюджета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C2FC4" w:rsidRDefault="001C2FC4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C2FC4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625875,9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479266,6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463898,0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548176,7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368869,1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385624,8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2A55B5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ДЕФИЦИТ (-)</w:t>
            </w:r>
            <w:r w:rsidR="000B0139" w:rsidRPr="006C3433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/ПРОФИЦИТ(+)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23177" w:rsidRDefault="00123177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 w:rsidR="000F0B4B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9983,0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1C2FC4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 w:rsidR="00920F26"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3254</w:t>
            </w:r>
            <w:r w:rsidR="001B792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1C2FC4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 w:rsidR="00920F26"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3290</w:t>
            </w:r>
            <w:r w:rsidR="001B792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1C2FC4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</w:t>
            </w:r>
            <w:r w:rsidR="00920F26"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3357</w:t>
            </w:r>
            <w:r w:rsidR="001B792D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-1030,0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-865,0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6C3433" w:rsidRDefault="000B0139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6C3433" w:rsidRDefault="000F0B4B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</w:t>
            </w:r>
            <w:r w:rsidR="000B0139" w:rsidRPr="006C3433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ефицит</w:t>
            </w: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23177" w:rsidRDefault="000F0B4B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23,</w:t>
            </w:r>
            <w:r w:rsidR="001C2FC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920F26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123177" w:rsidP="00647C48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3D2434">
        <w:tc>
          <w:tcPr>
            <w:tcW w:w="959" w:type="dxa"/>
            <w:shd w:val="clear" w:color="auto" w:fill="auto"/>
            <w:vAlign w:val="center"/>
          </w:tcPr>
          <w:p w:rsidR="000B0139" w:rsidRDefault="000B0139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Default="000B0139" w:rsidP="00877FFE">
            <w:pPr>
              <w:rPr>
                <w:rFonts w:ascii="Courier New" w:eastAsia="Calibri" w:hAnsi="Courier New" w:cs="Courier New"/>
                <w:bCs/>
                <w:lang w:eastAsia="en-US"/>
              </w:rPr>
            </w:pPr>
            <w:r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Предельный объем муниципального долга районного бюджета на 1 января очередного финансового года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28607,0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123177" w:rsidRDefault="008F6438" w:rsidP="00877FFE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12317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27310,0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  <w:tr w:rsidR="000B0139" w:rsidRPr="00DC0764" w:rsidTr="00920F26">
        <w:tc>
          <w:tcPr>
            <w:tcW w:w="959" w:type="dxa"/>
            <w:shd w:val="clear" w:color="auto" w:fill="auto"/>
            <w:vAlign w:val="center"/>
          </w:tcPr>
          <w:p w:rsidR="000B0139" w:rsidRPr="00920F26" w:rsidRDefault="00920F2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  <w:r w:rsidR="000B0139"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B0139" w:rsidRPr="00920F26" w:rsidRDefault="000B0139" w:rsidP="00877FFE">
            <w:pPr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B0139" w:rsidRPr="00920F26" w:rsidRDefault="000012E6" w:rsidP="00877FFE">
            <w:pPr>
              <w:jc w:val="center"/>
              <w:rPr>
                <w:rFonts w:ascii="Courier New" w:eastAsia="Calibri" w:hAnsi="Courier New" w:cs="Courier New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0139" w:rsidRPr="00DC0764" w:rsidRDefault="000B0139" w:rsidP="00877FFE">
            <w:pPr>
              <w:jc w:val="both"/>
              <w:rPr>
                <w:rFonts w:ascii="Courier New" w:eastAsia="Calibri" w:hAnsi="Courier New" w:cs="Courier New"/>
                <w:lang w:eastAsia="en-US"/>
              </w:rPr>
            </w:pPr>
          </w:p>
        </w:tc>
      </w:tr>
    </w:tbl>
    <w:p w:rsidR="000B0139" w:rsidRDefault="00920F26" w:rsidP="00920F26">
      <w:pPr>
        <w:tabs>
          <w:tab w:val="left" w:pos="3539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0B0139" w:rsidRDefault="000B0139" w:rsidP="005F3B66">
      <w:pPr>
        <w:ind w:firstLine="709"/>
        <w:jc w:val="both"/>
        <w:rPr>
          <w:rFonts w:ascii="Arial" w:hAnsi="Arial" w:cs="Arial"/>
        </w:rPr>
      </w:pPr>
    </w:p>
    <w:p w:rsidR="00E7797F" w:rsidRDefault="00E7797F" w:rsidP="00E7797F">
      <w:pPr>
        <w:jc w:val="both"/>
        <w:rPr>
          <w:rFonts w:ascii="Arial" w:hAnsi="Arial" w:cs="Arial"/>
        </w:rPr>
        <w:sectPr w:rsidR="00E7797F" w:rsidSect="00E7797F">
          <w:pgSz w:w="16838" w:h="11906" w:orient="landscape"/>
          <w:pgMar w:top="851" w:right="678" w:bottom="707" w:left="1134" w:header="708" w:footer="708" w:gutter="0"/>
          <w:cols w:space="708"/>
          <w:docGrid w:linePitch="360"/>
        </w:sectPr>
      </w:pPr>
    </w:p>
    <w:p w:rsidR="000B0139" w:rsidRPr="00854F81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854F81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B0139" w:rsidRPr="00854F81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  <w:r w:rsidRPr="00854F81">
        <w:rPr>
          <w:rFonts w:ascii="Courier New" w:hAnsi="Courier New" w:cs="Courier New"/>
          <w:sz w:val="22"/>
          <w:szCs w:val="22"/>
        </w:rPr>
        <w:t>К Бюджетному прогнозу</w:t>
      </w:r>
    </w:p>
    <w:p w:rsidR="000B0139" w:rsidRPr="00854F81" w:rsidRDefault="000B0139" w:rsidP="000B0139">
      <w:pPr>
        <w:jc w:val="right"/>
        <w:rPr>
          <w:rFonts w:ascii="Courier New" w:hAnsi="Courier New" w:cs="Courier New"/>
          <w:sz w:val="22"/>
          <w:szCs w:val="22"/>
        </w:rPr>
      </w:pPr>
    </w:p>
    <w:p w:rsidR="000B0139" w:rsidRPr="00854F81" w:rsidRDefault="000B0139" w:rsidP="00F77C14">
      <w:pPr>
        <w:jc w:val="center"/>
        <w:rPr>
          <w:rFonts w:ascii="Arial" w:hAnsi="Arial" w:cs="Arial"/>
        </w:rPr>
      </w:pPr>
      <w:r w:rsidRPr="00854F81">
        <w:rPr>
          <w:rFonts w:ascii="Arial" w:hAnsi="Arial" w:cs="Arial"/>
        </w:rPr>
        <w:t>Показатели финансового обеспечения муниципальных программ муниципального образования Балаганский район на период их действия и расходов по непрограммным направлениям деятельности</w:t>
      </w:r>
    </w:p>
    <w:p w:rsidR="000B0139" w:rsidRDefault="000B0139" w:rsidP="000B0139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(тыс</w:t>
      </w:r>
      <w:r w:rsidRPr="004706DE">
        <w:rPr>
          <w:rFonts w:ascii="Courier New" w:hAnsi="Courier New" w:cs="Courier New"/>
        </w:rPr>
        <w:t>. рублей)</w:t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843"/>
        <w:gridCol w:w="1559"/>
        <w:gridCol w:w="1560"/>
        <w:gridCol w:w="1417"/>
        <w:gridCol w:w="1276"/>
        <w:gridCol w:w="1416"/>
      </w:tblGrid>
      <w:tr w:rsidR="00854F81" w:rsidRPr="00DC0764" w:rsidTr="00920F26"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№</w:t>
            </w:r>
          </w:p>
          <w:p w:rsidR="00854F81" w:rsidRPr="00DC076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п/п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DC076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DC0764">
              <w:rPr>
                <w:rFonts w:ascii="Courier New" w:hAnsi="Courier New" w:cs="Courier New"/>
                <w:bCs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920F26" w:rsidRDefault="00920F26" w:rsidP="00920F2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текущий финансовый </w:t>
            </w:r>
            <w:r w:rsidRPr="002C708B">
              <w:rPr>
                <w:rFonts w:ascii="Courier New" w:hAnsi="Courier New" w:cs="Courier New"/>
                <w:sz w:val="22"/>
                <w:szCs w:val="22"/>
              </w:rPr>
              <w:t>год</w:t>
            </w:r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920F26" w:rsidRDefault="00920F26" w:rsidP="00920F2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920F26" w:rsidRPr="002C708B" w:rsidRDefault="00FC1C6C" w:rsidP="00920F2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(решение Думы от 20.12.2019г.№10</w:t>
            </w:r>
            <w:r w:rsidR="00920F26">
              <w:rPr>
                <w:rFonts w:ascii="Courier New" w:hAnsi="Courier New" w:cs="Courier New"/>
                <w:sz w:val="22"/>
                <w:szCs w:val="22"/>
              </w:rPr>
              <w:t xml:space="preserve">/2-РД) </w:t>
            </w:r>
          </w:p>
          <w:p w:rsidR="00854F81" w:rsidRPr="002C708B" w:rsidRDefault="00920F26" w:rsidP="00920F26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(2019 год)</w:t>
            </w:r>
          </w:p>
        </w:tc>
        <w:tc>
          <w:tcPr>
            <w:tcW w:w="1559" w:type="dxa"/>
            <w:shd w:val="clear" w:color="auto" w:fill="auto"/>
          </w:tcPr>
          <w:p w:rsidR="00854F81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очередной финансовый год</w:t>
            </w: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(2020 год)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560" w:type="dxa"/>
            <w:shd w:val="clear" w:color="auto" w:fill="auto"/>
          </w:tcPr>
          <w:p w:rsidR="00854F81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первый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год планового периода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(2021 год)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417" w:type="dxa"/>
            <w:shd w:val="clear" w:color="auto" w:fill="auto"/>
          </w:tcPr>
          <w:p w:rsidR="00854F81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второй 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год планового периода</w:t>
            </w: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(2022 </w:t>
            </w:r>
            <w:r w:rsidRPr="002C708B">
              <w:rPr>
                <w:rFonts w:ascii="Courier New" w:hAnsi="Courier New" w:cs="Courier New"/>
                <w:sz w:val="22"/>
                <w:szCs w:val="22"/>
              </w:rPr>
              <w:t>год</w:t>
            </w:r>
            <w:r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276" w:type="dxa"/>
            <w:shd w:val="clear" w:color="auto" w:fill="auto"/>
          </w:tcPr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2023 год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  <w:tc>
          <w:tcPr>
            <w:tcW w:w="1416" w:type="dxa"/>
            <w:shd w:val="clear" w:color="auto" w:fill="auto"/>
          </w:tcPr>
          <w:p w:rsidR="00854F81" w:rsidRPr="002C708B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A0AEC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 xml:space="preserve">2024 </w:t>
            </w:r>
          </w:p>
          <w:p w:rsidR="00854F81" w:rsidRPr="00586089" w:rsidRDefault="00854F81" w:rsidP="00854F81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708B">
              <w:rPr>
                <w:rFonts w:ascii="Courier New" w:hAnsi="Courier New" w:cs="Courier New"/>
                <w:sz w:val="22"/>
                <w:szCs w:val="22"/>
              </w:rPr>
              <w:t>год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*</w:t>
            </w: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854F81" w:rsidRPr="008549E4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8549E4">
              <w:rPr>
                <w:rFonts w:ascii="Courier New" w:hAnsi="Courier New" w:cs="Courier New"/>
                <w:bCs/>
                <w:sz w:val="22"/>
                <w:szCs w:val="22"/>
              </w:rPr>
              <w:t>8</w:t>
            </w: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B277BB">
              <w:rPr>
                <w:rFonts w:ascii="Courier New" w:hAnsi="Courier New" w:cs="Courier New"/>
                <w:bCs/>
                <w:sz w:val="22"/>
                <w:szCs w:val="22"/>
              </w:rPr>
              <w:t>Расходы всего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, в том числе: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625875,9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Pr="00920F26" w:rsidRDefault="00920F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0F26">
              <w:rPr>
                <w:rFonts w:ascii="Courier New" w:hAnsi="Courier New" w:cs="Courier New"/>
                <w:color w:val="000000"/>
                <w:sz w:val="22"/>
                <w:szCs w:val="22"/>
              </w:rPr>
              <w:t>479266,6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54F81" w:rsidRPr="00920F26" w:rsidRDefault="00920F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0F26">
              <w:rPr>
                <w:rFonts w:ascii="Courier New" w:hAnsi="Courier New" w:cs="Courier New"/>
                <w:color w:val="000000"/>
                <w:sz w:val="22"/>
                <w:szCs w:val="22"/>
              </w:rPr>
              <w:t>463898,0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4F81" w:rsidRPr="00920F26" w:rsidRDefault="00920F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0F26">
              <w:rPr>
                <w:rFonts w:ascii="Courier New" w:hAnsi="Courier New" w:cs="Courier New"/>
                <w:color w:val="000000"/>
                <w:sz w:val="22"/>
                <w:szCs w:val="22"/>
              </w:rPr>
              <w:t>548176,7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368869,1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385624,8</w:t>
            </w:r>
          </w:p>
        </w:tc>
      </w:tr>
      <w:tr w:rsidR="00854F81" w:rsidRPr="00DC0764" w:rsidTr="00AA1051">
        <w:tc>
          <w:tcPr>
            <w:tcW w:w="1242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</w:rPr>
            </w:pPr>
          </w:p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Расходы, на реализацию муниципальных </w:t>
            </w:r>
          </w:p>
          <w:p w:rsidR="00854F81" w:rsidRPr="00B277BB" w:rsidRDefault="00854F81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 xml:space="preserve">программ муниципального образования </w:t>
            </w:r>
          </w:p>
          <w:p w:rsidR="00854F81" w:rsidRPr="00B277BB" w:rsidRDefault="00854F81" w:rsidP="00877FFE">
            <w:pPr>
              <w:jc w:val="both"/>
              <w:rPr>
                <w:rFonts w:ascii="Courier New" w:hAnsi="Courier New" w:cs="Courier New"/>
              </w:rPr>
            </w:pPr>
            <w:r w:rsidRPr="00B277BB">
              <w:rPr>
                <w:rFonts w:ascii="Courier New" w:hAnsi="Courier New" w:cs="Courier New"/>
                <w:sz w:val="22"/>
                <w:szCs w:val="22"/>
              </w:rPr>
              <w:t>Балаганский район</w:t>
            </w:r>
            <w:r w:rsidR="005A0AEC">
              <w:rPr>
                <w:rFonts w:ascii="Courier New" w:hAnsi="Courier New" w:cs="Courier New"/>
                <w:sz w:val="22"/>
                <w:szCs w:val="22"/>
              </w:rPr>
              <w:t>, всего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0F0B4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99400,7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Pr="00AA1051" w:rsidRDefault="00AA105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A1051">
              <w:rPr>
                <w:rFonts w:ascii="Courier New" w:hAnsi="Courier New" w:cs="Courier New"/>
                <w:color w:val="000000"/>
                <w:sz w:val="22"/>
                <w:szCs w:val="22"/>
              </w:rPr>
              <w:t>466177,7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54F81" w:rsidRPr="00AA1051" w:rsidRDefault="00AA105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A1051">
              <w:rPr>
                <w:rFonts w:ascii="Courier New" w:hAnsi="Courier New" w:cs="Courier New"/>
                <w:color w:val="000000"/>
                <w:sz w:val="22"/>
                <w:szCs w:val="22"/>
              </w:rPr>
              <w:t>447067,3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4F81" w:rsidRPr="00AA1051" w:rsidRDefault="00AA1051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A1051">
              <w:rPr>
                <w:rFonts w:ascii="Courier New" w:hAnsi="Courier New" w:cs="Courier New"/>
                <w:color w:val="000000"/>
                <w:sz w:val="22"/>
                <w:szCs w:val="22"/>
              </w:rPr>
              <w:t>527352,1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4F81" w:rsidRPr="00AA105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AA105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5A0AEC" w:rsidRPr="00DC0764" w:rsidTr="00F544FD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5A0AEC" w:rsidRPr="00B277BB" w:rsidRDefault="005A0AEC" w:rsidP="00877FFE">
            <w:pPr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5A0AEC" w:rsidRDefault="005A0AEC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5A0AEC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5A0AEC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5A0AEC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5A0AEC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5A0AEC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5A0AEC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rPr>
          <w:trHeight w:val="227"/>
        </w:trPr>
        <w:tc>
          <w:tcPr>
            <w:tcW w:w="1242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  <w:iCs/>
              </w:rPr>
            </w:pPr>
            <w:r w:rsidRPr="00B277BB">
              <w:rPr>
                <w:rFonts w:ascii="Courier New" w:hAnsi="Courier New" w:cs="Courier New"/>
                <w:iCs/>
                <w:sz w:val="22"/>
                <w:szCs w:val="22"/>
              </w:rPr>
              <w:t>1.1.1.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Развитие образова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ния Балаганского района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="005A0AEC"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0F0B4B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1599,4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1.1.2.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Развитие культуры и искусс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тва в Балаганском районе на 2019 - 2024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2831,4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Pr="00B277BB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Моло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дёжь муниципального образования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454,8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Повышение устойчивости жилых домов, основных объе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ктов и систем жизнеобеспечения 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на терри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тории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Балаг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анского района на 2019 - 2024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22120,0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282569" w:rsidTr="00F544FD"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DD691B" w:rsidRDefault="00854F81" w:rsidP="00877FFE">
            <w:pPr>
              <w:jc w:val="both"/>
              <w:rPr>
                <w:rFonts w:ascii="Cambria" w:hAnsi="Cambria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Устойчивое развитие сельских территорий в 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муниципальном образ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овании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 w:rsidRPr="00481BE1">
              <w:rPr>
                <w:rFonts w:ascii="Cambria" w:hAnsi="Cambria"/>
                <w:bCs/>
                <w:sz w:val="22"/>
                <w:szCs w:val="22"/>
              </w:rPr>
              <w:t>»</w:t>
            </w:r>
            <w:r>
              <w:rPr>
                <w:rFonts w:ascii="Cambria" w:hAnsi="Cambria"/>
                <w:bCs/>
                <w:sz w:val="22"/>
                <w:szCs w:val="22"/>
              </w:rPr>
              <w:t>,</w:t>
            </w:r>
            <w:r w:rsidRPr="00481BE1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  <w:r w:rsidRPr="00262957">
              <w:rPr>
                <w:rFonts w:ascii="Courier New" w:hAnsi="Courier New" w:cs="Courier New"/>
                <w:bCs/>
                <w:sz w:val="22"/>
                <w:szCs w:val="22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848,5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rPr>
          <w:trHeight w:val="734"/>
        </w:trPr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Поддержка и развитие малого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и среднего предпринимательства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в муниципальном образо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вании Балаганский район на 2019 - 2024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724593" w:rsidTr="00F544FD"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Повышение б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езопасности дорожного движения </w:t>
            </w:r>
            <w:r w:rsidRPr="00A54EA7">
              <w:rPr>
                <w:rFonts w:ascii="Courier New" w:hAnsi="Courier New" w:cs="Courier New"/>
                <w:bCs/>
                <w:sz w:val="22"/>
                <w:szCs w:val="22"/>
              </w:rPr>
              <w:t>на террит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ории муниципального образования Балаганский район на 2019 - 2024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492,8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854F81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854F81" w:rsidRPr="00DC0764" w:rsidTr="00F544FD">
        <w:tc>
          <w:tcPr>
            <w:tcW w:w="1242" w:type="dxa"/>
            <w:shd w:val="clear" w:color="auto" w:fill="auto"/>
            <w:vAlign w:val="center"/>
          </w:tcPr>
          <w:p w:rsidR="00854F81" w:rsidRDefault="00854F81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854F81" w:rsidRPr="00A54EA7" w:rsidRDefault="00854F81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«Аппаратно-программный комплекс «Безопасный город»</w:t>
            </w:r>
            <w:r w:rsidRPr="00A54E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в муниципальном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овании Балаганский район на 2019 - 2021</w:t>
            </w:r>
            <w:r w:rsidRPr="00A54EA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</w:t>
            </w:r>
            <w:r w:rsidR="00F544FD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854F81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3720,9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854F81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40219" w:rsidRPr="00DC0764" w:rsidTr="00BC2B67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920F26" w:rsidRDefault="00640219" w:rsidP="00877FFE">
            <w:pPr>
              <w:jc w:val="both"/>
              <w:rPr>
                <w:rFonts w:ascii="Courier New" w:hAnsi="Courier New" w:cs="Courier New"/>
                <w:bCs/>
                <w:color w:val="000000" w:themeColor="text1"/>
              </w:rPr>
            </w:pPr>
            <w:r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«Аппаратно-программный комплекс «Безопасный город» в муниципальном образ</w:t>
            </w:r>
            <w:r w:rsidR="00920F26"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овании Балаганский район на 2020 - 2024</w:t>
            </w:r>
            <w:r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годы»</w:t>
            </w:r>
            <w:r w:rsidR="00F544FD"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920F26" w:rsidRDefault="00640219" w:rsidP="00877FFE">
            <w:pPr>
              <w:jc w:val="both"/>
              <w:rPr>
                <w:rFonts w:ascii="Courier New" w:hAnsi="Courier New" w:cs="Courier New"/>
                <w:bCs/>
                <w:color w:val="000000" w:themeColor="text1"/>
              </w:rPr>
            </w:pPr>
            <w:r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«Противодействие коррупции в муниципальном образовании Балаганский район на 2019 - 2021 годы»</w:t>
            </w:r>
            <w:r w:rsidR="00F544FD"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 w:rsidP="002D119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 w:rsidP="002D119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 w:rsidP="002D119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 w:rsidP="002D119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 w:rsidP="002D1193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Х</w:t>
            </w:r>
          </w:p>
        </w:tc>
      </w:tr>
      <w:tr w:rsidR="00640219" w:rsidRPr="00DC0764" w:rsidTr="00BC2B67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920F26" w:rsidRDefault="00640219" w:rsidP="00877FFE">
            <w:pPr>
              <w:jc w:val="both"/>
              <w:rPr>
                <w:rFonts w:ascii="Courier New" w:hAnsi="Courier New" w:cs="Courier New"/>
                <w:bCs/>
                <w:color w:val="000000" w:themeColor="text1"/>
              </w:rPr>
            </w:pPr>
            <w:r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Муниципальная программа «Противодействие коррупции в муниципальном образ</w:t>
            </w:r>
            <w:r w:rsidR="00920F26"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овании Балаганский район на 2020 - 2024</w:t>
            </w:r>
            <w:r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 xml:space="preserve"> годы»</w:t>
            </w:r>
            <w:r w:rsidR="00F544FD" w:rsidRPr="00920F26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**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8B11F1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>Пр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офилактика  правонарушений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территории муниципального образования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Балаганский  район на 2019 - 2024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8B11F1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Профилактика  правонарушений среди несовершеннолетних на территории муниципального образования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Балаганский район на 2019 - 2024</w:t>
            </w:r>
            <w:r w:rsidRPr="008B11F1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8,4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1.1.14.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A54EA7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«Улучшение условий и охраны труда в муниципальном образовании Балаганский район на 2019 –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824,7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966408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1.1.15.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836919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программа «Защита  окружающей среды 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в муницип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альном образовании Балаганский район на 2019 -</w:t>
            </w:r>
            <w:r w:rsidR="00E86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770,8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966408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1.1.16.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836919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836919">
              <w:rPr>
                <w:rFonts w:ascii="Courier New" w:hAnsi="Courier New" w:cs="Courier New"/>
                <w:bCs/>
                <w:sz w:val="22"/>
                <w:szCs w:val="22"/>
              </w:rPr>
              <w:t>Энергосбережение и повышение энергетической эффективности на территории муниципального образования Балаг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анский район на 2019 - 2024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2629,8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righ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1.1.17.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Улучшение качества жизни граждан пожилого возраста  в муниципальном образ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овании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40,4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1.1.18.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Доступная среда для инвалидов 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маломобильных групп населения муниципального образования Балаганский район на 2019 -</w:t>
            </w:r>
            <w:r w:rsidR="00E86956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62,4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1.1.19.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Муниципальн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ая программа «Развитие физической культуры и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спорта в 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муниципальном образовании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1172,</w:t>
            </w:r>
            <w:r w:rsidR="005A0AEC"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1.1.20.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Создание благоприятных условий в целях привлечения работников бюджетной сферы для работы на территории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муниципального образования Балаганский район на 2019 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 xml:space="preserve"> 2024</w:t>
            </w:r>
            <w:r w:rsidRPr="00BA2898">
              <w:rPr>
                <w:rFonts w:ascii="Courier New" w:hAnsi="Courier New" w:cs="Courier New"/>
                <w:bCs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990</w:t>
            </w:r>
            <w:r w:rsidR="005A0AEC"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1.1.21.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Управление муниципальными финансами 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муниципального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ования Балаганский район на 2019 - 2024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» всего,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FC1C6C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100662,3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F544FD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1.1.22.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BA2898" w:rsidRDefault="00640219" w:rsidP="00877FFE">
            <w:pPr>
              <w:jc w:val="both"/>
              <w:rPr>
                <w:rFonts w:ascii="Courier New" w:hAnsi="Courier New" w:cs="Courier New"/>
                <w:bCs/>
                <w:color w:val="000000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Муниципальная программа «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Управление муниципальным имуществом муниципального образ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ования Балаганский район на 2019 </w:t>
            </w:r>
            <w:r w:rsidRPr="00BA289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2024 годы»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5A0AEC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F544FD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138,3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640219" w:rsidRPr="00DC0764" w:rsidTr="00AA1051">
        <w:tc>
          <w:tcPr>
            <w:tcW w:w="1242" w:type="dxa"/>
            <w:shd w:val="clear" w:color="auto" w:fill="auto"/>
            <w:vAlign w:val="center"/>
          </w:tcPr>
          <w:p w:rsidR="00640219" w:rsidRPr="00DC0764" w:rsidRDefault="00640219" w:rsidP="00877FF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955CEC" w:rsidRDefault="00640219" w:rsidP="00877FFE">
            <w:pPr>
              <w:jc w:val="both"/>
              <w:rPr>
                <w:rFonts w:ascii="Courier New" w:hAnsi="Courier New" w:cs="Courier New"/>
                <w:iCs/>
              </w:rPr>
            </w:pPr>
            <w:r w:rsidRPr="00955CEC">
              <w:rPr>
                <w:rFonts w:ascii="Courier New" w:hAnsi="Courier New" w:cs="Courier New"/>
                <w:iCs/>
                <w:sz w:val="22"/>
                <w:szCs w:val="22"/>
              </w:rPr>
              <w:t>Расходы по непрограммным направлениям деятельности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640219" w:rsidRPr="00F544FD" w:rsidRDefault="00F20088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</w:t>
            </w:r>
            <w:r w:rsidR="00FC1C6C">
              <w:rPr>
                <w:rFonts w:ascii="Courier New" w:hAnsi="Courier New" w:cs="Courier New"/>
                <w:color w:val="000000"/>
                <w:sz w:val="22"/>
                <w:szCs w:val="22"/>
              </w:rPr>
              <w:t>475,2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40219" w:rsidRPr="00982B85" w:rsidRDefault="00982B8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2B85">
              <w:rPr>
                <w:rFonts w:ascii="Courier New" w:hAnsi="Courier New" w:cs="Courier New"/>
                <w:color w:val="000000"/>
                <w:sz w:val="22"/>
                <w:szCs w:val="22"/>
              </w:rPr>
              <w:t>13088,9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640219" w:rsidRPr="00982B85" w:rsidRDefault="00982B8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2B85">
              <w:rPr>
                <w:rFonts w:ascii="Courier New" w:hAnsi="Courier New" w:cs="Courier New"/>
                <w:color w:val="000000"/>
                <w:sz w:val="22"/>
                <w:szCs w:val="22"/>
              </w:rPr>
              <w:t>13308,8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0219" w:rsidRPr="00982B85" w:rsidRDefault="00982B85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82B85">
              <w:rPr>
                <w:rFonts w:ascii="Courier New" w:hAnsi="Courier New" w:cs="Courier New"/>
                <w:color w:val="000000"/>
                <w:sz w:val="22"/>
                <w:szCs w:val="22"/>
              </w:rPr>
              <w:t>13474,7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42856,5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75847,7</w:t>
            </w:r>
          </w:p>
        </w:tc>
      </w:tr>
      <w:tr w:rsidR="00640219" w:rsidRPr="00DC0764" w:rsidTr="00920F26">
        <w:tc>
          <w:tcPr>
            <w:tcW w:w="1242" w:type="dxa"/>
            <w:shd w:val="clear" w:color="auto" w:fill="auto"/>
            <w:vAlign w:val="center"/>
          </w:tcPr>
          <w:p w:rsidR="00640219" w:rsidRDefault="00640219" w:rsidP="00877FFE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</w:rPr>
              <w:t>3.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640219" w:rsidRPr="00955CEC" w:rsidRDefault="00640219" w:rsidP="00877FFE">
            <w:pPr>
              <w:jc w:val="both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0219" w:rsidRPr="00F544FD" w:rsidRDefault="00640219" w:rsidP="00EB6894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F544FD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40219" w:rsidRPr="005A0AEC" w:rsidRDefault="005A0AEC" w:rsidP="005A0AEC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5A0AEC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40219" w:rsidRPr="00920F26" w:rsidRDefault="00920F26" w:rsidP="00EB6894">
            <w:pPr>
              <w:jc w:val="center"/>
              <w:rPr>
                <w:rFonts w:ascii="Courier New" w:eastAsia="Calibri" w:hAnsi="Courier New" w:cs="Courier New"/>
                <w:bCs/>
                <w:color w:val="000000"/>
                <w:lang w:eastAsia="en-US"/>
              </w:rPr>
            </w:pPr>
            <w:r w:rsidRPr="00920F26">
              <w:rPr>
                <w:rFonts w:ascii="Courier New" w:eastAsia="Calibri" w:hAnsi="Courier New" w:cs="Courier New"/>
                <w:bCs/>
                <w:color w:val="000000"/>
                <w:sz w:val="22"/>
                <w:szCs w:val="22"/>
                <w:lang w:eastAsia="en-US"/>
              </w:rPr>
              <w:t>3521,9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40219" w:rsidRPr="00920F26" w:rsidRDefault="00920F26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920F26">
              <w:rPr>
                <w:rFonts w:ascii="Courier New" w:hAnsi="Courier New" w:cs="Courier New"/>
                <w:color w:val="000000"/>
                <w:sz w:val="22"/>
                <w:szCs w:val="22"/>
              </w:rPr>
              <w:t>7349,8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6" w:type="dxa"/>
            <w:shd w:val="clear" w:color="auto" w:fill="auto"/>
            <w:vAlign w:val="bottom"/>
          </w:tcPr>
          <w:p w:rsidR="00640219" w:rsidRDefault="00640219">
            <w:pPr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</w:tbl>
    <w:p w:rsidR="000B0139" w:rsidRPr="00955CEC" w:rsidRDefault="00F544FD" w:rsidP="000B0139">
      <w:pPr>
        <w:pStyle w:val="ConsPlusNormal"/>
        <w:tabs>
          <w:tab w:val="left" w:pos="7096"/>
        </w:tabs>
        <w:spacing w:before="20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Примечания</w:t>
      </w:r>
      <w:r w:rsidR="000B0139" w:rsidRPr="00955CEC">
        <w:rPr>
          <w:sz w:val="24"/>
          <w:szCs w:val="24"/>
        </w:rPr>
        <w:t>:</w:t>
      </w:r>
      <w:r w:rsidR="000B0139" w:rsidRPr="00955CEC">
        <w:rPr>
          <w:sz w:val="24"/>
          <w:szCs w:val="24"/>
        </w:rPr>
        <w:tab/>
      </w:r>
    </w:p>
    <w:p w:rsidR="005A0AEC" w:rsidRPr="00F544FD" w:rsidRDefault="00F544FD" w:rsidP="00F544FD">
      <w:pPr>
        <w:ind w:firstLine="709"/>
        <w:jc w:val="both"/>
        <w:rPr>
          <w:rFonts w:ascii="Arial" w:hAnsi="Arial" w:cs="Arial"/>
        </w:rPr>
      </w:pPr>
      <w:bookmarkStart w:id="1" w:name="Par438"/>
      <w:bookmarkEnd w:id="1"/>
      <w:r w:rsidRPr="00F544FD">
        <w:rPr>
          <w:rFonts w:ascii="Arial" w:hAnsi="Arial" w:cs="Arial"/>
          <w:sz w:val="32"/>
          <w:szCs w:val="32"/>
        </w:rPr>
        <w:t>*</w:t>
      </w:r>
      <w:r w:rsidR="005A0AEC" w:rsidRPr="00F544FD">
        <w:rPr>
          <w:rFonts w:ascii="Arial" w:hAnsi="Arial" w:cs="Arial"/>
        </w:rPr>
        <w:t>в соответствии с п.5 постановления администрации Балаганского района от 30.05.2018г. №228 «О Порядке разработки и утверждения, периода действия, требований к составу и содержанию бюджетного прогноза муниципального образования Балаганский район на долгосрочный период с 2019 года по 2024 год» пок</w:t>
      </w:r>
      <w:r w:rsidRPr="00F544FD">
        <w:rPr>
          <w:rFonts w:ascii="Arial" w:hAnsi="Arial" w:cs="Arial"/>
        </w:rPr>
        <w:t>азатели финансового обеспечения</w:t>
      </w:r>
      <w:r w:rsidR="005A0AEC" w:rsidRPr="00F544FD">
        <w:rPr>
          <w:rFonts w:ascii="Arial" w:hAnsi="Arial" w:cs="Arial"/>
        </w:rPr>
        <w:t xml:space="preserve"> </w:t>
      </w:r>
      <w:r w:rsidR="00982B85">
        <w:rPr>
          <w:rFonts w:ascii="Arial" w:hAnsi="Arial" w:cs="Arial"/>
        </w:rPr>
        <w:t xml:space="preserve">в разрезе </w:t>
      </w:r>
      <w:r w:rsidR="005A0AEC" w:rsidRPr="00F544FD">
        <w:rPr>
          <w:rFonts w:ascii="Arial" w:hAnsi="Arial" w:cs="Arial"/>
        </w:rPr>
        <w:t>муниципальных программ муниципального образования Балаганский район</w:t>
      </w:r>
      <w:r>
        <w:rPr>
          <w:rFonts w:ascii="Arial" w:hAnsi="Arial" w:cs="Arial"/>
        </w:rPr>
        <w:t xml:space="preserve"> не представляются;</w:t>
      </w:r>
    </w:p>
    <w:p w:rsidR="009C7140" w:rsidRPr="00E43C11" w:rsidRDefault="0041564A" w:rsidP="0041564A">
      <w:pPr>
        <w:pStyle w:val="ConsPlusNormal"/>
        <w:spacing w:before="200"/>
        <w:ind w:firstLine="709"/>
        <w:jc w:val="both"/>
        <w:rPr>
          <w:sz w:val="24"/>
          <w:szCs w:val="24"/>
        </w:rPr>
      </w:pPr>
      <w:r>
        <w:rPr>
          <w:sz w:val="32"/>
          <w:szCs w:val="32"/>
        </w:rPr>
        <w:t>*</w:t>
      </w:r>
      <w:r w:rsidR="00F544FD">
        <w:rPr>
          <w:sz w:val="32"/>
          <w:szCs w:val="32"/>
        </w:rPr>
        <w:t>*</w:t>
      </w:r>
      <w:r w:rsidR="00F544FD">
        <w:rPr>
          <w:sz w:val="24"/>
          <w:szCs w:val="24"/>
        </w:rPr>
        <w:t>информация по строкам</w:t>
      </w:r>
      <w:r w:rsidR="00BC2B67">
        <w:rPr>
          <w:sz w:val="24"/>
          <w:szCs w:val="24"/>
        </w:rPr>
        <w:t xml:space="preserve"> </w:t>
      </w:r>
      <w:r w:rsidR="00F544FD">
        <w:rPr>
          <w:sz w:val="24"/>
          <w:szCs w:val="24"/>
        </w:rPr>
        <w:t>1.1.8 - 1.1.11 приложения 2 представлена</w:t>
      </w:r>
      <w:r w:rsidR="000B0139" w:rsidRPr="00955CEC">
        <w:rPr>
          <w:sz w:val="24"/>
          <w:szCs w:val="24"/>
        </w:rPr>
        <w:t xml:space="preserve"> с учетом периода действия муниципальных программ муниципального образования Балаганский район.</w:t>
      </w:r>
    </w:p>
    <w:sectPr w:rsidR="009C7140" w:rsidRPr="00E43C11" w:rsidSect="00F77C14">
      <w:pgSz w:w="16838" w:h="11906" w:orient="landscape"/>
      <w:pgMar w:top="993" w:right="678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EC0" w:rsidRDefault="00E56EC0" w:rsidP="007B2899">
      <w:r>
        <w:separator/>
      </w:r>
    </w:p>
  </w:endnote>
  <w:endnote w:type="continuationSeparator" w:id="0">
    <w:p w:rsidR="00E56EC0" w:rsidRDefault="00E56EC0" w:rsidP="007B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EC0" w:rsidRDefault="00E56EC0" w:rsidP="007B2899">
      <w:r>
        <w:separator/>
      </w:r>
    </w:p>
  </w:footnote>
  <w:footnote w:type="continuationSeparator" w:id="0">
    <w:p w:rsidR="00E56EC0" w:rsidRDefault="00E56EC0" w:rsidP="007B2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D4B"/>
    <w:multiLevelType w:val="hybridMultilevel"/>
    <w:tmpl w:val="5FA6BEC4"/>
    <w:lvl w:ilvl="0" w:tplc="4DAE5F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11E31"/>
    <w:multiLevelType w:val="hybridMultilevel"/>
    <w:tmpl w:val="0DA84046"/>
    <w:lvl w:ilvl="0" w:tplc="754097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40"/>
    <w:rsid w:val="000012E6"/>
    <w:rsid w:val="00013DB9"/>
    <w:rsid w:val="000174E3"/>
    <w:rsid w:val="00033996"/>
    <w:rsid w:val="00050C66"/>
    <w:rsid w:val="00072C86"/>
    <w:rsid w:val="00074696"/>
    <w:rsid w:val="00093DBC"/>
    <w:rsid w:val="000975ED"/>
    <w:rsid w:val="000A5E5D"/>
    <w:rsid w:val="000A79D1"/>
    <w:rsid w:val="000B0139"/>
    <w:rsid w:val="000B3218"/>
    <w:rsid w:val="000C26C3"/>
    <w:rsid w:val="000F0B4B"/>
    <w:rsid w:val="000F2A84"/>
    <w:rsid w:val="000F7FC1"/>
    <w:rsid w:val="00123177"/>
    <w:rsid w:val="00126F12"/>
    <w:rsid w:val="00132A06"/>
    <w:rsid w:val="00150462"/>
    <w:rsid w:val="00167E19"/>
    <w:rsid w:val="001742AB"/>
    <w:rsid w:val="0018378D"/>
    <w:rsid w:val="001975BF"/>
    <w:rsid w:val="001A3B7C"/>
    <w:rsid w:val="001B0C9B"/>
    <w:rsid w:val="001B2EFA"/>
    <w:rsid w:val="001B4FD9"/>
    <w:rsid w:val="001B6ED4"/>
    <w:rsid w:val="001B792D"/>
    <w:rsid w:val="001C1DD4"/>
    <w:rsid w:val="001C2FC4"/>
    <w:rsid w:val="001D5F9C"/>
    <w:rsid w:val="001F5667"/>
    <w:rsid w:val="00205655"/>
    <w:rsid w:val="00211E61"/>
    <w:rsid w:val="00214961"/>
    <w:rsid w:val="002273A6"/>
    <w:rsid w:val="002316E5"/>
    <w:rsid w:val="00235F8C"/>
    <w:rsid w:val="00236FF2"/>
    <w:rsid w:val="00241E4A"/>
    <w:rsid w:val="002450A9"/>
    <w:rsid w:val="00262957"/>
    <w:rsid w:val="00270012"/>
    <w:rsid w:val="002741BB"/>
    <w:rsid w:val="00282569"/>
    <w:rsid w:val="002A0779"/>
    <w:rsid w:val="002A55B5"/>
    <w:rsid w:val="002C2AF9"/>
    <w:rsid w:val="002C708B"/>
    <w:rsid w:val="003129B1"/>
    <w:rsid w:val="0031792F"/>
    <w:rsid w:val="00321071"/>
    <w:rsid w:val="0032647C"/>
    <w:rsid w:val="00336AC6"/>
    <w:rsid w:val="00345DF9"/>
    <w:rsid w:val="003629D9"/>
    <w:rsid w:val="00374014"/>
    <w:rsid w:val="00381727"/>
    <w:rsid w:val="0039404D"/>
    <w:rsid w:val="003A3EFF"/>
    <w:rsid w:val="003A4C44"/>
    <w:rsid w:val="003D2434"/>
    <w:rsid w:val="003D786C"/>
    <w:rsid w:val="00403A49"/>
    <w:rsid w:val="00403DFD"/>
    <w:rsid w:val="004149DA"/>
    <w:rsid w:val="00415169"/>
    <w:rsid w:val="0041564A"/>
    <w:rsid w:val="00421575"/>
    <w:rsid w:val="00441FD6"/>
    <w:rsid w:val="0045203E"/>
    <w:rsid w:val="00474EC3"/>
    <w:rsid w:val="004759E5"/>
    <w:rsid w:val="00481BE1"/>
    <w:rsid w:val="004A5C89"/>
    <w:rsid w:val="004B617C"/>
    <w:rsid w:val="004C7B8E"/>
    <w:rsid w:val="004D280F"/>
    <w:rsid w:val="004D5F70"/>
    <w:rsid w:val="004E06A4"/>
    <w:rsid w:val="004E5280"/>
    <w:rsid w:val="00513DBC"/>
    <w:rsid w:val="00527155"/>
    <w:rsid w:val="005648F2"/>
    <w:rsid w:val="005A0AEC"/>
    <w:rsid w:val="005B3416"/>
    <w:rsid w:val="005B3652"/>
    <w:rsid w:val="005F3B66"/>
    <w:rsid w:val="005F578A"/>
    <w:rsid w:val="006039E1"/>
    <w:rsid w:val="006124F9"/>
    <w:rsid w:val="00624816"/>
    <w:rsid w:val="006335D8"/>
    <w:rsid w:val="00640219"/>
    <w:rsid w:val="00647C48"/>
    <w:rsid w:val="00675668"/>
    <w:rsid w:val="0067703C"/>
    <w:rsid w:val="00694313"/>
    <w:rsid w:val="006946E6"/>
    <w:rsid w:val="006A0A2B"/>
    <w:rsid w:val="006B1D65"/>
    <w:rsid w:val="006B3869"/>
    <w:rsid w:val="006B5315"/>
    <w:rsid w:val="006B7CC4"/>
    <w:rsid w:val="006D68EF"/>
    <w:rsid w:val="006E014C"/>
    <w:rsid w:val="006F6B47"/>
    <w:rsid w:val="00724593"/>
    <w:rsid w:val="007274C7"/>
    <w:rsid w:val="0074163A"/>
    <w:rsid w:val="00746228"/>
    <w:rsid w:val="00771744"/>
    <w:rsid w:val="00774A95"/>
    <w:rsid w:val="007A3DB0"/>
    <w:rsid w:val="007B2899"/>
    <w:rsid w:val="007B4EE0"/>
    <w:rsid w:val="007C4B37"/>
    <w:rsid w:val="007F3231"/>
    <w:rsid w:val="007F5352"/>
    <w:rsid w:val="00810413"/>
    <w:rsid w:val="00820BB4"/>
    <w:rsid w:val="00827E5E"/>
    <w:rsid w:val="00836919"/>
    <w:rsid w:val="008371A2"/>
    <w:rsid w:val="008549E4"/>
    <w:rsid w:val="00854E67"/>
    <w:rsid w:val="00854F81"/>
    <w:rsid w:val="00871680"/>
    <w:rsid w:val="00875F71"/>
    <w:rsid w:val="00877FFE"/>
    <w:rsid w:val="0088346D"/>
    <w:rsid w:val="00887F12"/>
    <w:rsid w:val="008A7542"/>
    <w:rsid w:val="008B11F1"/>
    <w:rsid w:val="008F6438"/>
    <w:rsid w:val="00920F26"/>
    <w:rsid w:val="00927255"/>
    <w:rsid w:val="00955CEC"/>
    <w:rsid w:val="00960B08"/>
    <w:rsid w:val="0096373B"/>
    <w:rsid w:val="00966408"/>
    <w:rsid w:val="0097101D"/>
    <w:rsid w:val="00982B85"/>
    <w:rsid w:val="009A3A6F"/>
    <w:rsid w:val="009B4B44"/>
    <w:rsid w:val="009C25D2"/>
    <w:rsid w:val="009C4A1B"/>
    <w:rsid w:val="009C7140"/>
    <w:rsid w:val="009C7E2D"/>
    <w:rsid w:val="009C7EED"/>
    <w:rsid w:val="009D78E9"/>
    <w:rsid w:val="00A036EB"/>
    <w:rsid w:val="00A255DB"/>
    <w:rsid w:val="00A27205"/>
    <w:rsid w:val="00A33D61"/>
    <w:rsid w:val="00A3664F"/>
    <w:rsid w:val="00A42276"/>
    <w:rsid w:val="00A426E1"/>
    <w:rsid w:val="00A51DF3"/>
    <w:rsid w:val="00A54EA7"/>
    <w:rsid w:val="00A64457"/>
    <w:rsid w:val="00A70D01"/>
    <w:rsid w:val="00A75431"/>
    <w:rsid w:val="00A77546"/>
    <w:rsid w:val="00AA02E2"/>
    <w:rsid w:val="00AA1051"/>
    <w:rsid w:val="00AB4918"/>
    <w:rsid w:val="00AC2E08"/>
    <w:rsid w:val="00AC5F7F"/>
    <w:rsid w:val="00AD2C4C"/>
    <w:rsid w:val="00AD58AD"/>
    <w:rsid w:val="00B16D25"/>
    <w:rsid w:val="00B177B9"/>
    <w:rsid w:val="00B54A18"/>
    <w:rsid w:val="00B57778"/>
    <w:rsid w:val="00B67C28"/>
    <w:rsid w:val="00B71B03"/>
    <w:rsid w:val="00B741C4"/>
    <w:rsid w:val="00B747B8"/>
    <w:rsid w:val="00B76B57"/>
    <w:rsid w:val="00B80DAF"/>
    <w:rsid w:val="00B830A5"/>
    <w:rsid w:val="00B84138"/>
    <w:rsid w:val="00B9415F"/>
    <w:rsid w:val="00BA01BA"/>
    <w:rsid w:val="00BA2898"/>
    <w:rsid w:val="00BA2F64"/>
    <w:rsid w:val="00BB5B31"/>
    <w:rsid w:val="00BC2B67"/>
    <w:rsid w:val="00BE4706"/>
    <w:rsid w:val="00C162CE"/>
    <w:rsid w:val="00C71AE6"/>
    <w:rsid w:val="00C74274"/>
    <w:rsid w:val="00C85A4E"/>
    <w:rsid w:val="00C976F6"/>
    <w:rsid w:val="00C97D09"/>
    <w:rsid w:val="00CA67AA"/>
    <w:rsid w:val="00CA7EC6"/>
    <w:rsid w:val="00CE0C20"/>
    <w:rsid w:val="00CE14C3"/>
    <w:rsid w:val="00D0009A"/>
    <w:rsid w:val="00D22456"/>
    <w:rsid w:val="00D22B12"/>
    <w:rsid w:val="00D32A28"/>
    <w:rsid w:val="00D65C18"/>
    <w:rsid w:val="00D67406"/>
    <w:rsid w:val="00D755D1"/>
    <w:rsid w:val="00DA6794"/>
    <w:rsid w:val="00DB0FB5"/>
    <w:rsid w:val="00DC59A2"/>
    <w:rsid w:val="00DC5BD7"/>
    <w:rsid w:val="00DD07A4"/>
    <w:rsid w:val="00DD691B"/>
    <w:rsid w:val="00DE0F23"/>
    <w:rsid w:val="00DE2FD1"/>
    <w:rsid w:val="00DE4C2D"/>
    <w:rsid w:val="00DE6722"/>
    <w:rsid w:val="00DF2262"/>
    <w:rsid w:val="00DF57E7"/>
    <w:rsid w:val="00E03577"/>
    <w:rsid w:val="00E21156"/>
    <w:rsid w:val="00E26147"/>
    <w:rsid w:val="00E31ADF"/>
    <w:rsid w:val="00E43C11"/>
    <w:rsid w:val="00E47B5A"/>
    <w:rsid w:val="00E56EC0"/>
    <w:rsid w:val="00E6705C"/>
    <w:rsid w:val="00E73F23"/>
    <w:rsid w:val="00E742B6"/>
    <w:rsid w:val="00E7797F"/>
    <w:rsid w:val="00E82C23"/>
    <w:rsid w:val="00E86956"/>
    <w:rsid w:val="00E93484"/>
    <w:rsid w:val="00E97D27"/>
    <w:rsid w:val="00EB6894"/>
    <w:rsid w:val="00EC5793"/>
    <w:rsid w:val="00ED01CC"/>
    <w:rsid w:val="00ED3E87"/>
    <w:rsid w:val="00ED48CC"/>
    <w:rsid w:val="00EE0CFA"/>
    <w:rsid w:val="00F003C1"/>
    <w:rsid w:val="00F1418E"/>
    <w:rsid w:val="00F2002C"/>
    <w:rsid w:val="00F20088"/>
    <w:rsid w:val="00F3438F"/>
    <w:rsid w:val="00F35083"/>
    <w:rsid w:val="00F544FD"/>
    <w:rsid w:val="00F619E4"/>
    <w:rsid w:val="00F61BF6"/>
    <w:rsid w:val="00F67D8D"/>
    <w:rsid w:val="00F73B6D"/>
    <w:rsid w:val="00F75A47"/>
    <w:rsid w:val="00F77C14"/>
    <w:rsid w:val="00FB1808"/>
    <w:rsid w:val="00FC1C6C"/>
    <w:rsid w:val="00FE619E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B8CA"/>
  <w15:docId w15:val="{FA2BBE9B-BF54-46AF-9887-F032F14E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B4EE0"/>
  </w:style>
  <w:style w:type="paragraph" w:styleId="a3">
    <w:name w:val="header"/>
    <w:basedOn w:val="a"/>
    <w:link w:val="a4"/>
    <w:uiPriority w:val="99"/>
    <w:unhideWhenUsed/>
    <w:rsid w:val="007B28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B28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28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">
    <w:name w:val="w"/>
    <w:basedOn w:val="a0"/>
    <w:rsid w:val="00810413"/>
  </w:style>
  <w:style w:type="table" w:styleId="a7">
    <w:name w:val="Table Grid"/>
    <w:basedOn w:val="a1"/>
    <w:uiPriority w:val="59"/>
    <w:rsid w:val="00E7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74EC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F6B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6B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6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3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3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8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29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AE1BF-DE0C-4B84-8B1F-6D1196AB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2501</TotalTime>
  <Pages>1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100</cp:revision>
  <cp:lastPrinted>2020-01-17T01:58:00Z</cp:lastPrinted>
  <dcterms:created xsi:type="dcterms:W3CDTF">2018-11-06T19:28:00Z</dcterms:created>
  <dcterms:modified xsi:type="dcterms:W3CDTF">2020-01-17T02:00:00Z</dcterms:modified>
</cp:coreProperties>
</file>