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2A" w:rsidRPr="00994DC1" w:rsidRDefault="00A7412A" w:rsidP="00A7412A">
      <w:pPr>
        <w:pStyle w:val="a5"/>
        <w:ind w:hanging="142"/>
        <w:rPr>
          <w:rFonts w:ascii="Arial" w:hAnsi="Arial" w:cs="Arial"/>
          <w:b/>
          <w:sz w:val="24"/>
          <w:szCs w:val="24"/>
        </w:rPr>
      </w:pPr>
      <w:r w:rsidRPr="00994DC1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к проекту решения Думы Балаганского района</w:t>
      </w: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«О внесении изменений в решение Думы Балаганского района</w:t>
      </w: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«О бюджете муниципального образования Балаганский район на 20</w:t>
      </w:r>
      <w:r w:rsidR="002E0F72"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и на плановый период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="002E0F72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="002E0F72"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годов»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1. Субъект правотворческой инициативы:</w:t>
      </w:r>
    </w:p>
    <w:p w:rsidR="00A7412A" w:rsidRPr="00ED1DD7" w:rsidRDefault="00A7412A" w:rsidP="00A741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Проект решения Думы Балаганского района «О внесении изменений в решение Думы Балаганского района «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О бюджете муниципального образования Балаганский район на 20</w:t>
      </w:r>
      <w:r w:rsidR="002E0F72"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и на плановый период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="002E0F72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20</w:t>
      </w:r>
      <w:r w:rsidR="002E0F72">
        <w:rPr>
          <w:rFonts w:ascii="Courier New" w:eastAsia="Times New Roman" w:hAnsi="Courier New" w:cs="Courier New"/>
          <w:sz w:val="24"/>
          <w:szCs w:val="24"/>
          <w:lang w:eastAsia="ru-RU"/>
        </w:rPr>
        <w:t>22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годов</w:t>
      </w: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 (далее – проект решения) разработан финансовым управлением Балаганского района и вносится в Думу Балаганского района седьмого созыва мэром Балаганского района.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2. Правовое основание принятия проекта решения: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Статья 30 Устава муниципального образования Балаганский район, статья 21 Положения о бюджетном процессе в муниципальном образовании Балаганский район, утвержденного решением Думы Балаганского района от 27.06.2016 года №7/6-рд.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3. Состояние правового регулирования в данной сфере; обоснование целесообразности принятия:</w:t>
      </w:r>
    </w:p>
    <w:p w:rsidR="00A7412A" w:rsidRPr="00ED1DD7" w:rsidRDefault="00A7412A" w:rsidP="00A7412A">
      <w:pPr>
        <w:pStyle w:val="ConsPlusNormal"/>
        <w:ind w:firstLine="709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В соответствии со статьей 11 Бюджетного кодекса Российской Федерации местный бюджет утверждаются в форме муниципального правового акта представительного органа муниципального образования.</w:t>
      </w:r>
    </w:p>
    <w:p w:rsidR="00A7412A" w:rsidRPr="00ED1DD7" w:rsidRDefault="00A7412A" w:rsidP="00A7412A">
      <w:pPr>
        <w:pStyle w:val="ConsPlusNormal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 xml:space="preserve">Бюджет муниципального образования Балаганский район (далее - районный бюджет) </w:t>
      </w:r>
      <w:r>
        <w:rPr>
          <w:rFonts w:ascii="Courier New" w:hAnsi="Courier New" w:cs="Courier New"/>
          <w:sz w:val="24"/>
          <w:szCs w:val="24"/>
        </w:rPr>
        <w:t xml:space="preserve">на </w:t>
      </w:r>
      <w:r w:rsidRPr="00ED1DD7">
        <w:rPr>
          <w:rFonts w:ascii="Courier New" w:hAnsi="Courier New" w:cs="Courier New"/>
          <w:sz w:val="24"/>
          <w:szCs w:val="24"/>
        </w:rPr>
        <w:t>20</w:t>
      </w:r>
      <w:r w:rsidR="002E0F72">
        <w:rPr>
          <w:rFonts w:ascii="Courier New" w:hAnsi="Courier New" w:cs="Courier New"/>
          <w:sz w:val="24"/>
          <w:szCs w:val="24"/>
        </w:rPr>
        <w:t>20</w:t>
      </w:r>
      <w:r w:rsidRPr="00ED1DD7">
        <w:rPr>
          <w:rFonts w:ascii="Courier New" w:hAnsi="Courier New" w:cs="Courier New"/>
          <w:sz w:val="24"/>
          <w:szCs w:val="24"/>
        </w:rPr>
        <w:t xml:space="preserve"> год</w:t>
      </w:r>
      <w:r>
        <w:rPr>
          <w:rFonts w:ascii="Courier New" w:hAnsi="Courier New" w:cs="Courier New"/>
          <w:sz w:val="24"/>
          <w:szCs w:val="24"/>
        </w:rPr>
        <w:t xml:space="preserve"> и на плановый период 202</w:t>
      </w:r>
      <w:r w:rsidR="002E0F72">
        <w:rPr>
          <w:rFonts w:ascii="Courier New" w:hAnsi="Courier New" w:cs="Courier New"/>
          <w:sz w:val="24"/>
          <w:szCs w:val="24"/>
        </w:rPr>
        <w:t>1</w:t>
      </w:r>
      <w:r w:rsidRPr="00ED1DD7">
        <w:rPr>
          <w:rFonts w:ascii="Courier New" w:hAnsi="Courier New" w:cs="Courier New"/>
          <w:sz w:val="24"/>
          <w:szCs w:val="24"/>
        </w:rPr>
        <w:t xml:space="preserve"> и 20</w:t>
      </w:r>
      <w:r w:rsidR="002E0F72">
        <w:rPr>
          <w:rFonts w:ascii="Courier New" w:hAnsi="Courier New" w:cs="Courier New"/>
          <w:sz w:val="24"/>
          <w:szCs w:val="24"/>
        </w:rPr>
        <w:t>22</w:t>
      </w:r>
      <w:r w:rsidRPr="00ED1DD7">
        <w:rPr>
          <w:rFonts w:ascii="Courier New" w:hAnsi="Courier New" w:cs="Courier New"/>
          <w:sz w:val="24"/>
          <w:szCs w:val="24"/>
        </w:rPr>
        <w:t xml:space="preserve"> годов утвержден решением Думы Балаганского района от 2</w:t>
      </w:r>
      <w:r w:rsidR="002E0F72">
        <w:rPr>
          <w:rFonts w:ascii="Courier New" w:hAnsi="Courier New" w:cs="Courier New"/>
          <w:sz w:val="24"/>
          <w:szCs w:val="24"/>
        </w:rPr>
        <w:t>0</w:t>
      </w:r>
      <w:r w:rsidRPr="00ED1DD7">
        <w:rPr>
          <w:rFonts w:ascii="Courier New" w:hAnsi="Courier New" w:cs="Courier New"/>
          <w:sz w:val="24"/>
          <w:szCs w:val="24"/>
        </w:rPr>
        <w:t>.12.201</w:t>
      </w:r>
      <w:r w:rsidR="002E0F72">
        <w:rPr>
          <w:rFonts w:ascii="Courier New" w:hAnsi="Courier New" w:cs="Courier New"/>
          <w:sz w:val="24"/>
          <w:szCs w:val="24"/>
        </w:rPr>
        <w:t>9</w:t>
      </w:r>
      <w:r w:rsidRPr="00ED1DD7">
        <w:rPr>
          <w:rFonts w:ascii="Courier New" w:hAnsi="Courier New" w:cs="Courier New"/>
          <w:sz w:val="24"/>
          <w:szCs w:val="24"/>
        </w:rPr>
        <w:t xml:space="preserve"> года №</w:t>
      </w:r>
      <w:r>
        <w:rPr>
          <w:rFonts w:ascii="Courier New" w:hAnsi="Courier New" w:cs="Courier New"/>
          <w:sz w:val="24"/>
          <w:szCs w:val="24"/>
        </w:rPr>
        <w:t>1</w:t>
      </w:r>
      <w:r w:rsidR="002E0F72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/</w:t>
      </w:r>
      <w:r w:rsidR="002E0F72">
        <w:rPr>
          <w:rFonts w:ascii="Courier New" w:hAnsi="Courier New" w:cs="Courier New"/>
          <w:sz w:val="24"/>
          <w:szCs w:val="24"/>
        </w:rPr>
        <w:t>1</w:t>
      </w:r>
      <w:r w:rsidRPr="00ED1DD7">
        <w:rPr>
          <w:rFonts w:ascii="Courier New" w:hAnsi="Courier New" w:cs="Courier New"/>
          <w:sz w:val="24"/>
          <w:szCs w:val="24"/>
        </w:rPr>
        <w:t>-</w:t>
      </w:r>
      <w:r w:rsidR="002E0F72">
        <w:rPr>
          <w:rFonts w:ascii="Courier New" w:hAnsi="Courier New" w:cs="Courier New"/>
          <w:sz w:val="24"/>
          <w:szCs w:val="24"/>
        </w:rPr>
        <w:t>РД</w:t>
      </w:r>
      <w:r w:rsidRPr="00ED1DD7">
        <w:rPr>
          <w:rFonts w:ascii="Courier New" w:hAnsi="Courier New" w:cs="Courier New"/>
          <w:sz w:val="24"/>
          <w:szCs w:val="24"/>
        </w:rPr>
        <w:t xml:space="preserve"> (далее – решение о бюджете).</w:t>
      </w:r>
    </w:p>
    <w:p w:rsidR="00A7412A" w:rsidRPr="00ED1DD7" w:rsidRDefault="00A7412A" w:rsidP="00A7412A">
      <w:pPr>
        <w:pStyle w:val="ConsPlusNormal"/>
        <w:ind w:firstLine="709"/>
        <w:jc w:val="both"/>
        <w:rPr>
          <w:rFonts w:ascii="Courier New" w:eastAsia="Calibri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Согласно статьи 21</w:t>
      </w:r>
      <w:r w:rsidRPr="00ED1DD7">
        <w:rPr>
          <w:rFonts w:ascii="Courier New" w:hAnsi="Courier New" w:cs="Courier New"/>
          <w:bCs/>
          <w:sz w:val="24"/>
          <w:szCs w:val="24"/>
        </w:rPr>
        <w:t xml:space="preserve"> Положения о бюджетном процессе в муниципальном образовании Балаганский район, </w:t>
      </w:r>
      <w:r w:rsidRPr="00ED1DD7">
        <w:rPr>
          <w:rFonts w:ascii="Courier New" w:eastAsia="Calibri" w:hAnsi="Courier New" w:cs="Courier New"/>
          <w:sz w:val="24"/>
          <w:szCs w:val="24"/>
        </w:rPr>
        <w:t>внесение изменений в решение о бюджете  может осуществляться по всем вопросам, являющимся предметом правового регулирования данного решения.</w:t>
      </w:r>
    </w:p>
    <w:p w:rsidR="00A7412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Целесообразность разработки и принятия проекта решения обусловлена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необходимостью:</w:t>
      </w:r>
    </w:p>
    <w:p w:rsidR="00A7412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Pr="00DF703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увеличения доходной части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районного </w:t>
      </w:r>
      <w:r w:rsidRPr="00DF703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бюджета и направления дополнительных доходов на финансирование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расходов районного бюджета.</w:t>
      </w:r>
    </w:p>
    <w:p w:rsidR="00A7412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Проектом решения предусмот</w:t>
      </w:r>
      <w:r w:rsidR="00AE628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рены </w:t>
      </w:r>
      <w:r w:rsidR="00AE628E"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следующие изменения</w:t>
      </w: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</w:p>
    <w:p w:rsidR="00286BD5" w:rsidRDefault="00286BD5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6BD5">
        <w:rPr>
          <w:rFonts w:ascii="Courier New" w:eastAsia="Times New Roman" w:hAnsi="Courier New" w:cs="Courier New"/>
          <w:sz w:val="24"/>
          <w:szCs w:val="24"/>
          <w:lang w:eastAsia="ru-RU"/>
        </w:rPr>
        <w:t>- 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величе</w:t>
      </w:r>
      <w:r w:rsidRPr="00286BD5">
        <w:rPr>
          <w:rFonts w:ascii="Courier New" w:eastAsia="Times New Roman" w:hAnsi="Courier New" w:cs="Courier New"/>
          <w:sz w:val="24"/>
          <w:szCs w:val="24"/>
          <w:lang w:eastAsia="ru-RU"/>
        </w:rPr>
        <w:t>ние неналоговых доходов в связи с оценкой прогнозных показателей до конца 2020 года и фактическим поступлением доходов в рай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онный бюджет за период январь - </w:t>
      </w:r>
      <w:r w:rsidR="00997F8C">
        <w:rPr>
          <w:rFonts w:ascii="Courier New" w:eastAsia="Times New Roman" w:hAnsi="Courier New" w:cs="Courier New"/>
          <w:sz w:val="24"/>
          <w:szCs w:val="24"/>
          <w:lang w:eastAsia="ru-RU"/>
        </w:rPr>
        <w:t>октябрь</w:t>
      </w:r>
      <w:r w:rsidRP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2020 года;</w:t>
      </w:r>
    </w:p>
    <w:p w:rsidR="00A7412A" w:rsidRPr="00495533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2F4ED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E628E"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величен</w:t>
      </w:r>
      <w:r w:rsidR="00AE628E"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ие </w:t>
      </w:r>
      <w:r w:rsidRPr="00495533">
        <w:rPr>
          <w:rFonts w:ascii="Courier New" w:eastAsia="Times New Roman" w:hAnsi="Courier New" w:cs="Courier New"/>
          <w:sz w:val="24"/>
          <w:szCs w:val="24"/>
          <w:lang w:eastAsia="ru-RU"/>
        </w:rPr>
        <w:t>объема межбюджетных трансфертов из областного бюджета;</w:t>
      </w:r>
    </w:p>
    <w:p w:rsidR="00A7412A" w:rsidRDefault="00A7412A" w:rsidP="00A7412A">
      <w:pPr>
        <w:pStyle w:val="a3"/>
        <w:ind w:firstLine="709"/>
        <w:rPr>
          <w:rFonts w:cs="Courier New"/>
          <w:sz w:val="24"/>
          <w:szCs w:val="24"/>
        </w:rPr>
      </w:pPr>
      <w:r w:rsidRPr="00ED1DD7">
        <w:rPr>
          <w:rFonts w:cs="Courier New"/>
          <w:sz w:val="24"/>
          <w:szCs w:val="24"/>
        </w:rPr>
        <w:t>- изменениями в муниципальных программах муниципального образования Балаганский район.</w:t>
      </w:r>
    </w:p>
    <w:p w:rsidR="00A7412A" w:rsidRPr="00ED1DD7" w:rsidRDefault="00A7412A" w:rsidP="00A7412A">
      <w:pPr>
        <w:pStyle w:val="a3"/>
        <w:ind w:firstLine="709"/>
        <w:rPr>
          <w:rFonts w:cs="Courier New"/>
          <w:sz w:val="24"/>
          <w:szCs w:val="24"/>
        </w:rPr>
      </w:pP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4. Предмет правового регулирования и основные правовые предписания: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Предметом правового регулирования проекта решения являются:</w:t>
      </w:r>
    </w:p>
    <w:p w:rsidR="00A7412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пункте 1: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>утверждение уточненных основных характеристик районного бюджета;</w:t>
      </w:r>
    </w:p>
    <w:p w:rsidR="00A7412A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корректировка отдельных текстовых статей решения о бюджете и изложение отдельных приложений решения 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районном 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>бюджете в новой редакции в связи с изменением финансовых показателей.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Пункт </w:t>
      </w:r>
      <w:r w:rsidR="00150977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устанавливает сроки вступления в силу проекта решения.</w:t>
      </w:r>
    </w:p>
    <w:p w:rsidR="00A7412A" w:rsidRPr="00ED1DD7" w:rsidRDefault="00A7412A" w:rsidP="00A7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5</w:t>
      </w:r>
      <w:r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.</w:t>
      </w: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 xml:space="preserve"> Иные сведения:</w:t>
      </w:r>
    </w:p>
    <w:p w:rsidR="00A7412A" w:rsidRDefault="00A7412A" w:rsidP="00A7412A">
      <w:pPr>
        <w:suppressAutoHyphens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D1DD7">
        <w:rPr>
          <w:rFonts w:ascii="Courier New" w:hAnsi="Courier New" w:cs="Courier New"/>
          <w:sz w:val="24"/>
          <w:szCs w:val="24"/>
        </w:rPr>
        <w:t xml:space="preserve">Иные сведения представляют собой описание основных изменений доходной, расходной части решения о </w:t>
      </w:r>
      <w:r>
        <w:rPr>
          <w:rFonts w:ascii="Courier New" w:hAnsi="Courier New" w:cs="Courier New"/>
          <w:sz w:val="24"/>
          <w:szCs w:val="24"/>
        </w:rPr>
        <w:t xml:space="preserve">районном </w:t>
      </w:r>
      <w:r w:rsidRPr="00ED1DD7">
        <w:rPr>
          <w:rFonts w:ascii="Courier New" w:hAnsi="Courier New" w:cs="Courier New"/>
          <w:sz w:val="24"/>
          <w:szCs w:val="24"/>
        </w:rPr>
        <w:t xml:space="preserve">бюджете и источников финансирования дефицита </w:t>
      </w:r>
      <w:r>
        <w:rPr>
          <w:rFonts w:ascii="Courier New" w:hAnsi="Courier New" w:cs="Courier New"/>
          <w:sz w:val="24"/>
          <w:szCs w:val="24"/>
        </w:rPr>
        <w:t xml:space="preserve">районного </w:t>
      </w:r>
      <w:r w:rsidRPr="00ED1DD7">
        <w:rPr>
          <w:rFonts w:ascii="Courier New" w:hAnsi="Courier New" w:cs="Courier New"/>
          <w:sz w:val="24"/>
          <w:szCs w:val="24"/>
        </w:rPr>
        <w:t>бюджета.</w:t>
      </w:r>
    </w:p>
    <w:p w:rsidR="00A7412A" w:rsidRPr="00ED1DD7" w:rsidRDefault="00A7412A" w:rsidP="00A7412A">
      <w:pPr>
        <w:suppressAutoHyphens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</w:rPr>
      </w:pPr>
      <w:r w:rsidRPr="00ED1DD7">
        <w:rPr>
          <w:rFonts w:ascii="Courier New" w:eastAsia="Times New Roman" w:hAnsi="Courier New" w:cs="Courier New"/>
          <w:bCs/>
          <w:sz w:val="24"/>
          <w:szCs w:val="24"/>
          <w:u w:val="single"/>
        </w:rPr>
        <w:t>ДОХОДЫ РАЙОННОГО БЮДЖЕТА</w:t>
      </w:r>
    </w:p>
    <w:p w:rsidR="00A7412A" w:rsidRPr="00ED1DD7" w:rsidRDefault="00A7412A" w:rsidP="00A7412A">
      <w:pPr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</w:rPr>
      </w:pPr>
    </w:p>
    <w:p w:rsidR="00A7412A" w:rsidRPr="007A6461" w:rsidRDefault="00A7412A" w:rsidP="00A7412A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</w:t>
      </w:r>
      <w:r w:rsidR="002E0F72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20</w:t>
      </w: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год</w:t>
      </w:r>
    </w:p>
    <w:p w:rsidR="00A7412A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412A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Проектом решения предлагается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велич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ить </w:t>
      </w:r>
      <w:r w:rsidRPr="00ED1D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общий объем прогнозируемых доходов районного бюджета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23432,3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</w:t>
      </w:r>
      <w:r w:rsidR="00C33949">
        <w:rPr>
          <w:rFonts w:ascii="Courier New" w:eastAsia="Times New Roman" w:hAnsi="Courier New" w:cs="Courier New"/>
          <w:sz w:val="24"/>
          <w:szCs w:val="24"/>
          <w:lang w:eastAsia="ru-RU"/>
        </w:rPr>
        <w:t>6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6872,8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286BD5" w:rsidRPr="00D166C7" w:rsidRDefault="00286BD5" w:rsidP="00286BD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D166C7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Налоговые и неналоговые доходы</w:t>
      </w:r>
    </w:p>
    <w:p w:rsidR="00286BD5" w:rsidRPr="00D166C7" w:rsidRDefault="00286BD5" w:rsidP="00286BD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Налоговые и неналоговые доходы районного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бюджета планируются в объеме 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42642,1</w:t>
      </w:r>
      <w:r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что на 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426,0</w:t>
      </w:r>
      <w:r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</w:t>
      </w:r>
      <w:r w:rsidR="00A421C9">
        <w:rPr>
          <w:rFonts w:ascii="Courier New" w:eastAsia="Times New Roman" w:hAnsi="Courier New" w:cs="Courier New"/>
          <w:sz w:val="24"/>
          <w:szCs w:val="24"/>
          <w:lang w:eastAsia="ru-RU"/>
        </w:rPr>
        <w:t>меньше</w:t>
      </w:r>
      <w:r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объема, утвержденного решением о бюджете.</w:t>
      </w:r>
    </w:p>
    <w:p w:rsidR="00286BD5" w:rsidRDefault="00286BD5" w:rsidP="00286BD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>Проектом решения предлагается:</w:t>
      </w:r>
    </w:p>
    <w:p w:rsidR="00A421C9" w:rsidRPr="00D166C7" w:rsidRDefault="00A421C9" w:rsidP="00286BD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а)</w:t>
      </w:r>
      <w:r w:rsidRPr="00A421C9">
        <w:t xml:space="preserve"> </w:t>
      </w:r>
      <w:r>
        <w:t>д</w:t>
      </w:r>
      <w:r w:rsidRPr="00A421C9">
        <w:rPr>
          <w:rFonts w:ascii="Courier New" w:eastAsia="Times New Roman" w:hAnsi="Courier New" w:cs="Courier New"/>
          <w:sz w:val="24"/>
          <w:szCs w:val="24"/>
          <w:lang w:eastAsia="ru-RU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A421C9">
        <w:t xml:space="preserve"> </w:t>
      </w:r>
      <w:r w:rsidRPr="00A421C9">
        <w:rPr>
          <w:rFonts w:ascii="Courier New" w:eastAsia="Times New Roman" w:hAnsi="Courier New" w:cs="Courier New"/>
          <w:sz w:val="24"/>
          <w:szCs w:val="24"/>
          <w:lang w:eastAsia="ru-RU"/>
        </w:rPr>
        <w:t>уменьшить на 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58,7</w:t>
      </w:r>
      <w:r w:rsidRPr="00A421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1385,8</w:t>
      </w:r>
      <w:r w:rsidRPr="00A421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рублей;</w:t>
      </w:r>
    </w:p>
    <w:p w:rsidR="00286BD5" w:rsidRDefault="00A421C9" w:rsidP="00286BD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</w:t>
      </w:r>
      <w:r w:rsidR="00286BD5"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  <w:r w:rsidR="00286BD5" w:rsidRPr="00286BD5">
        <w:t xml:space="preserve"> </w:t>
      </w:r>
      <w:r w:rsidRPr="00A421C9">
        <w:rPr>
          <w:rFonts w:ascii="Courier New" w:hAnsi="Courier New" w:cs="Courier New"/>
          <w:sz w:val="24"/>
          <w:szCs w:val="24"/>
        </w:rPr>
        <w:t>плат</w:t>
      </w:r>
      <w:r>
        <w:rPr>
          <w:rFonts w:ascii="Courier New" w:hAnsi="Courier New" w:cs="Courier New"/>
          <w:sz w:val="24"/>
          <w:szCs w:val="24"/>
        </w:rPr>
        <w:t>у</w:t>
      </w:r>
      <w:r w:rsidRPr="00A421C9">
        <w:rPr>
          <w:rFonts w:ascii="Courier New" w:hAnsi="Courier New" w:cs="Courier New"/>
          <w:sz w:val="24"/>
          <w:szCs w:val="24"/>
        </w:rPr>
        <w:t xml:space="preserve"> за негативное воздействие на окружающую среду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86BD5"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>меньш</w:t>
      </w:r>
      <w:r w:rsidR="00286BD5"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ить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13,</w:t>
      </w:r>
      <w:r w:rsidR="00BF655A"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 w:rsidR="00286BD5"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3,4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рублей;</w:t>
      </w:r>
    </w:p>
    <w:p w:rsidR="00286BD5" w:rsidRDefault="00A421C9" w:rsidP="00286BD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)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Pr="00A421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рочие доходы от оказания платных услуг (работ) получателями средств бюджетов муниципальных районов 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меньш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>ить на 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083,4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,0 тыс. рублей и утвердить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2867,6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BF655A" w:rsidRDefault="00A421C9" w:rsidP="00286BD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) </w:t>
      </w:r>
      <w:r w:rsidR="00286BD5"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штрафы, санкции и возмещение ущерба увеличить на </w:t>
      </w:r>
      <w:r w:rsidR="00AE15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762,0</w:t>
      </w:r>
      <w:r w:rsidR="00286BD5"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</w:t>
      </w:r>
      <w:r w:rsidR="00286BD5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="00BF655A">
        <w:rPr>
          <w:rFonts w:ascii="Courier New" w:eastAsia="Times New Roman" w:hAnsi="Courier New" w:cs="Courier New"/>
          <w:sz w:val="24"/>
          <w:szCs w:val="24"/>
          <w:lang w:eastAsia="ru-RU"/>
        </w:rPr>
        <w:t>831</w:t>
      </w:r>
      <w:r w:rsidR="00AE1501">
        <w:rPr>
          <w:rFonts w:ascii="Courier New" w:eastAsia="Times New Roman" w:hAnsi="Courier New" w:cs="Courier New"/>
          <w:sz w:val="24"/>
          <w:szCs w:val="24"/>
          <w:lang w:eastAsia="ru-RU"/>
        </w:rPr>
        <w:t>,7</w:t>
      </w:r>
      <w:r w:rsidR="00286BD5" w:rsidRPr="00D166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 w:rsidR="00BF655A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286BD5" w:rsidRPr="00D166C7" w:rsidRDefault="00BF655A" w:rsidP="00286BD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д) п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>рочие неналоговые доходы бюджетов муниципальных районов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>увеличить на  6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7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,тыс. рублей и утвердить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67,4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286BD5" w:rsidRDefault="00286BD5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412A" w:rsidRPr="0021102D" w:rsidRDefault="001A6CF5" w:rsidP="00A7412A">
      <w:pPr>
        <w:pStyle w:val="a7"/>
        <w:spacing w:before="0"/>
        <w:ind w:firstLine="709"/>
        <w:rPr>
          <w:rFonts w:ascii="Courier New" w:hAnsi="Courier New" w:cs="Courier New"/>
          <w:color w:val="000000" w:themeColor="text1"/>
          <w:sz w:val="24"/>
          <w:szCs w:val="24"/>
          <w:u w:val="single"/>
        </w:rPr>
      </w:pPr>
      <w:r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t>Безвозмездные поступления</w:t>
      </w:r>
    </w:p>
    <w:p w:rsidR="00A7412A" w:rsidRPr="0021102D" w:rsidRDefault="00A7412A" w:rsidP="00A741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Безвозмездные поступления в районный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 планируются в объеме </w:t>
      </w:r>
      <w:r w:rsidR="00A94441"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 w:rsidR="00BF655A">
        <w:rPr>
          <w:rFonts w:ascii="Courier New" w:eastAsia="Times New Roman" w:hAnsi="Courier New" w:cs="Courier New"/>
          <w:sz w:val="24"/>
          <w:szCs w:val="24"/>
          <w:lang w:eastAsia="ru-RU"/>
        </w:rPr>
        <w:t>94230,7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что на </w:t>
      </w:r>
      <w:r w:rsidR="00BF655A">
        <w:rPr>
          <w:rFonts w:ascii="Courier New" w:eastAsia="Times New Roman" w:hAnsi="Courier New" w:cs="Courier New"/>
          <w:sz w:val="24"/>
          <w:szCs w:val="24"/>
          <w:lang w:eastAsia="ru-RU"/>
        </w:rPr>
        <w:t>23858,3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</w:t>
      </w:r>
      <w:r w:rsidR="00BF655A">
        <w:rPr>
          <w:rFonts w:ascii="Courier New" w:eastAsia="Times New Roman" w:hAnsi="Courier New" w:cs="Courier New"/>
          <w:sz w:val="24"/>
          <w:szCs w:val="24"/>
          <w:lang w:eastAsia="ru-RU"/>
        </w:rPr>
        <w:t>бол</w:t>
      </w:r>
      <w:r w:rsidR="00AE1501">
        <w:rPr>
          <w:rFonts w:ascii="Courier New" w:eastAsia="Times New Roman" w:hAnsi="Courier New" w:cs="Courier New"/>
          <w:sz w:val="24"/>
          <w:szCs w:val="24"/>
          <w:lang w:eastAsia="ru-RU"/>
        </w:rPr>
        <w:t>ьш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 </w:t>
      </w:r>
      <w:r w:rsidRPr="0021102D">
        <w:rPr>
          <w:rFonts w:ascii="Courier New" w:hAnsi="Courier New" w:cs="Courier New"/>
          <w:sz w:val="24"/>
          <w:szCs w:val="24"/>
        </w:rPr>
        <w:t>объема, утвержденного решением о бюджете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412A" w:rsidRDefault="00A7412A" w:rsidP="00A741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предлагается у</w:t>
      </w:r>
      <w:r w:rsidR="00BF655A">
        <w:rPr>
          <w:rFonts w:ascii="Courier New" w:eastAsia="Times New Roman" w:hAnsi="Courier New" w:cs="Courier New"/>
          <w:sz w:val="24"/>
          <w:szCs w:val="24"/>
          <w:lang w:eastAsia="ru-RU"/>
        </w:rPr>
        <w:t>величи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ть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 w:rsidR="00BF655A">
        <w:rPr>
          <w:rFonts w:ascii="Courier New" w:eastAsia="Times New Roman" w:hAnsi="Courier New" w:cs="Courier New"/>
          <w:sz w:val="24"/>
          <w:szCs w:val="24"/>
          <w:lang w:eastAsia="ru-RU"/>
        </w:rPr>
        <w:t>23858,3</w:t>
      </w:r>
      <w:r w:rsidR="00AE628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2110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тыс. рублей и утвердить в сумме </w:t>
      </w:r>
      <w:r w:rsidR="00BF655A">
        <w:rPr>
          <w:rFonts w:ascii="Courier New" w:eastAsia="Times New Roman" w:hAnsi="Courier New" w:cs="Courier New"/>
          <w:sz w:val="24"/>
          <w:szCs w:val="24"/>
          <w:lang w:eastAsia="ru-RU"/>
        </w:rPr>
        <w:t>602040,8</w:t>
      </w:r>
      <w:r w:rsidR="00AE15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535DE">
        <w:rPr>
          <w:rFonts w:ascii="Courier New" w:eastAsia="Times New Roman" w:hAnsi="Courier New" w:cs="Courier New"/>
          <w:sz w:val="24"/>
          <w:szCs w:val="24"/>
          <w:lang w:eastAsia="ru-RU"/>
        </w:rPr>
        <w:t>тыс. рублей, в том числе:</w:t>
      </w:r>
    </w:p>
    <w:p w:rsidR="00BF655A" w:rsidRDefault="00BF655A" w:rsidP="00BF655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а)</w:t>
      </w:r>
      <w:r w:rsidRPr="00BF655A">
        <w:t xml:space="preserve"> </w:t>
      </w:r>
      <w:r>
        <w:t>д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отации бюджетам муниципальных районов на поддержку мер по обеспечению сбалансированности бюджетов районов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13650,7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9402,5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в соответствии</w:t>
      </w:r>
      <w:r w:rsidRPr="00BF655A">
        <w:t xml:space="preserve"> 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постановлением Правительства Иркутской области от 25.08.2020 года №693-пп 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>О внесении изменений в постановление Правительства Ирк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>тской област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и от 17 июня 2020 года № 457-пп»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520530" w:rsidRDefault="00BF655A" w:rsidP="00BF655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б)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>убсидии бюджетам муниципальных районов на организацию бе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платного горячего питания обучающихся, получающих начальное общее образование в государственных и муниципальных образовательных организациях на </w:t>
      </w:r>
      <w:r w:rsidR="00520530">
        <w:rPr>
          <w:rFonts w:ascii="Courier New" w:eastAsia="Times New Roman" w:hAnsi="Courier New" w:cs="Courier New"/>
          <w:sz w:val="24"/>
          <w:szCs w:val="24"/>
          <w:lang w:eastAsia="ru-RU"/>
        </w:rPr>
        <w:t>3542,3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</w:t>
      </w:r>
      <w:r w:rsidR="00520530">
        <w:rPr>
          <w:rFonts w:ascii="Courier New" w:eastAsia="Times New Roman" w:hAnsi="Courier New" w:cs="Courier New"/>
          <w:sz w:val="24"/>
          <w:szCs w:val="24"/>
          <w:lang w:eastAsia="ru-RU"/>
        </w:rPr>
        <w:t>3542,3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рублей в соответствии </w:t>
      </w:r>
      <w:r w:rsidR="00520530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постановлением Правительства Иркутской области от 01.09.2020 года №725-пп 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="00520530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Об организации бе</w:t>
      </w:r>
      <w:r w:rsidR="00520530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520530"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платного горячего питания обучающихся, получающих начальное общее образование в государственных и муниципальных образовательных о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рганизациях в Иркутской</w:t>
      </w:r>
      <w:proofErr w:type="gramEnd"/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области».</w:t>
      </w:r>
    </w:p>
    <w:p w:rsidR="00520530" w:rsidRDefault="00520530" w:rsidP="00BF655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в)</w:t>
      </w:r>
      <w:r w:rsidR="00BF655A"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C16AE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="00150977" w:rsidRPr="00150977">
        <w:rPr>
          <w:rFonts w:ascii="Courier New" w:eastAsia="Times New Roman" w:hAnsi="Courier New" w:cs="Courier New"/>
          <w:sz w:val="24"/>
          <w:szCs w:val="24"/>
          <w:lang w:eastAsia="ru-RU"/>
        </w:rPr>
        <w:t>рочие субсидии бюджетам муниципальных районов</w:t>
      </w:r>
      <w:r w:rsidR="001509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</w:t>
      </w:r>
      <w:r w:rsidR="002C16AE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642,4</w:t>
      </w:r>
      <w:r w:rsidR="001509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</w:t>
      </w:r>
      <w:r w:rsidR="002C16AE">
        <w:rPr>
          <w:rFonts w:ascii="Courier New" w:eastAsia="Times New Roman" w:hAnsi="Courier New" w:cs="Courier New"/>
          <w:sz w:val="24"/>
          <w:szCs w:val="24"/>
          <w:lang w:eastAsia="ru-RU"/>
        </w:rPr>
        <w:t>с. рублей и утвердить в сумме 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05767,0</w:t>
      </w:r>
      <w:r w:rsidR="001509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соответствии с 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постановлением Правительства Иркутской области от 31.08.2020 года №717-пп 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О внесении изменений в распределение объемов субсидий на выравнивание уровня бюджетной обеспеченности поселений Иркутской области, входящих в состав муниципального района Иркутской области, на 2020 год и на плановый период 2021 и 2022</w:t>
      </w:r>
      <w:proofErr w:type="gramEnd"/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годов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</w:p>
    <w:p w:rsidR="00520530" w:rsidRDefault="00520530" w:rsidP="00BF655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г) с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убвенции бюджетам муниципальных районов на предоставление гражданам субсидий на оплату жилого помещения и коммунальных услуг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4,4 тыс. рублей и утвердить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67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,7 тыс. рублей в соответствии с 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постановлением Правительства Иркутской области от 14.09.2020 года №755-пп 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О внесении изменения в распределение объемов субвенций на осуществление областных государственных полномочий по предоставлению гражданам субсидий на оплату жилых помещений и коммунальных</w:t>
      </w:r>
      <w:proofErr w:type="gramEnd"/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услуг на 2020 год и на плановый период 2021 и 2022 годов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520530" w:rsidRDefault="00520530" w:rsidP="00BF655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д) с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убвенции бюджетам муниципальных районов на выполнение переда</w:t>
      </w:r>
      <w:r w:rsidR="00174A7D">
        <w:rPr>
          <w:rFonts w:ascii="Courier New" w:eastAsia="Times New Roman" w:hAnsi="Courier New" w:cs="Courier New"/>
          <w:sz w:val="24"/>
          <w:szCs w:val="24"/>
          <w:lang w:eastAsia="ru-RU"/>
        </w:rPr>
        <w:t>нны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х полномочий субъектов Российской Федерации</w:t>
      </w:r>
      <w:r w:rsidRPr="00520530">
        <w:t xml:space="preserve"> 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515,7 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тыс. рублей и утвердить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14083,5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 в том числе:</w:t>
      </w:r>
    </w:p>
    <w:p w:rsidR="0034708D" w:rsidRDefault="00520530" w:rsidP="0034708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- с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убвенци</w:t>
      </w:r>
      <w:r w:rsidR="00DD7532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осуществление </w:t>
      </w:r>
      <w:r w:rsidR="00174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отдельных 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областных государственных полномочий по определению персонального состава и обеспечению деятельности административных комиссий Иркутской области</w:t>
      </w:r>
      <w:r w:rsidRPr="00520530">
        <w:t xml:space="preserve"> 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113,0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соответствии с 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постановлением Правительства Иркутской области от 14.09.2020 года №754-пп 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внесении изменения в распределение объемов субвенций на осуществление </w:t>
      </w:r>
      <w:r w:rsidR="00174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отдельных 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областных государственных полномочий по определению персонального состава и обеспечению деятельности административных комиссий на 2020 год и на</w:t>
      </w:r>
      <w:proofErr w:type="gramEnd"/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плановый период 2021 и 2022 годов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="00DD7532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DD7532" w:rsidRDefault="00DD7532" w:rsidP="0034708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- с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убвенци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осуществление </w:t>
      </w:r>
      <w:r w:rsidR="00174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отдельных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D7532"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на 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74,1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в соответствии с</w:t>
      </w:r>
      <w:r w:rsidRPr="00DD7532"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постановлением Правительства Иркутской области от 16.09.2020 года №760-пп 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внесении изменения в распределение объемов субвенций на осуществление </w:t>
      </w:r>
      <w:r w:rsidR="00174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отдельных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областных государственных полномочий по организации проведения мероприятий по отлову и</w:t>
      </w:r>
      <w:proofErr w:type="gramEnd"/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содержанию безнадзорных собак и кошек в границах населенных пунктов Иркутской области на 2020 год и на плановый период 2021 и 2022 годов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DD7532" w:rsidRDefault="00DD7532" w:rsidP="0034708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- с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убвенци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осуществление </w:t>
      </w:r>
      <w:r w:rsidR="00174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отдельных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областных государственных полномочий в сфере труда</w:t>
      </w:r>
      <w:r w:rsidRPr="00DD7532"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на 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12,9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в соответствии с</w:t>
      </w:r>
      <w:r w:rsidRPr="00DD7532"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постановлением Правительства Иркутской области от 16.09.2020 года №761-пп 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О внесении изменения в распределение объемов субвенций на осуществление</w:t>
      </w:r>
      <w:r w:rsidR="00174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отдельных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областных государственных полномочий в сфере труда на 2020 год и на плановый период 2021 и 2022 годов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  <w:proofErr w:type="gramEnd"/>
    </w:p>
    <w:p w:rsidR="00DD7532" w:rsidRDefault="00DD7532" w:rsidP="0034708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- с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убвенци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делам несовершеннолетних и защите их </w:t>
      </w:r>
      <w:bookmarkStart w:id="0" w:name="_GoBack"/>
      <w:bookmarkEnd w:id="0"/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прав</w:t>
      </w:r>
      <w:r w:rsidRPr="00DD7532"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на 11</w:t>
      </w:r>
      <w:r w:rsidR="00174A7D"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174A7D">
        <w:rPr>
          <w:rFonts w:ascii="Courier New" w:eastAsia="Times New Roman" w:hAnsi="Courier New" w:cs="Courier New"/>
          <w:sz w:val="24"/>
          <w:szCs w:val="24"/>
          <w:lang w:eastAsia="ru-RU"/>
        </w:rPr>
        <w:t>8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в соответствии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постановлением Правительства Иркутской област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и от 14.09.2020 года №756-пп «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внесении изменения в распределение объемов субвенций на осуществление </w:t>
      </w:r>
      <w:r w:rsidR="00174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отдельных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областных государственных полномочий  по определению персонального состава и обеспечению</w:t>
      </w:r>
      <w:proofErr w:type="gramEnd"/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деятельности районных (городских), районных в городах комиссий по делам несовершеннолетних и защите их прав на 2020 год и на плановый период 2021 и 2022 годов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DD7532" w:rsidRDefault="00DD7532" w:rsidP="0034708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 с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убвенци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 осуществление </w:t>
      </w:r>
      <w:r w:rsidR="00174A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отдельных областных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государственных полномочий в области противодействия коррупции</w:t>
      </w:r>
      <w:r w:rsidRPr="00DD7532"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на 1,9 тыс. рублей в соответствии с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распоряжением Правительства Иркутской обла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сти от 13.08.2020 года №705-рп «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О внесении изменений в сводную бюджетную роспись областного бюджета на 2020 год и на плановый период 2021 и 2022 годов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DD7532" w:rsidRDefault="00DD7532" w:rsidP="0034708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е)  м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на 44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52,8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и утвердить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4452,8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в соответствии с</w:t>
      </w:r>
      <w:r w:rsidRPr="00DD7532"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постановлением Правительства Иркутской области от 24.09.2020 года №778-пп 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О предоставлении иных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в</w:t>
      </w:r>
      <w:proofErr w:type="gramEnd"/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Иркутской области</w:t>
      </w:r>
      <w:r w:rsidR="00C86B31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DD7532" w:rsidRPr="00603340" w:rsidRDefault="00DD7532" w:rsidP="0034708D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412A" w:rsidRDefault="00A7412A" w:rsidP="00A7412A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202</w:t>
      </w:r>
      <w:r w:rsidR="001A6CF5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1</w:t>
      </w:r>
      <w:r w:rsidRPr="007A6461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год</w:t>
      </w:r>
    </w:p>
    <w:p w:rsidR="001A6CF5" w:rsidRPr="007A6461" w:rsidRDefault="001A6CF5" w:rsidP="00A7412A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</w:p>
    <w:p w:rsidR="00150977" w:rsidRPr="001F7498" w:rsidRDefault="002C16AE" w:rsidP="002C16AE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C16AE">
        <w:rPr>
          <w:rFonts w:ascii="Courier New" w:eastAsia="Times New Roman" w:hAnsi="Courier New" w:cs="Courier New"/>
          <w:sz w:val="24"/>
          <w:szCs w:val="24"/>
          <w:lang w:eastAsia="ru-RU"/>
        </w:rPr>
        <w:t>Внесение изменений в доходную часть районного бюджета на 202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2C16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не планируется.</w:t>
      </w:r>
      <w:r w:rsidR="001A6CF5" w:rsidRPr="001A6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659FE" w:rsidRPr="001F7498" w:rsidRDefault="008659FE" w:rsidP="001A6CF5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412A" w:rsidRPr="001F7498" w:rsidRDefault="00A7412A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1F7498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доходной части районного бюджета на 202</w:t>
      </w:r>
      <w:r w:rsidR="001A6CF5" w:rsidRPr="001F7498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2</w:t>
      </w:r>
      <w:r w:rsidRPr="001F7498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 xml:space="preserve"> год</w:t>
      </w:r>
    </w:p>
    <w:p w:rsidR="00434754" w:rsidRPr="001F7498" w:rsidRDefault="00434754" w:rsidP="00A7412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</w:p>
    <w:p w:rsidR="002C16AE" w:rsidRDefault="002C16AE" w:rsidP="002C16AE">
      <w:pPr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7789">
        <w:rPr>
          <w:rFonts w:ascii="Courier New" w:eastAsia="Times New Roman" w:hAnsi="Courier New" w:cs="Courier New"/>
          <w:sz w:val="24"/>
          <w:szCs w:val="24"/>
          <w:lang w:eastAsia="ru-RU"/>
        </w:rPr>
        <w:t>Внесение изменений в доходную часть районного бюджета на 202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86778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не планируется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1B01" w:rsidRPr="00816762" w:rsidRDefault="00880CA8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="00A71B01" w:rsidRPr="00816762"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  <w:t>РАСХОДЫ РАЙОННОГО БЮДЖЕТА</w:t>
      </w:r>
    </w:p>
    <w:p w:rsidR="00A71B01" w:rsidRPr="00DC08D7" w:rsidRDefault="00A71B01" w:rsidP="00A71B01">
      <w:pPr>
        <w:spacing w:after="0" w:line="240" w:lineRule="auto"/>
        <w:contextualSpacing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A71B01" w:rsidRPr="004A2313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  <w:r w:rsidRPr="004A2313"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  <w:t>Изменение расходной части районного бюджета на 2020 год</w:t>
      </w:r>
    </w:p>
    <w:p w:rsidR="00A71B01" w:rsidRPr="004A2313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A71B01" w:rsidRPr="00DC08D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>Проектом решения предлагается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измене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ний общий объем расходов </w:t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>увеличить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23432,3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тыс. рублей и утвердить в сумме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652157,9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тыс. рублей.</w:t>
      </w:r>
    </w:p>
    <w:p w:rsidR="00A71B01" w:rsidRPr="00DC08D7" w:rsidRDefault="00A71B01" w:rsidP="00A71B01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Объем расходов по муниципальным программам составит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635674,0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рублей, по непрограммным направлениям деятельности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16483,9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тыс. рублей.</w:t>
      </w:r>
    </w:p>
    <w:p w:rsidR="00A71B01" w:rsidRPr="00DC08D7" w:rsidRDefault="00A71B01" w:rsidP="00A71B01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Информация об основных изменениях объемов ресурсного обеспечения муниципальных программ и непрограммных направлениях деятельности представлена в таблице 1.</w:t>
      </w:r>
    </w:p>
    <w:p w:rsidR="00A71B01" w:rsidRPr="00DC08D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Pr="00DC08D7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Таблица 1. Основные изменения ресурсного обеспечения муниципальных программ и непрограммных направлениям деятельности бюджета муниципального образования Балаганский район на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20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</w:t>
      </w:r>
    </w:p>
    <w:p w:rsidR="00A71B01" w:rsidRPr="00DC08D7" w:rsidRDefault="00A71B01" w:rsidP="00A71B01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53"/>
        <w:gridCol w:w="1559"/>
        <w:gridCol w:w="1418"/>
        <w:gridCol w:w="1701"/>
      </w:tblGrid>
      <w:tr w:rsidR="00A71B01" w:rsidRPr="00DC08D7" w:rsidTr="00883A4F">
        <w:trPr>
          <w:trHeight w:val="608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</w:t>
            </w:r>
          </w:p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Думы 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августа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</w:t>
            </w:r>
          </w:p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</w:t>
            </w:r>
          </w:p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Думы</w:t>
            </w:r>
          </w:p>
        </w:tc>
      </w:tr>
      <w:tr w:rsidR="00A71B01" w:rsidRPr="00DC08D7" w:rsidTr="00883A4F">
        <w:trPr>
          <w:trHeight w:val="229"/>
          <w:tblHeader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A71B01" w:rsidRPr="00DC08D7" w:rsidTr="00883A4F">
        <w:trPr>
          <w:trHeight w:val="7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образования Балаганского района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288209,9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300635,1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124</w:t>
            </w:r>
            <w:r w:rsidR="00716DF8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5,2</w:t>
            </w:r>
          </w:p>
        </w:tc>
      </w:tr>
      <w:tr w:rsidR="00A71B01" w:rsidRPr="00DC08D7" w:rsidTr="00883A4F">
        <w:trPr>
          <w:trHeight w:val="72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«Развитие культуры и искусства в Балаганском районе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77542,1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79248,8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1706,7</w:t>
            </w:r>
          </w:p>
        </w:tc>
      </w:tr>
      <w:tr w:rsidR="00A71B01" w:rsidRPr="00DC08D7" w:rsidTr="00883A4F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«Молодёжь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2170,4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2170,4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71B01" w:rsidRPr="00DC08D7" w:rsidTr="00883A4F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«Повышение устойчивости жилых домов, основных объектов и систем жизнеобеспечения на территории Балаганского района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69198,7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70483,7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1285,0</w:t>
            </w:r>
          </w:p>
        </w:tc>
      </w:tr>
      <w:tr w:rsidR="00A71B01" w:rsidRPr="00DC08D7" w:rsidTr="00883A4F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Устойчивое развитие сельских территорий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48427,1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49659,0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1231,9</w:t>
            </w:r>
          </w:p>
        </w:tc>
      </w:tr>
      <w:tr w:rsidR="00A71B01" w:rsidRPr="00DC08D7" w:rsidTr="00883A4F">
        <w:trPr>
          <w:trHeight w:val="122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«Поддержка и развитие малого и среднего предпринимательства в муниципальном образовании Балаганский район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11,1</w:t>
            </w:r>
          </w:p>
        </w:tc>
      </w:tr>
      <w:tr w:rsidR="00A71B01" w:rsidRPr="00DC08D7" w:rsidTr="00883A4F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«Повышение безопасности дорожного движения на территории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71B01" w:rsidRPr="00DC08D7" w:rsidTr="00883A4F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«Аппаратно-программный комплекс «Безопасный город» в муниципальном образовании Балаганский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район на 2020-2024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3673,4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-100,0</w:t>
            </w:r>
          </w:p>
        </w:tc>
      </w:tr>
      <w:tr w:rsidR="00A71B01" w:rsidRPr="00DC08D7" w:rsidTr="00883A4F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«Противодействие коррупции в муниципальном образовани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и Балаганский район на 2020-2024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71B01" w:rsidRPr="00DC08D7" w:rsidTr="00883A4F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«Профилактика правонарушений на территории муниципального образования Балаганский район на 2019-2024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41</w:t>
            </w: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</w:tr>
      <w:tr w:rsidR="00A71B01" w:rsidRPr="00DC08D7" w:rsidTr="00883A4F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«Профилактика правонарушений среди несовершеннолетних на территории муниципального образования Балаганский район на 2019-2024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71B01" w:rsidRPr="00DC08D7" w:rsidTr="00883A4F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условий и охраны труда в муниципально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м образовании Балаганский район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1494,9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187,2</w:t>
            </w:r>
          </w:p>
        </w:tc>
      </w:tr>
      <w:tr w:rsidR="00A71B01" w:rsidRPr="00DC08D7" w:rsidTr="00883A4F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lastRenderedPageBreak/>
              <w:t>«Защита окружающей среды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71B01" w:rsidRPr="00DC08D7" w:rsidTr="00883A4F">
        <w:trPr>
          <w:trHeight w:val="66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на территории 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2860</w:t>
            </w:r>
            <w:r w:rsidR="00716DF8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4351,0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1491,0</w:t>
            </w:r>
          </w:p>
        </w:tc>
      </w:tr>
      <w:tr w:rsidR="00A71B01" w:rsidRPr="00DC08D7" w:rsidTr="00883A4F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качества жизни граждан пожилого возраста в муниципальном образовании Балаганский район на период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71B01" w:rsidRPr="00DC08D7" w:rsidTr="00883A4F">
        <w:trPr>
          <w:trHeight w:val="12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«Доступная среда для инвалидов и маломобильных групп населения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71B01" w:rsidRPr="00DC08D7" w:rsidTr="00883A4F">
        <w:trPr>
          <w:trHeight w:val="61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«Развитие физической культуры и спорта в муниципальном образовании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A71B01" w:rsidRPr="00DC08D7" w:rsidTr="00883A4F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«Управление муниципальными финансами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115221,2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118501</w:t>
            </w:r>
            <w:r w:rsidR="00716DF8">
              <w:rPr>
                <w:rFonts w:ascii="Courier New" w:hAnsi="Courier New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3279,8</w:t>
            </w:r>
          </w:p>
        </w:tc>
      </w:tr>
      <w:tr w:rsidR="00A71B01" w:rsidRPr="00DC08D7" w:rsidTr="00883A4F">
        <w:trPr>
          <w:trHeight w:val="107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Управление муниципальным имуществом муниципального образования Балаганский район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3998,1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507,1</w:t>
            </w:r>
          </w:p>
        </w:tc>
      </w:tr>
      <w:tr w:rsidR="00A71B01" w:rsidRPr="00DC08D7" w:rsidTr="00883A4F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613608,0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635674,0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22066,0</w:t>
            </w:r>
          </w:p>
        </w:tc>
      </w:tr>
      <w:tr w:rsidR="00A71B01" w:rsidRPr="00DC08D7" w:rsidTr="00883A4F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15117,6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16483,9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1366,3</w:t>
            </w:r>
          </w:p>
        </w:tc>
      </w:tr>
      <w:tr w:rsidR="00A71B01" w:rsidRPr="00DC08D7" w:rsidTr="00883A4F">
        <w:trPr>
          <w:trHeight w:val="29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628725,6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652157,9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23432,3</w:t>
            </w:r>
          </w:p>
        </w:tc>
      </w:tr>
    </w:tbl>
    <w:p w:rsidR="00A71B01" w:rsidRPr="00DC08D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Pr="00DC08D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Информация об изменениях в муниципальных прог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раммах районного бюджета на 2020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представлена далее в настоящей пояснительной записке.</w:t>
      </w:r>
    </w:p>
    <w:p w:rsidR="00A71B01" w:rsidRPr="00DC08D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Pr="00DC08D7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A71B01" w:rsidRPr="00DC08D7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«Развитие образования Балаганского района на 2019-2024 годы»</w:t>
      </w:r>
    </w:p>
    <w:p w:rsidR="00A71B01" w:rsidRPr="00DC08D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М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униципальная программа «Развитие образования Балаганского района на 2019-2024 годы» утверждена постановлением администрации Балаганского района от 14.09.2018 года №345.</w:t>
      </w:r>
    </w:p>
    <w:p w:rsidR="00A71B01" w:rsidRPr="00DC08D7" w:rsidRDefault="00A71B01" w:rsidP="00A71B01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реализацию муниципальной программы «Развитие образова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ния в Балаганском районе на 2019-2024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годы», утвержденной постановлени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ями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администрации Балага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нского района от 11.02.2020г.</w:t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№53, от 17.02.2020г.</w:t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№68, от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26.02.2020г.</w:t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№84, от 24.03.2020г.</w:t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№123, от 28.08.2020г.</w:t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№391, от 18.09.2020г</w:t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№425 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«О внесении изменений в постановление админис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трации Балаганского района от 14.09.2018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года №345 «Об утверждении 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муниципальной программы</w:t>
      </w:r>
      <w:proofErr w:type="gramEnd"/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«Развитие образов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ания Балаганского района на 2019-2024 годы» увеличен на 2020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 сумме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12425,2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A71B01" w:rsidRPr="00DC08D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с учетом изменений на реализацию мероприятий муниципальной программы представлено в разрезе подпрограмм в таблице 2.</w:t>
      </w:r>
    </w:p>
    <w:p w:rsidR="00A71B01" w:rsidRPr="00DC08D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Таблица 2. Ресурсное обеспечение муниципальной программы муниципального образования Балаганский район «Развитие образования Балага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нского района на 2019-2024 годы»</w:t>
      </w:r>
    </w:p>
    <w:p w:rsidR="00A71B01" w:rsidRPr="00DC08D7" w:rsidRDefault="00A71B01" w:rsidP="00A71B01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5544"/>
        <w:gridCol w:w="1417"/>
        <w:gridCol w:w="1418"/>
        <w:gridCol w:w="1701"/>
      </w:tblGrid>
      <w:tr w:rsidR="00A71B01" w:rsidRPr="00DC08D7" w:rsidTr="00883A4F">
        <w:trPr>
          <w:trHeight w:val="119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Думы августа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</w:t>
            </w:r>
          </w:p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</w:p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</w:t>
            </w:r>
          </w:p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A71B01" w:rsidRPr="00DC08D7" w:rsidTr="00883A4F">
        <w:trPr>
          <w:trHeight w:val="318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A71B01" w:rsidRPr="00DC08D7" w:rsidTr="00883A4F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Балаганский район «Развитие образования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288209,9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300635,1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12425,2</w:t>
            </w:r>
          </w:p>
        </w:tc>
      </w:tr>
      <w:tr w:rsidR="00A71B01" w:rsidRPr="00DC08D7" w:rsidTr="00883A4F">
        <w:trPr>
          <w:trHeight w:val="3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</w:tr>
      <w:tr w:rsidR="00A71B01" w:rsidRPr="00DC08D7" w:rsidTr="00883A4F">
        <w:trPr>
          <w:trHeight w:val="3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1 «Развитие дошкольного образования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70586,5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71413,8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827,3</w:t>
            </w:r>
          </w:p>
        </w:tc>
      </w:tr>
      <w:tr w:rsidR="00A71B01" w:rsidRPr="00DC08D7" w:rsidTr="00883A4F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2 «Развитие общего образования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198219,4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210534,3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12314,9</w:t>
            </w:r>
          </w:p>
        </w:tc>
      </w:tr>
      <w:tr w:rsidR="00A71B01" w:rsidRPr="00DC08D7" w:rsidTr="00883A4F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3 «Развитие дополнительного образования детей Балаганского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10468,5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-465,5</w:t>
            </w:r>
          </w:p>
        </w:tc>
      </w:tr>
      <w:tr w:rsidR="00A71B01" w:rsidRPr="00DC08D7" w:rsidTr="0088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544" w:type="dxa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4 «Отдых и оздоровление детей в муниципальном образовании Балаганский район на 2019-2024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904,8</w:t>
            </w:r>
          </w:p>
        </w:tc>
        <w:tc>
          <w:tcPr>
            <w:tcW w:w="1418" w:type="dxa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870,1</w:t>
            </w:r>
          </w:p>
        </w:tc>
        <w:tc>
          <w:tcPr>
            <w:tcW w:w="1701" w:type="dxa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-34,7</w:t>
            </w:r>
          </w:p>
        </w:tc>
      </w:tr>
      <w:tr w:rsidR="00A71B01" w:rsidRPr="00DC08D7" w:rsidTr="0088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544" w:type="dxa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5 «Совершенствование  государственного управления в сфере образования на 2019-2024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6120,6</w:t>
            </w:r>
          </w:p>
        </w:tc>
        <w:tc>
          <w:tcPr>
            <w:tcW w:w="1418" w:type="dxa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5888,6</w:t>
            </w:r>
          </w:p>
        </w:tc>
        <w:tc>
          <w:tcPr>
            <w:tcW w:w="1701" w:type="dxa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-232,00</w:t>
            </w:r>
          </w:p>
        </w:tc>
      </w:tr>
      <w:tr w:rsidR="00A71B01" w:rsidRPr="00DC08D7" w:rsidTr="0088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544" w:type="dxa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6 «Безопасность образовательных учреждений в муниципальном образовании Балаганский район на 2019-2024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1910,1</w:t>
            </w:r>
          </w:p>
        </w:tc>
        <w:tc>
          <w:tcPr>
            <w:tcW w:w="1418" w:type="dxa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1925,3</w:t>
            </w:r>
          </w:p>
        </w:tc>
        <w:tc>
          <w:tcPr>
            <w:tcW w:w="1701" w:type="dxa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15,2</w:t>
            </w:r>
          </w:p>
        </w:tc>
      </w:tr>
    </w:tbl>
    <w:p w:rsidR="00A71B01" w:rsidRPr="00DC08D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Pr="00DC08D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Увеличение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бюджетных ассигнований на сумму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12425,2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по следующим подпрограммам: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Подпрограмма 1 «Развитие дошкольного образования Балаганского района на 2019-2024 годы»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планируется увеличение на сумму 827,3 тыс. рублей.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Увеличение составило 1910,7 тыс. рублей, в том числе: </w:t>
      </w:r>
    </w:p>
    <w:p w:rsidR="00A71B01" w:rsidRPr="00AB49D7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t xml:space="preserve">- </w:t>
      </w:r>
      <w:r w:rsidRPr="001B378A">
        <w:rPr>
          <w:rFonts w:ascii="Courier New" w:hAnsi="Courier New" w:cs="Courier New"/>
          <w:sz w:val="24"/>
          <w:szCs w:val="24"/>
        </w:rPr>
        <w:t>за счет д</w:t>
      </w:r>
      <w:r w:rsidRPr="001B378A">
        <w:rPr>
          <w:rFonts w:ascii="Courier New" w:eastAsia="Times New Roman" w:hAnsi="Courier New" w:cs="Courier New"/>
          <w:sz w:val="24"/>
          <w:szCs w:val="24"/>
          <w:lang w:eastAsia="ru-RU"/>
        </w:rPr>
        <w:t>отации бюджетам муниципальных районов на поддержку мер по обеспечению сбалансированности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бюджетов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сумму 1770,4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(приобретение дезинфицирующих средств 980,0 тыс. рублей;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оплата за уголь на период сентябрь 2020 года по январь 2021 года 395,5 тыс. рублей; расходы на вывоз мусора с территорий дошкольных образовательных учреждений п. Балаганск 27,6 тыс. рублей;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приобретение пиломатериала для замены тротуаров на территории</w:t>
      </w:r>
      <w:r w:rsidRPr="00CA3A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МКДОУ Шарагайский д/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по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предписанию РОСПОТРЕБНАДЗОРА от 29.12.2017г.</w:t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№003280</w:t>
      </w:r>
      <w:r w:rsidRPr="00CA3A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25,0 тыс. рублей; уплата земельного налога 13,7 тыс. рублей, устройство теневого навеса 302,8 тыс. рублей,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оплата строительных материалов 15,0 тыс. рублей</w:t>
      </w:r>
      <w:r w:rsidRPr="00CA3A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МКДОУ Балаганский д/с №3; оплата з</w:t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>а медосмотр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1,1 рублей, вывоз ЖБО январь - август 2020 года 4,8 тыс. рублей МКДОУ д/с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>. Бирит; оплата за обучение на профессиональную гигиеническую подготовку 4,9 тс. рублей</w:t>
      </w:r>
      <w:r w:rsidRPr="004E779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МКДОУ Коноваловский д/сад);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- за счет неналоговых доходов 140,3 тыс. рублей (оплата услуг связи 10,2 тыс. рублей МКДОУ Балаганский д/с №3; приобретение дисков для компьютера 10,0 тыс. рублей, установка уличной камеры 39,0 тыс. рублей МКДОУ Балаганский д/с №4; оплата договора за вывоз ЖБО 15,5 тыс. рублей, приобретение мягкого инвентаря 45,0 тыс. рублей, огнетушителей 8,0 тыс. рублей, пожарного ящика 5,4 тыс. рублей МКДОУ Кумарейский д/с;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вывоз ЖБО сентябрь - ноябрь 2020 года 7,2 тыс. рублей МКДОУ д/с. Бирит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); </w:t>
      </w:r>
    </w:p>
    <w:p w:rsidR="00A71B01" w:rsidRPr="00BF75F8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Уменьшение составило 1083,4 тыс. рублей в</w:t>
      </w:r>
      <w:r w:rsidR="00716DF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связи со снижением поступлений</w:t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доходов от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родительской платы за присмотр и уход за детьми муниципальных организаций Балаганского района.</w:t>
      </w:r>
    </w:p>
    <w:p w:rsidR="00A71B01" w:rsidRPr="005D7ACF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2 «Развитие общего образования Балаганского района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2019-2024 годы» </w:t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увеличение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составило </w:t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сумму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12314,9 тыс. рублей, в том числе:</w:t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</w:p>
    <w:p w:rsidR="00A71B01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-софинансирование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организацию бе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платного горячего питания обучающихся, получающих начальное общее образование в государственных и муниципальных образовательных организациях в соответствии 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постановлением Правительства Иркутской области от 01.09.2020 года №725-пп "Об организации бе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платного горячего питания обучающихся, получающих начальное общее образование в государственных и муниципальных образовательных организациях в Иркутской области"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3542,3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A71B01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в соответствии с</w:t>
      </w:r>
      <w:r w:rsidRPr="00DD7532"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постановлением Правительства Иркутской области от 24.09.2020 года №778-пп "О предоставлении иных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области"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44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52,8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A71B01" w:rsidRPr="00681A0A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proofErr w:type="gramStart"/>
      <w:r>
        <w:t xml:space="preserve">- </w:t>
      </w:r>
      <w:r w:rsidRPr="009E7693">
        <w:rPr>
          <w:rFonts w:ascii="Courier New" w:hAnsi="Courier New" w:cs="Courier New"/>
        </w:rPr>
        <w:t xml:space="preserve">за </w:t>
      </w:r>
      <w:r w:rsidRPr="001B378A">
        <w:rPr>
          <w:rFonts w:ascii="Courier New" w:hAnsi="Courier New" w:cs="Courier New"/>
          <w:sz w:val="24"/>
          <w:szCs w:val="24"/>
        </w:rPr>
        <w:t>счет д</w:t>
      </w:r>
      <w:r w:rsidRPr="001B378A">
        <w:rPr>
          <w:rFonts w:ascii="Courier New" w:eastAsia="Times New Roman" w:hAnsi="Courier New" w:cs="Courier New"/>
          <w:sz w:val="24"/>
          <w:szCs w:val="24"/>
          <w:lang w:eastAsia="ru-RU"/>
        </w:rPr>
        <w:t>отации бюджетам муниципальных районов на поддержку мер по обеспечению сбалансированности</w:t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бюджетов 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сумму </w:t>
      </w:r>
      <w:r w:rsidRPr="00B81052">
        <w:rPr>
          <w:rFonts w:ascii="Courier New" w:eastAsia="Times New Roman" w:hAnsi="Courier New" w:cs="Courier New"/>
          <w:sz w:val="24"/>
          <w:szCs w:val="24"/>
          <w:lang w:eastAsia="ru-RU"/>
        </w:rPr>
        <w:t>3999,1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(финансирование бесплатного питания 35,8 тыс. рублей; приобретение дезинфицирующих средств 1575,3 тыс. рублей; оплата за уголь на период сентябрь 2020 года по январь 2021 года 1586,5 тыс. рублей; расходы на вывоз мусора с территорий общеобразовательных учреждений п. Балаганск 31,2 тыс. </w:t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>рублей;</w:t>
      </w:r>
      <w:proofErr w:type="gramEnd"/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>замена двери на запасном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вход</w:t>
      </w:r>
      <w:r w:rsidR="00716DF8">
        <w:rPr>
          <w:rFonts w:ascii="Courier New" w:eastAsia="Times New Roman" w:hAnsi="Courier New" w:cs="Courier New"/>
          <w:sz w:val="24"/>
          <w:szCs w:val="24"/>
          <w:lang w:eastAsia="ru-RU"/>
        </w:rPr>
        <w:t>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21,9 тыс. рублей, уплата  земельного налога 4,1 тыс. рублей МБОУ Балаганская СОШ №1; сопровождение 1С Бухгалтерия 93,8 тыс. рублей, приобретение окон 150,0 тыс. рублей, монтаж ограждения 100,0 тыс. рублей</w:t>
      </w:r>
      <w:r w:rsidRPr="00180D9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МБОУ Балаганская СОШ №2; ремонт АСПС в здании школы 31,9 тыс. рублей, а/запчасти к автобусу 20,0 тыс. рублей МБОУ Биритская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СОШ;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ремонт печи филиала</w:t>
      </w:r>
      <w:r w:rsidRPr="004B4DD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МБОУ Заславская СОШ Тарасовская НОШ 35,1 тыс. рублей, ГСМ 150,0 тыс. рублей</w:t>
      </w:r>
      <w:r w:rsidRPr="00E1626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МБОУ Заславская СОШ; пропитка крыши здания школы 34,0 тыс. рублей,</w:t>
      </w:r>
      <w:r w:rsidRPr="00813E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приобретение огнетушителей 32,7 тыс. рублей МБОУ Коноваловская СОШ; уплата земельного налога 2,0 тыс. рублей, приобретение хоз</w:t>
      </w:r>
      <w:r w:rsidR="00A706D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яйственных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товаров 19,5 тыс. рублей МБОУ Тарнопольская СОШ; приобретение тахографа 21,5 тыс. рублей, карты водителя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3,8 тыс. рублей МБОУ Кумарейская СОШ; ГСМ 50,0 тыс. рублей МБОУ Шарагайская СОШ);</w:t>
      </w:r>
    </w:p>
    <w:p w:rsidR="00A71B01" w:rsidRPr="0068436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proofErr w:type="gramStart"/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 за счет неналоговых доход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ов 286,0 тыс. рублей (ремонт крыши здания школы 98,0 тыс. рублей </w:t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МБОУ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Балаганская</w:t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СОШ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№2; оплата за обучение и предэкзаменационная подготовка электротехнического  персонала 16,5 тыс. рублей, приобретение офисной бумаги и картриджей 8,0 тыс. рублей</w:t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МБОУ Биритская СОШ,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приобретение электрики для установки электропечи 20, тыс. рублей, кухонной посуды 8,6 тыс. рублей</w:t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716DF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ф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илиал </w:t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МБОУ </w:t>
      </w:r>
      <w:proofErr w:type="spell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Биритская</w:t>
      </w:r>
      <w:proofErr w:type="spell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СОШ </w:t>
      </w:r>
      <w:proofErr w:type="spell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Метляевская</w:t>
      </w:r>
      <w:proofErr w:type="spell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НОШ;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приобретение оборудования для школьной столовой филиал МБОУ Заслав</w:t>
      </w:r>
      <w:r w:rsidR="00A706D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кая СОШ 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Тарасовская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НОШ 63,9 тыс. рублей;</w:t>
      </w:r>
      <w:r w:rsidRPr="00290D0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приобретение электрики для установки электропечи 23,0 тыс. рублей филиал</w:t>
      </w:r>
      <w:r w:rsidRPr="003F4501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МБОУ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Коноваловская СОШ Ташлыковская НОШ; приобретение ГСМ 48,0 тыс. рублей</w:t>
      </w:r>
      <w:r w:rsidRPr="003F4501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68436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МБОУ </w:t>
      </w:r>
      <w:r w:rsidR="00D4761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Шарагайская СОШ);</w:t>
      </w:r>
    </w:p>
    <w:p w:rsidR="00A71B01" w:rsidRPr="00E1626A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proofErr w:type="gramStart"/>
      <w:r w:rsidRPr="00664E69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</w:t>
      </w:r>
      <w:r w:rsidRPr="00664E69">
        <w:t xml:space="preserve"> </w:t>
      </w:r>
      <w:r w:rsidRPr="00664E69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за счет перераспределения бюджетных ассигнований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с подпрограммы 4 </w:t>
      </w:r>
      <w:r w:rsidRPr="002D3A5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«Отдых и оздоровление детей в муниципальном образовании Балаганский район на 2019-2024 годы»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34,7 тыс. рублей</w:t>
      </w:r>
      <w:r w:rsidRPr="00664E69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(приобретение программного продукта «Школьное питание»13,0 тыс. рублей, услуги связи 2,2 тыс. рублей МБОУ Балаганская СОШ №1; приобретение термосов 19,5 тыс. рублей для горячего питания</w:t>
      </w:r>
      <w:r w:rsidRPr="00664E69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="006719B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ф филиал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МБОУ Заславская СОШ</w:t>
      </w:r>
      <w:r w:rsidR="006719B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Тарасовская НОШ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).</w:t>
      </w:r>
      <w:proofErr w:type="gramEnd"/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2D3A5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Подпрограмма 3 «Развитие дополнительного образования детей Балаганского района на 2019-2024 годы»</w:t>
      </w:r>
      <w:r w:rsidRPr="002D3A55">
        <w:t xml:space="preserve">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уменьшение</w:t>
      </w:r>
      <w:r w:rsidRPr="002D3A5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на сумму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465,5 тыс. рублей.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Увеличение составило 216,9 тыс. рублей, в том числе: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t xml:space="preserve">- </w:t>
      </w:r>
      <w:r w:rsidRPr="009E7693">
        <w:rPr>
          <w:rFonts w:ascii="Courier New" w:hAnsi="Courier New" w:cs="Courier New"/>
        </w:rPr>
        <w:t xml:space="preserve">за </w:t>
      </w:r>
      <w:r w:rsidRPr="00E1626A">
        <w:rPr>
          <w:rFonts w:ascii="Courier New" w:hAnsi="Courier New" w:cs="Courier New"/>
          <w:sz w:val="24"/>
          <w:szCs w:val="24"/>
        </w:rPr>
        <w:t>счет д</w:t>
      </w:r>
      <w:r w:rsidRPr="00E1626A">
        <w:rPr>
          <w:rFonts w:ascii="Courier New" w:eastAsia="Times New Roman" w:hAnsi="Courier New" w:cs="Courier New"/>
          <w:sz w:val="24"/>
          <w:szCs w:val="24"/>
          <w:lang w:eastAsia="ru-RU"/>
        </w:rPr>
        <w:t>отации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бюджетам муниципальных районов на поддержку мер по обеспечению сба</w:t>
      </w:r>
      <w:r w:rsidR="006719B5">
        <w:rPr>
          <w:rFonts w:ascii="Courier New" w:eastAsia="Times New Roman" w:hAnsi="Courier New" w:cs="Courier New"/>
          <w:sz w:val="24"/>
          <w:szCs w:val="24"/>
          <w:lang w:eastAsia="ru-RU"/>
        </w:rPr>
        <w:t>лансированности бюджетов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сумму 192,9</w:t>
      </w:r>
      <w:r w:rsidRPr="00BF65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 w:rsidRPr="00F170D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(приобретение дезинфицирующих средств 35,8 тыс. рублей, оплата за уголь на период сентябрь 2020 года по январь 2021 года 65,3 тыс. рублей, уплата земельного налога 91,8 тыс. рублей).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</w:t>
      </w:r>
      <w:r w:rsidRPr="002D3A55">
        <w:t xml:space="preserve">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за счет неналоговых доходов 24,0</w:t>
      </w:r>
      <w:r w:rsidRPr="002D3A5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Pr="002D3A5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(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уплата земельного налога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).</w:t>
      </w:r>
    </w:p>
    <w:p w:rsidR="00A71B01" w:rsidRPr="007F2FF5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Уменьшение составило 682,4 тыс. рублей, в том числе: </w:t>
      </w:r>
    </w:p>
    <w:p w:rsidR="00A71B01" w:rsidRPr="006378CD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6378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 за счет перераспределения бюджетных ассигнований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на </w:t>
      </w:r>
      <w:r w:rsidRPr="006378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подпрограмму</w:t>
      </w:r>
      <w:r w:rsidRPr="006378C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6 «Хозяйственная деятельность учреждений культуры в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муниципальном образовании Балаганский район на 20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-2024 годы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муниципальной программы «Развитие культуры и искусства в Балаганском районе на 2019-2024 годы»</w:t>
      </w:r>
      <w:r w:rsidRPr="006378C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667,2</w:t>
      </w:r>
      <w:r w:rsidRPr="00B72BC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 </w:t>
      </w: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на выплату заработной платы и начислений на неё</w:t>
      </w:r>
      <w:r w:rsidRPr="0064123C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работникам ЦЕНТРА ОБСЛУЖИВАНИЯ;</w:t>
      </w:r>
    </w:p>
    <w:p w:rsidR="00A71B01" w:rsidRPr="002D3A55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</w:t>
      </w:r>
      <w:r w:rsidRPr="00B164C7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за счет перераспределения бюджетных ассигнований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подпрограмму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6 «Безопасность образовательных учреждений в муниципальном образовании Балаганский район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(приобретение спецодежды для работников (</w:t>
      </w:r>
      <w:r w:rsidRPr="00542597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кочегары)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15,2 тыс. рублей) 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2D3A5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Подпрограмма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4 </w:t>
      </w:r>
      <w:r w:rsidRPr="002D3A5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«Отдых и оздоровление детей в муниципальном образовании Балаганский район на 2019-2024 годы»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уменьшение на сумму 34,7 тыс. рублей (Финансирование летнего оздоровительного отдыха детей):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lastRenderedPageBreak/>
        <w:t>- на подпрограмму</w:t>
      </w:r>
      <w:r w:rsidRPr="00221C5B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2 «Развитие общего образования Балаганского района на 2019-2024 годы»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(приобретение программного продукта «Школьное питание»</w:t>
      </w:r>
      <w:r w:rsidR="006719B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13,0 тыс. рублей, услуги связи 2,2 тыс. рублей МБОУ Балаганская СОШ №1; приобретение термосов 19,5 тыс. рублей для горячего питания</w:t>
      </w:r>
      <w:r w:rsidRPr="00664E69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="006719B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филиал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МБОУ Заславская СОШ</w:t>
      </w:r>
      <w:r w:rsidR="006719B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Тарасовская НОШ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Подпрограмма 5 «Совершенствование государственного управления в сфере образования на 2019-2024 годы» уменьшение </w:t>
      </w:r>
      <w:r w:rsidR="006719B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232,0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Увеличение составило 48,0 тыс. рублей, в том числе: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>
        <w:tab/>
        <w:t xml:space="preserve">-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за счет неналоговых доходов (оплата услуг связи за сентябрь-ноябрь)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Уменьшение составило 280,0 тыс. рублей 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34383B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</w:t>
      </w:r>
      <w:r w:rsidRPr="0034383B">
        <w:t xml:space="preserve"> </w:t>
      </w:r>
      <w:r w:rsidRPr="0034383B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за счет перераспределения бюджетных ассигнований на муниципальную программу </w:t>
      </w:r>
      <w:r w:rsidRPr="0034383B">
        <w:rPr>
          <w:rFonts w:ascii="Courier New" w:hAnsi="Courier New" w:cs="Courier New"/>
          <w:bCs/>
          <w:color w:val="000000"/>
          <w:sz w:val="24"/>
          <w:szCs w:val="24"/>
        </w:rPr>
        <w:t>«Управление муниципальным имуществом муниципального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образования Балаганский район на 2019 - 2024 годы»</w:t>
      </w:r>
      <w:r w:rsidRPr="0034383B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для выплаты заработной платы и начисле</w:t>
      </w:r>
      <w:r w:rsidR="006719B5">
        <w:rPr>
          <w:rFonts w:ascii="Courier New" w:hAnsi="Courier New" w:cs="Courier New"/>
          <w:bCs/>
          <w:color w:val="000000"/>
          <w:sz w:val="24"/>
          <w:szCs w:val="24"/>
        </w:rPr>
        <w:t>ний на неё работникам УМИ Балаганского района</w:t>
      </w:r>
      <w:r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6 «Безопасность образовательных учреждений в муниципальном образовании Балаганский район на 2019-2024 годы»</w:t>
      </w:r>
      <w:r w:rsidRPr="00C02D0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увеличение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сумму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15,2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с </w:t>
      </w:r>
      <w:r w:rsidR="006719B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Подпрограммы</w:t>
      </w:r>
      <w:r w:rsidRPr="002D3A5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3 «Развитие дополнительного образования детей Балаганского района на 2019-2024 годы»</w:t>
      </w:r>
      <w:r w:rsidRPr="002D3A55">
        <w:t xml:space="preserve">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(приобретение спецодежды для работников </w:t>
      </w:r>
      <w:r w:rsidR="006719B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 кочегаров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). 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</w:p>
    <w:p w:rsidR="00A71B01" w:rsidRPr="00DC08D7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A71B01" w:rsidRPr="00DC08D7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«Развитие культуры и искусства в Балаганском районе на 2019-2024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годы»</w:t>
      </w:r>
    </w:p>
    <w:p w:rsidR="00A71B01" w:rsidRPr="00DC08D7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 «Развитие культуры и искусства в Балаганском районе на 2019-2024 годы» утверждена постановлением администрации Балаганского района от 14.09.2018 года №356.</w:t>
      </w:r>
    </w:p>
    <w:p w:rsidR="00A71B01" w:rsidRPr="00DC08D7" w:rsidRDefault="00A71B01" w:rsidP="00A71B01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реализацию муниципальной программы «Развитие культуры и искусства в Балаганском районе на 2019-2024 годы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», утвержденной постановлениями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админи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страции Балаганского района от 31.01.2020г. №44, от 12.02.2020г. №57, от 26.02.2020г.</w:t>
      </w:r>
      <w:r w:rsidR="006719B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№85, от 16.03.2020г. №110, от 24.03.2020г. №128, от 07.04.2020г.</w:t>
      </w:r>
      <w:r w:rsidR="006719B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№151, от 08.06.2020г. №327, от 17.0</w:t>
      </w:r>
      <w:r w:rsidR="006719B5">
        <w:rPr>
          <w:rFonts w:ascii="Courier New" w:eastAsia="Times New Roman" w:hAnsi="Courier New" w:cs="Courier New"/>
          <w:sz w:val="24"/>
          <w:szCs w:val="24"/>
          <w:lang w:eastAsia="ru-RU"/>
        </w:rPr>
        <w:t>7.2020г. №341, от 06.08.2020г. №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360, от 14.09.2020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г. №418 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«О внесении изменений в постановление админис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трации Балаганского района от 14.09.2018г. №356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«Об утверждении муниципальной программы «Развитие культуры и искусс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тва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Балаганском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районе на 2019-2024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годы»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планируется увеличить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сумму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1706,7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A71B01" w:rsidRPr="00DC08D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с учетом изменений на реализацию мероприятий муниципальной программы представлено в разрезе подпрограмм в таблице 3.</w:t>
      </w:r>
    </w:p>
    <w:p w:rsidR="00A71B01" w:rsidRPr="00DC08D7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Таблица 3. Ресурсное обеспечение муниципальной программы муниципального образования Балаганский район «Развитие культуры и искусства в Балаганском районе на 2019-2024 годы»</w:t>
      </w:r>
    </w:p>
    <w:p w:rsidR="00A71B01" w:rsidRPr="00DC08D7" w:rsidRDefault="00A71B01" w:rsidP="00A71B01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513" w:type="dxa"/>
        <w:tblInd w:w="93" w:type="dxa"/>
        <w:tblLayout w:type="fixed"/>
        <w:tblLook w:val="04A0"/>
      </w:tblPr>
      <w:tblGrid>
        <w:gridCol w:w="5685"/>
        <w:gridCol w:w="1276"/>
        <w:gridCol w:w="1276"/>
        <w:gridCol w:w="1276"/>
      </w:tblGrid>
      <w:tr w:rsidR="00A71B01" w:rsidRPr="00DC08D7" w:rsidTr="00883A4F">
        <w:trPr>
          <w:trHeight w:val="423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  Думы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августа2020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  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</w:p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A71B01" w:rsidRPr="00DC08D7" w:rsidTr="00883A4F">
        <w:trPr>
          <w:trHeight w:val="270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A71B01" w:rsidRPr="00DC08D7" w:rsidTr="00883A4F">
        <w:trPr>
          <w:trHeight w:val="3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и искусства в Балаганском районе на 2019-2024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77542,1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79248,8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1706,7</w:t>
            </w:r>
          </w:p>
        </w:tc>
      </w:tr>
      <w:tr w:rsidR="00A71B01" w:rsidRPr="00DC08D7" w:rsidTr="00883A4F">
        <w:trPr>
          <w:trHeight w:val="3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1B01" w:rsidRPr="00DC08D7" w:rsidTr="00883A4F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1 «Библиотечное дело в муниципальном образовании Балаганский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8610,3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7720,7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-889,6</w:t>
            </w:r>
          </w:p>
        </w:tc>
      </w:tr>
      <w:tr w:rsidR="00A71B01" w:rsidRPr="00DC08D7" w:rsidTr="00883A4F">
        <w:trPr>
          <w:trHeight w:val="2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2 «Музейное дело в муниципальном образовании Балаганский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1314,3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-95,5</w:t>
            </w:r>
          </w:p>
        </w:tc>
      </w:tr>
      <w:tr w:rsidR="00A71B01" w:rsidRPr="00DC08D7" w:rsidTr="00883A4F">
        <w:trPr>
          <w:trHeight w:val="41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3 «Культурный досуг населения в муниципальном образовании Балаганский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17363,0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17618,0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A71B01" w:rsidRPr="00DC08D7" w:rsidTr="0088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685" w:type="dxa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4 «Дополнительное образование детей в сфере культуры в муниципальном образовании Балаганский район на 2019-2024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41667,6</w:t>
            </w:r>
          </w:p>
        </w:tc>
        <w:tc>
          <w:tcPr>
            <w:tcW w:w="1276" w:type="dxa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40820,1</w:t>
            </w:r>
          </w:p>
        </w:tc>
        <w:tc>
          <w:tcPr>
            <w:tcW w:w="1276" w:type="dxa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-847,5</w:t>
            </w:r>
          </w:p>
        </w:tc>
      </w:tr>
      <w:tr w:rsidR="00A71B01" w:rsidRPr="00DC08D7" w:rsidTr="0088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685" w:type="dxa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5 «Совершенствование государственного управления в сфере культуры в муниципальном образовании Балаганский район на 2019-2024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2052,5</w:t>
            </w:r>
          </w:p>
        </w:tc>
        <w:tc>
          <w:tcPr>
            <w:tcW w:w="1276" w:type="dxa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1963,6</w:t>
            </w:r>
          </w:p>
        </w:tc>
        <w:tc>
          <w:tcPr>
            <w:tcW w:w="1276" w:type="dxa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-88,9</w:t>
            </w:r>
          </w:p>
        </w:tc>
      </w:tr>
      <w:tr w:rsidR="00A71B01" w:rsidRPr="00DC08D7" w:rsidTr="0088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685" w:type="dxa"/>
          </w:tcPr>
          <w:p w:rsidR="00A71B01" w:rsidRPr="00DC08D7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E925D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Подпрограмма 6 «Хозяйственная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деятельность учреждений культуры 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 муниципальном образовании Балаганский район на 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6438,9</w:t>
            </w:r>
          </w:p>
        </w:tc>
        <w:tc>
          <w:tcPr>
            <w:tcW w:w="1276" w:type="dxa"/>
            <w:vAlign w:val="center"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9474,6</w:t>
            </w:r>
          </w:p>
        </w:tc>
        <w:tc>
          <w:tcPr>
            <w:tcW w:w="1276" w:type="dxa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3035,7</w:t>
            </w:r>
          </w:p>
        </w:tc>
      </w:tr>
      <w:tr w:rsidR="00A71B01" w:rsidRPr="00DC08D7" w:rsidTr="0088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5685" w:type="dxa"/>
          </w:tcPr>
          <w:p w:rsidR="00A71B01" w:rsidRPr="00E925D2" w:rsidRDefault="00A71B01" w:rsidP="00883A4F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386F1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</w:t>
            </w:r>
            <w:r w:rsidR="006719B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программа 7 «</w:t>
            </w:r>
            <w:r w:rsidRPr="00386F1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Безопасность учреждений культуры в муниципальном образовании Балаганский район на 2020-2024 годы</w:t>
            </w:r>
            <w:r w:rsidR="006719B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1276" w:type="dxa"/>
            <w:vAlign w:val="center"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337,5</w:t>
            </w:r>
          </w:p>
        </w:tc>
      </w:tr>
    </w:tbl>
    <w:p w:rsidR="00A71B01" w:rsidRPr="00DC08D7" w:rsidRDefault="00A71B01" w:rsidP="00A71B01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Pr="00DC08D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Увеличение бюджетных ассигнований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составило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сумму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1706,7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по следующим подпрограммам:</w:t>
      </w:r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1 «Библиотечное дело в муниципальном образовании Балаганский район на 2019-2024 годы»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уменьшение 889,6 тыс. рублей.</w:t>
      </w:r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Увеличение составило 377,3 тыс. рублей </w:t>
      </w:r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 за счет дотации</w:t>
      </w:r>
      <w:r w:rsidRPr="00FA2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25009">
        <w:rPr>
          <w:rFonts w:ascii="Courier New" w:eastAsia="Times New Roman" w:hAnsi="Courier New" w:cs="Courier New"/>
          <w:sz w:val="24"/>
          <w:szCs w:val="24"/>
          <w:lang w:eastAsia="ru-RU"/>
        </w:rPr>
        <w:t>на поддержку мер по обеспечению сбал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ансированности бюджетов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(оплата  за уголь 73,0</w:t>
      </w:r>
      <w:r w:rsidRPr="00A426A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тыс. рулей, за охрану объекта октябрь-ноябрь 16,7</w:t>
      </w:r>
      <w:r w:rsidRPr="00A12F7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тыс. рулей, возмещение электроэнергии с. Тарнополь, д. Метляева 100,0 тыс. рулей, приобретение дров 75,0 тыс. рулей, услуг связи сентябрь-ноябрь 93,9 тыс. рублей, аренды помещения с июня по ноябрь 64,0 тыс. рулей, за теплоснабжение сентябрь-ноябрь</w:t>
      </w:r>
      <w:r w:rsidRPr="00A12F7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25,0 тыс. рулей, приобретение сейфа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2,7 тыс.</w:t>
      </w:r>
      <w:r w:rsidR="00A706D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рублей).</w:t>
      </w:r>
      <w:proofErr w:type="gramEnd"/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Уменьшение составило 1266,9 тыс. рублей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proofErr w:type="gramStart"/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lastRenderedPageBreak/>
        <w:t>-</w:t>
      </w:r>
      <w:r w:rsidRPr="00B72BCD">
        <w:t xml:space="preserve"> </w:t>
      </w: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за счет перераспределения бюджетных ассигнований на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муниципальную программу</w:t>
      </w:r>
      <w:r w:rsidRPr="00B72BC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«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Управление муниципальными финансами муниципального образования Балаганский район на 2019-2024 год</w:t>
      </w:r>
      <w:r w:rsidRPr="00B72BC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ы»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1266,9</w:t>
      </w:r>
      <w:r w:rsidRPr="00B72BC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лей</w:t>
      </w: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Pr="0034383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выплаты </w:t>
      </w:r>
      <w:r w:rsidRPr="0034383B">
        <w:rPr>
          <w:rFonts w:ascii="Courier New" w:eastAsia="Times New Roman" w:hAnsi="Courier New" w:cs="Courier New"/>
          <w:sz w:val="24"/>
          <w:szCs w:val="24"/>
          <w:lang w:eastAsia="ru-RU"/>
        </w:rPr>
        <w:t>денежного содержания с начислениями на нее муниципальным служащим</w:t>
      </w:r>
      <w:r w:rsidR="006719B5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D211FD">
        <w:rPr>
          <w:rFonts w:ascii="Courier New" w:hAnsi="Courier New" w:cs="Courier New"/>
          <w:sz w:val="24"/>
          <w:szCs w:val="24"/>
        </w:rPr>
        <w:t xml:space="preserve"> заработной платы с начислениями на нее техническому и вспомогательному персоналу органов местного самоуправления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 подведомственных учреждений</w:t>
      </w:r>
      <w:r w:rsidR="006719B5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6719B5" w:rsidRPr="006719B5">
        <w:rPr>
          <w:rFonts w:ascii="Courier New" w:hAnsi="Courier New" w:cs="Courier New"/>
          <w:sz w:val="24"/>
          <w:szCs w:val="24"/>
        </w:rPr>
        <w:t xml:space="preserve"> </w:t>
      </w:r>
      <w:r w:rsidR="006719B5" w:rsidRPr="00D211FD">
        <w:rPr>
          <w:rFonts w:ascii="Courier New" w:hAnsi="Courier New" w:cs="Courier New"/>
          <w:sz w:val="24"/>
          <w:szCs w:val="24"/>
        </w:rPr>
        <w:t>находящихся в</w:t>
      </w:r>
      <w:r w:rsidR="006719B5">
        <w:rPr>
          <w:rFonts w:ascii="Courier New" w:hAnsi="Courier New" w:cs="Courier New"/>
          <w:sz w:val="24"/>
          <w:szCs w:val="24"/>
        </w:rPr>
        <w:t xml:space="preserve"> их ведении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proofErr w:type="gramEnd"/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2 «Музейное дело в муниципальном образовании Балаганский район на 2019-2024 годы» уменьшение 95,5 тыс. рублей.</w:t>
      </w:r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Увеличение составило 40,0 тыс. рублей, в том числе: </w:t>
      </w:r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-за счет дотации</w:t>
      </w:r>
      <w:r w:rsidRPr="00FA2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2500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поддержку мер по обеспечению </w:t>
      </w:r>
      <w:proofErr w:type="spellStart"/>
      <w:r w:rsidRPr="00925009">
        <w:rPr>
          <w:rFonts w:ascii="Courier New" w:eastAsia="Times New Roman" w:hAnsi="Courier New" w:cs="Courier New"/>
          <w:sz w:val="24"/>
          <w:szCs w:val="24"/>
          <w:lang w:eastAsia="ru-RU"/>
        </w:rPr>
        <w:t>сбал</w:t>
      </w:r>
      <w:r w:rsidR="006719B5">
        <w:rPr>
          <w:rFonts w:ascii="Courier New" w:eastAsia="Times New Roman" w:hAnsi="Courier New" w:cs="Courier New"/>
          <w:sz w:val="24"/>
          <w:szCs w:val="24"/>
          <w:lang w:eastAsia="ru-RU"/>
        </w:rPr>
        <w:t>ансированност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бюджетов</w:t>
      </w:r>
      <w:r w:rsidRPr="00C02D0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(оплата электроэнергии октябрь-ноябрь 40,0 тыс. рублей)</w:t>
      </w:r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Уменьшение составило 135,5 тыс. рублей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0D7B22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 за счет перераспределения бюджетных ассигнований на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подпрограмму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3 «Культурный досуг населения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в муниципальном образовании Балаганский район на 2019-2024 годы» 92,8 тыс. рублей </w:t>
      </w: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на выплату заработной платы и </w:t>
      </w:r>
      <w:r w:rsidRPr="008831EF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начислений на неё работникам </w:t>
      </w:r>
      <w:r w:rsidRPr="008831EF">
        <w:rPr>
          <w:rFonts w:ascii="Courier New" w:hAnsi="Courier New" w:cs="Courier New"/>
          <w:sz w:val="24"/>
          <w:szCs w:val="24"/>
        </w:rPr>
        <w:t>МБУК «</w:t>
      </w:r>
      <w:r w:rsidRPr="008831E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Межпоселенческий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Дом культуры»;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34383B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</w:t>
      </w:r>
      <w:r w:rsidRPr="0034383B">
        <w:t xml:space="preserve"> </w:t>
      </w:r>
      <w:r w:rsidRPr="0034383B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за счет перераспределения бюджетных ассигнований на муниципальную программу </w:t>
      </w:r>
      <w:r w:rsidRPr="0034383B">
        <w:rPr>
          <w:rFonts w:ascii="Courier New" w:hAnsi="Courier New" w:cs="Courier New"/>
          <w:bCs/>
          <w:color w:val="000000"/>
          <w:sz w:val="24"/>
          <w:szCs w:val="24"/>
        </w:rPr>
        <w:t>«Управление муниципальным имуществом муниципального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образования Балаганский район на 2019 - 2024 годы»</w:t>
      </w:r>
      <w:r w:rsidRPr="0034383B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42,7 тыс. рублей на выплаты заработной платы и начислений на неё работникам</w:t>
      </w:r>
      <w:r w:rsidR="006719B5">
        <w:rPr>
          <w:rFonts w:ascii="Courier New" w:hAnsi="Courier New" w:cs="Courier New"/>
          <w:bCs/>
          <w:color w:val="000000"/>
          <w:sz w:val="24"/>
          <w:szCs w:val="24"/>
        </w:rPr>
        <w:t xml:space="preserve"> УМИ Балаганского района</w:t>
      </w:r>
      <w:r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3 «Культурный досуг населения в муниципальном образовании Балаганский район на 2019-2024 годы»</w:t>
      </w:r>
      <w:r w:rsidRPr="0064041A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0D7B2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увеличение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255,0 тыс. рублей, в том числе:</w:t>
      </w:r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 за счет дотации</w:t>
      </w:r>
      <w:r w:rsidRPr="00FA2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25009">
        <w:rPr>
          <w:rFonts w:ascii="Courier New" w:eastAsia="Times New Roman" w:hAnsi="Courier New" w:cs="Courier New"/>
          <w:sz w:val="24"/>
          <w:szCs w:val="24"/>
          <w:lang w:eastAsia="ru-RU"/>
        </w:rPr>
        <w:t>на поддержку мер по обеспечению сбал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ансированности бюджетов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сумму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162,2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</w:t>
      </w:r>
      <w:r w:rsidRPr="00C02D0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(приобретение угля 73,0 тыс. рублей генератора для котельной 80,0 тыс. рублей, договор ГПХ сентябрь-ноябрь 9,2 тыс. рублей);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</w:t>
      </w:r>
      <w:r w:rsidRPr="000D7B22">
        <w:t xml:space="preserve"> </w:t>
      </w:r>
      <w:r w:rsidRPr="000D7B22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за счет перераспределения бюджетных ассигнований с </w:t>
      </w:r>
      <w:r w:rsidRPr="000D7B2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подпрограммы 2 «Музейное дело в муниципальном образовании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Балаганский район на 2019-2024 годы» 92,8 тыс. рублей </w:t>
      </w: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на выплату заработной платы и начислений на неё</w:t>
      </w:r>
      <w:r w:rsidRPr="0064123C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работникам </w:t>
      </w:r>
      <w:r w:rsidRPr="008831EF">
        <w:rPr>
          <w:rFonts w:ascii="Courier New" w:hAnsi="Courier New" w:cs="Courier New"/>
          <w:sz w:val="24"/>
          <w:szCs w:val="24"/>
        </w:rPr>
        <w:t>МБУК «</w:t>
      </w:r>
      <w:r w:rsidRPr="008831E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Межпоселенческий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Дом культуры».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4 «Дополнительное образование детей в сфере культуры в муниципальном образовании Балаганский район на 2019-2024 годы»</w:t>
      </w:r>
      <w:r w:rsidRPr="00235D0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уменьшение 847,5 тыс. рублей:</w:t>
      </w:r>
    </w:p>
    <w:p w:rsidR="00A71B01" w:rsidRPr="00235D0C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Увеличение составило 48,0 тыс. рублей </w:t>
      </w:r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 за счет дотации</w:t>
      </w:r>
      <w:r w:rsidRPr="00FA2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25009">
        <w:rPr>
          <w:rFonts w:ascii="Courier New" w:eastAsia="Times New Roman" w:hAnsi="Courier New" w:cs="Courier New"/>
          <w:sz w:val="24"/>
          <w:szCs w:val="24"/>
          <w:lang w:eastAsia="ru-RU"/>
        </w:rPr>
        <w:t>на поддержку мер по обеспечению сбал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ансированности бюджетов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(приобретение дров 24,0 тыс. рублей, за медицинские осмотры 24,0 тыс. рублей</w:t>
      </w:r>
      <w:r w:rsidR="006719B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)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</w:t>
      </w:r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F727B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Уменьшение составило 895,5 тыс. рублей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- за счет перераспределения бюджетных ассигнований на </w:t>
      </w:r>
      <w:r w:rsidRPr="00B72BC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подпрограмму 6 «Хозяйственная деятельность учреждений культуры в муниципальном образовании Балаганский район на 2020-2024 годы»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541,4</w:t>
      </w:r>
      <w:r w:rsidRPr="00B72BC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 </w:t>
      </w: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на выплату заработной платы и начислений на неё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работникам ЦЕНТРА ОБСЛУЖИВАНИЯ; </w:t>
      </w:r>
    </w:p>
    <w:p w:rsidR="006719B5" w:rsidRDefault="00A71B01" w:rsidP="006719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proofErr w:type="gramStart"/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за счет перераспределения бюджетных ассигнований</w:t>
      </w:r>
      <w:r w:rsidRPr="00047097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муниципальную программу</w:t>
      </w:r>
      <w:r w:rsidRPr="00B72BC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«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Управление муниципальными финансами муниципального образования Балаганский район на 2019-2024 год</w:t>
      </w:r>
      <w:r w:rsidRPr="00B72BC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ы»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>354,1</w:t>
      </w:r>
      <w:r w:rsidRPr="00B72BC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</w:t>
      </w:r>
      <w:r w:rsidRPr="00A76CE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рублей </w:t>
      </w:r>
      <w:r w:rsidR="006719B5" w:rsidRPr="0034383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выплаты </w:t>
      </w:r>
      <w:r w:rsidR="006719B5" w:rsidRPr="0034383B">
        <w:rPr>
          <w:rFonts w:ascii="Courier New" w:eastAsia="Times New Roman" w:hAnsi="Courier New" w:cs="Courier New"/>
          <w:sz w:val="24"/>
          <w:szCs w:val="24"/>
          <w:lang w:eastAsia="ru-RU"/>
        </w:rPr>
        <w:t>денежного содержания с начислениями на нее муниципальным служащим</w:t>
      </w:r>
      <w:r w:rsidR="006719B5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6719B5" w:rsidRPr="00D211FD">
        <w:rPr>
          <w:rFonts w:ascii="Courier New" w:hAnsi="Courier New" w:cs="Courier New"/>
          <w:sz w:val="24"/>
          <w:szCs w:val="24"/>
        </w:rPr>
        <w:t xml:space="preserve"> заработной платы с начислениями на нее техническому и вспомогательному персоналу органов местного самоуправления </w:t>
      </w:r>
      <w:r w:rsidR="006719B5">
        <w:rPr>
          <w:rFonts w:ascii="Courier New" w:eastAsia="Times New Roman" w:hAnsi="Courier New" w:cs="Courier New"/>
          <w:sz w:val="24"/>
          <w:szCs w:val="24"/>
          <w:lang w:eastAsia="ru-RU"/>
        </w:rPr>
        <w:t>и подведомственных учреждений,</w:t>
      </w:r>
      <w:r w:rsidR="006719B5" w:rsidRPr="006719B5">
        <w:rPr>
          <w:rFonts w:ascii="Courier New" w:hAnsi="Courier New" w:cs="Courier New"/>
          <w:sz w:val="24"/>
          <w:szCs w:val="24"/>
        </w:rPr>
        <w:t xml:space="preserve"> </w:t>
      </w:r>
      <w:r w:rsidR="006719B5" w:rsidRPr="00D211FD">
        <w:rPr>
          <w:rFonts w:ascii="Courier New" w:hAnsi="Courier New" w:cs="Courier New"/>
          <w:sz w:val="24"/>
          <w:szCs w:val="24"/>
        </w:rPr>
        <w:t>находящихся в</w:t>
      </w:r>
      <w:r w:rsidR="006719B5">
        <w:rPr>
          <w:rFonts w:ascii="Courier New" w:hAnsi="Courier New" w:cs="Courier New"/>
          <w:sz w:val="24"/>
          <w:szCs w:val="24"/>
        </w:rPr>
        <w:t xml:space="preserve"> их ведении</w:t>
      </w:r>
      <w:r w:rsidR="006719B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proofErr w:type="gramEnd"/>
    </w:p>
    <w:p w:rsidR="00A71B01" w:rsidRPr="006719B5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5 «Совершенствование государственного управления в сфере культуры в муниципальном образовании Балаганский район на 2019-2024 годы»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уменьшение 88,9 тыс. рублей:</w:t>
      </w:r>
    </w:p>
    <w:p w:rsidR="00A71B01" w:rsidRPr="00235D0C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Увеличение составило 6,0 тыс. рублей </w:t>
      </w:r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 за счет дотации</w:t>
      </w:r>
      <w:r w:rsidRPr="00FA2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25009">
        <w:rPr>
          <w:rFonts w:ascii="Courier New" w:eastAsia="Times New Roman" w:hAnsi="Courier New" w:cs="Courier New"/>
          <w:sz w:val="24"/>
          <w:szCs w:val="24"/>
          <w:lang w:eastAsia="ru-RU"/>
        </w:rPr>
        <w:t>на поддержку мер по обеспечению сбал</w:t>
      </w:r>
      <w:r w:rsidR="005A4BEB">
        <w:rPr>
          <w:rFonts w:ascii="Courier New" w:eastAsia="Times New Roman" w:hAnsi="Courier New" w:cs="Courier New"/>
          <w:sz w:val="24"/>
          <w:szCs w:val="24"/>
          <w:lang w:eastAsia="ru-RU"/>
        </w:rPr>
        <w:t>ансированности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бюджетов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</w:t>
      </w:r>
      <w:r w:rsidR="00A706D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получение справки </w:t>
      </w:r>
      <w:r w:rsidR="00B447E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</w:t>
      </w:r>
      <w:r w:rsidR="00A706D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обследовани</w:t>
      </w:r>
      <w:r w:rsidR="00B447E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е</w:t>
      </w:r>
      <w:r w:rsidR="00A706D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883A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для</w:t>
      </w:r>
      <w:r w:rsidR="00A706D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списани</w:t>
      </w:r>
      <w:r w:rsidR="00883A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я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A706D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устаревшей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оргтехники 4,0 тыс. рублей, заправка картриджей 2,0 тыс. рублей).</w:t>
      </w:r>
      <w:r w:rsidRPr="00235D0C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Уменьшение составило 94,9 тыс. рублей</w:t>
      </w:r>
    </w:p>
    <w:p w:rsidR="00A71B01" w:rsidRPr="006321F6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- за счет перераспределения бюджетных ассигнований на </w:t>
      </w:r>
      <w:r w:rsidRPr="00B72BC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подпрограмму 6 «Хозяйственная деятельность учреждений культуры в муниципальном образовании Балаганский район на 2020-2024 годы» </w:t>
      </w: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на выплату заработной платы и начислений на неё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94,9</w:t>
      </w:r>
      <w:r w:rsidRPr="00B72BC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работникам ЦЕНТРА ОБСЛУЖИВАНИЯ.</w:t>
      </w:r>
    </w:p>
    <w:p w:rsidR="00A71B01" w:rsidRPr="00FB6535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E925D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6 «Хозяйственная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деятельность учреждений культуры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 муниципальном образовании Балаганский район на 20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-2024 годы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</w:t>
      </w:r>
      <w:r w:rsidRPr="00FB653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увеличение 3035,7 тыс. рублей, в том числе: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 за счет дотации</w:t>
      </w:r>
      <w:r w:rsidRPr="00FA2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25009">
        <w:rPr>
          <w:rFonts w:ascii="Courier New" w:eastAsia="Times New Roman" w:hAnsi="Courier New" w:cs="Courier New"/>
          <w:sz w:val="24"/>
          <w:szCs w:val="24"/>
          <w:lang w:eastAsia="ru-RU"/>
        </w:rPr>
        <w:t>на поддержку мер по обеспечению сбал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ансированности бюджетов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1760,7 тыс. рублей (</w:t>
      </w: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на выплату заработной платы и начислений на неё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работникам ЦЕНТРА ОБСЛУЖИВАНИЯ 1658,7 тыс. рублей,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приобретение хозяйственных и канцелярских товаров 15,0 тыс. рублей, компьютера в сборе 40,0</w:t>
      </w:r>
      <w:r w:rsidRPr="00FB653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тыс. рублей, стола</w:t>
      </w:r>
      <w:r w:rsidR="00883A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и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кресла офисного 12,0 тыс. рублей, оплата за медицинские осмотры 35,0 тыс. рублей);</w:t>
      </w:r>
      <w:proofErr w:type="gramEnd"/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B60361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</w:t>
      </w:r>
      <w:r w:rsidRPr="00B60361">
        <w:t xml:space="preserve"> </w:t>
      </w:r>
      <w:r w:rsidRPr="00B60361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за счет перераспределения бюджетных ассигнований с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подпрограммы</w:t>
      </w:r>
      <w:r w:rsidRPr="00B60361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4 «Дополнительное образование детей в сфере культуры в муниципальном образовании Балаганский район на 2019-2024 годы»</w:t>
      </w:r>
      <w:r w:rsidRPr="00B60361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540,8 тыс. рублей </w:t>
      </w: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на выплату заработной платы и начислений на неё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работникам ЦЕНТРА ОБСЛУЖИВАНИЯ;</w:t>
      </w:r>
    </w:p>
    <w:p w:rsidR="00A71B01" w:rsidRPr="00FB6535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- </w:t>
      </w:r>
      <w:r w:rsidRPr="00B60361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за счет перераспределения бюджетных ассигнований с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подпрограммы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5 «Совершенствование государственного управления в сфере культуры в муниципальном образовании Балаганский район на 2019-2024 годы»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на выплату заработной платы и начислений на не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ё 67,0 тыс. рублей работникам ЦЕНТРА ОБСЛУЖИВАНИЯ;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</w:pPr>
      <w:r w:rsidRPr="00B60361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</w:t>
      </w:r>
      <w:r w:rsidRPr="00B60361">
        <w:t xml:space="preserve"> </w:t>
      </w:r>
      <w:r w:rsidRPr="00B60361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за счет перераспределения бюджетных ассигнований с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подпрограммы 3</w:t>
      </w:r>
      <w:r w:rsidRPr="002D3A5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«Развитие дополнительного образования детей Балаганского района на 2019-2024 годы»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муниципальной программы «Развитие образования Балаганского района на 2019-2024 годы» 667,2 тыс. рублей </w:t>
      </w:r>
      <w:r w:rsidRPr="00B72BCD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на выплату заработной платы и начислений на неё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работникам ЦЕНТРА ОБСЛУЖИВАНИЯ.</w:t>
      </w:r>
    </w:p>
    <w:p w:rsidR="00A71B01" w:rsidRDefault="005A4BEB" w:rsidP="00A71B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7 «</w:t>
      </w:r>
      <w:r w:rsidR="00A71B01" w:rsidRPr="00386F1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Безопасность учреждений культуры в муниципальном образовании Балаганский район на 2020-2024 годы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</w:t>
      </w:r>
      <w:r w:rsidR="00A71B01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="00A71B01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увеличение 337,5 тыс. рублей в том числе: </w:t>
      </w:r>
    </w:p>
    <w:p w:rsidR="00A71B01" w:rsidRPr="005A4BEB" w:rsidRDefault="00A71B01" w:rsidP="005A4B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 за счет дотации</w:t>
      </w:r>
      <w:r w:rsidRPr="00FA2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25009">
        <w:rPr>
          <w:rFonts w:ascii="Courier New" w:eastAsia="Times New Roman" w:hAnsi="Courier New" w:cs="Courier New"/>
          <w:sz w:val="24"/>
          <w:szCs w:val="24"/>
          <w:lang w:eastAsia="ru-RU"/>
        </w:rPr>
        <w:t>на поддержку мер по обеспечению сбал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ансированности бюджетов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(монтаж системы видеонаблюдения 32,4 тыс. рулей, речевого оповещения 117,4</w:t>
      </w:r>
      <w:r w:rsidRPr="00A12F7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тыс. рулей МБУК «Межпоселенческое объединение библиотек»; 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противопожарная обработка деревянных конструкций, чердачных помещений 40,0</w:t>
      </w:r>
      <w:r w:rsidRPr="00B8529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тыс. рублей, оплата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>за обучение основам пожарной и антитеррористической безопасности 10,0 тыс. рублей</w:t>
      </w:r>
      <w:r w:rsidRPr="007F22F9">
        <w:t xml:space="preserve"> </w:t>
      </w:r>
      <w:r w:rsidRPr="005523AB">
        <w:rPr>
          <w:rFonts w:ascii="Courier New" w:hAnsi="Courier New" w:cs="Courier New"/>
          <w:sz w:val="24"/>
          <w:szCs w:val="24"/>
        </w:rPr>
        <w:t xml:space="preserve">МКУК </w:t>
      </w:r>
      <w:r w:rsidRPr="005523A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«Балаганский историко-этнографический музей имени А.С.</w:t>
      </w:r>
      <w:r w:rsidR="00883A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5523A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Башинова», монтаж системы речевого оповещения 30,0 тыс. рублей, замена системы автоматической пожарной сигнализации 33,7 тыс. рублей</w:t>
      </w:r>
      <w:r w:rsidRPr="005523AB">
        <w:rPr>
          <w:rFonts w:ascii="Courier New" w:hAnsi="Courier New" w:cs="Courier New"/>
          <w:sz w:val="24"/>
          <w:szCs w:val="24"/>
        </w:rPr>
        <w:t xml:space="preserve"> МБУК «</w:t>
      </w:r>
      <w:r w:rsidRPr="005523A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Межпоселенческий Дом культуры», оплата за обучение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основам пожарной и антитеррористической безопасности 10,0 тыс. рублей,</w:t>
      </w:r>
      <w:r w:rsidRPr="00661AF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установка видеонаблюдения</w:t>
      </w:r>
      <w:proofErr w:type="gramEnd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60,0 тыс. рублей</w:t>
      </w:r>
      <w:r w:rsidRPr="00661AF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приобретение дымовых оповещателей 4,0 тыс. рублей</w:t>
      </w:r>
      <w:r w:rsidRPr="00661AF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МКУ ДО</w:t>
      </w:r>
      <w:r w:rsidRPr="00661AF8">
        <w:t xml:space="preserve"> </w:t>
      </w:r>
      <w:r w:rsidRPr="00661AF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Балаганская детская музыкальная школа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).</w:t>
      </w:r>
      <w:proofErr w:type="gramEnd"/>
    </w:p>
    <w:p w:rsidR="00A71B01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36F2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883A4F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36F2">
        <w:rPr>
          <w:rFonts w:ascii="Courier New" w:eastAsia="Times New Roman" w:hAnsi="Courier New" w:cs="Courier New"/>
          <w:sz w:val="24"/>
          <w:szCs w:val="24"/>
          <w:lang w:eastAsia="ru-RU"/>
        </w:rPr>
        <w:t>«Повышение устойчивости жилых домов, основных объектов и систем жизнеобеспечения на территории Балаганского района</w:t>
      </w:r>
    </w:p>
    <w:p w:rsidR="00A71B01" w:rsidRPr="002936F2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36F2">
        <w:rPr>
          <w:rFonts w:ascii="Courier New" w:eastAsia="Times New Roman" w:hAnsi="Courier New" w:cs="Courier New"/>
          <w:sz w:val="24"/>
          <w:szCs w:val="24"/>
          <w:lang w:eastAsia="ru-RU"/>
        </w:rPr>
        <w:t>на 2019-2024 годы»</w:t>
      </w:r>
    </w:p>
    <w:p w:rsidR="00A71B01" w:rsidRPr="002936F2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</w:pPr>
    </w:p>
    <w:p w:rsidR="00A71B01" w:rsidRPr="00890AFA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36F2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ab/>
      </w:r>
      <w:r w:rsidRPr="00890AFA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 «Повышение устойчивости жилых домов, основных объектов и систем жизнеобеспечения на территории Балаганского района на 2019-2024 годы» утверждена постановлением администрации Балаганского района от 29.10.2018 года №439.</w:t>
      </w:r>
    </w:p>
    <w:p w:rsidR="00A71B01" w:rsidRDefault="00A71B01" w:rsidP="00A71B01">
      <w:pPr>
        <w:spacing w:after="0" w:line="240" w:lineRule="auto"/>
        <w:ind w:firstLine="708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90AFA"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реализацию муниципальной программы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890AFA">
        <w:rPr>
          <w:rFonts w:ascii="Courier New" w:eastAsia="Times New Roman" w:hAnsi="Courier New" w:cs="Courier New"/>
          <w:sz w:val="24"/>
          <w:szCs w:val="24"/>
          <w:lang w:eastAsia="ru-RU"/>
        </w:rPr>
        <w:t>«Повышение устойчивости жилых домов, основных объектов и систем жизнеобеспечения на территории Балаганского района на 2019-2024 годы»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увеличен на 2020 год в сумме 1285,0 тыс. рублей.</w:t>
      </w:r>
    </w:p>
    <w:p w:rsidR="00A71B01" w:rsidRDefault="00A71B01" w:rsidP="00A71B01">
      <w:pPr>
        <w:spacing w:after="0" w:line="240" w:lineRule="auto"/>
        <w:ind w:firstLine="708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6FD3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с учетом изменений на реализацию мероприятий муниципальной пр</w:t>
      </w:r>
      <w:r w:rsidR="003C2269">
        <w:rPr>
          <w:rFonts w:ascii="Courier New" w:eastAsia="Times New Roman" w:hAnsi="Courier New" w:cs="Courier New"/>
          <w:sz w:val="24"/>
          <w:szCs w:val="24"/>
          <w:lang w:eastAsia="ru-RU"/>
        </w:rPr>
        <w:t>ограммы представлено в таблице 4</w:t>
      </w:r>
      <w:r w:rsidRPr="00C86FD3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1B01" w:rsidRDefault="00A71B01" w:rsidP="00A71B01">
      <w:pPr>
        <w:spacing w:after="0" w:line="240" w:lineRule="auto"/>
        <w:ind w:firstLine="708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Таблица </w:t>
      </w:r>
      <w:r w:rsidR="003C2269">
        <w:rPr>
          <w:rFonts w:ascii="Courier New" w:eastAsia="Times New Roman" w:hAnsi="Courier New" w:cs="Courier New"/>
          <w:sz w:val="24"/>
          <w:szCs w:val="24"/>
          <w:lang w:eastAsia="ru-RU"/>
        </w:rPr>
        <w:t>4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.Ресурсное обеспечение реализации муниципальной программы муниципального образования Балаганский район </w:t>
      </w:r>
    </w:p>
    <w:p w:rsidR="005A4BEB" w:rsidRDefault="00A71B01" w:rsidP="005A4BE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="005A4BEB" w:rsidRPr="002936F2">
        <w:rPr>
          <w:rFonts w:ascii="Courier New" w:eastAsia="Times New Roman" w:hAnsi="Courier New" w:cs="Courier New"/>
          <w:sz w:val="24"/>
          <w:szCs w:val="24"/>
          <w:lang w:eastAsia="ru-RU"/>
        </w:rPr>
        <w:t>Повышение устойчивости жилых домов, основных объектов и систем жизнеобеспечения на территории Балаганского района</w:t>
      </w:r>
    </w:p>
    <w:p w:rsidR="005A4BEB" w:rsidRDefault="005A4BEB" w:rsidP="005A4BEB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36F2">
        <w:rPr>
          <w:rFonts w:ascii="Courier New" w:eastAsia="Times New Roman" w:hAnsi="Courier New" w:cs="Courier New"/>
          <w:sz w:val="24"/>
          <w:szCs w:val="24"/>
          <w:lang w:eastAsia="ru-RU"/>
        </w:rPr>
        <w:t>на 2019-2024 годы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</w:p>
    <w:p w:rsidR="00A71B01" w:rsidRPr="00221C5B" w:rsidRDefault="00A71B01" w:rsidP="005A4BEB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685"/>
        <w:gridCol w:w="1276"/>
        <w:gridCol w:w="1276"/>
        <w:gridCol w:w="1701"/>
      </w:tblGrid>
      <w:tr w:rsidR="00A71B01" w:rsidRPr="00BC35A2" w:rsidTr="00883A4F">
        <w:trPr>
          <w:trHeight w:val="423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августа</w:t>
            </w: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</w:p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A71B01" w:rsidRPr="00BC35A2" w:rsidTr="00883A4F">
        <w:trPr>
          <w:trHeight w:val="318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A71B01" w:rsidRPr="00BC35A2" w:rsidTr="00883A4F">
        <w:trPr>
          <w:trHeight w:val="3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890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Муниципальная программа «Повышение устойчивости жилых домов, основных объектов и систем жизнеобеспечения на территории Балаганского района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69198,7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70483,7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1285,0</w:t>
            </w:r>
          </w:p>
        </w:tc>
      </w:tr>
    </w:tbl>
    <w:p w:rsidR="00A71B01" w:rsidRDefault="00A71B01" w:rsidP="00A71B01">
      <w:pPr>
        <w:spacing w:after="0" w:line="240" w:lineRule="auto"/>
        <w:ind w:firstLine="708"/>
        <w:contextualSpacing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ind w:firstLine="708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</w:t>
      </w:r>
      <w:r w:rsidRPr="006E7C3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бюджетных ассигнований по муниципальной программе «Повышение устойчивости жилых домов, основных объектов и систем жизнеобеспечения на территории Балаганского района на 2019-2024 годы</w:t>
      </w:r>
      <w:r w:rsidR="005A4BEB">
        <w:rPr>
          <w:rFonts w:ascii="Courier New" w:eastAsia="Times New Roman" w:hAnsi="Courier New" w:cs="Courier New"/>
          <w:sz w:val="24"/>
          <w:szCs w:val="24"/>
          <w:lang w:eastAsia="ru-RU"/>
        </w:rPr>
        <w:t>» в сумме 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285,0</w:t>
      </w:r>
      <w:r w:rsidRPr="006E7C3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рублей:</w:t>
      </w:r>
    </w:p>
    <w:p w:rsidR="00A71B01" w:rsidRDefault="00A71B01" w:rsidP="00A71B01">
      <w:pPr>
        <w:spacing w:after="0" w:line="240" w:lineRule="auto"/>
        <w:ind w:firstLine="708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 за счет дотации</w:t>
      </w:r>
      <w:r w:rsidRPr="00FA2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25009">
        <w:rPr>
          <w:rFonts w:ascii="Courier New" w:eastAsia="Times New Roman" w:hAnsi="Courier New" w:cs="Courier New"/>
          <w:sz w:val="24"/>
          <w:szCs w:val="24"/>
          <w:lang w:eastAsia="ru-RU"/>
        </w:rPr>
        <w:t>на поддержку мер по обеспечению сбал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ансированности бюджетов (п</w:t>
      </w:r>
      <w:r w:rsidRPr="00A92158">
        <w:rPr>
          <w:rFonts w:ascii="Courier New" w:eastAsia="Times New Roman" w:hAnsi="Courier New" w:cs="Courier New"/>
          <w:sz w:val="24"/>
          <w:szCs w:val="24"/>
          <w:lang w:eastAsia="ru-RU"/>
        </w:rPr>
        <w:t>риобрет</w:t>
      </w:r>
      <w:r w:rsidR="00D47612">
        <w:rPr>
          <w:rFonts w:ascii="Courier New" w:eastAsia="Times New Roman" w:hAnsi="Courier New" w:cs="Courier New"/>
          <w:sz w:val="24"/>
          <w:szCs w:val="24"/>
          <w:lang w:eastAsia="ru-RU"/>
        </w:rPr>
        <w:t>ение текстильной продукции для Д</w:t>
      </w:r>
      <w:r w:rsidRPr="00A92158">
        <w:rPr>
          <w:rFonts w:ascii="Courier New" w:eastAsia="Times New Roman" w:hAnsi="Courier New" w:cs="Courier New"/>
          <w:sz w:val="24"/>
          <w:szCs w:val="24"/>
          <w:lang w:eastAsia="ru-RU"/>
        </w:rPr>
        <w:t>етского сада на 110 мест, расположенного по адресу:</w:t>
      </w:r>
      <w:proofErr w:type="gramEnd"/>
      <w:r w:rsidRPr="00A921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A921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Иркутская область, </w:t>
      </w:r>
      <w:proofErr w:type="spellStart"/>
      <w:r w:rsidRPr="00A92158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A921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</w:t>
      </w:r>
      <w:r w:rsidRPr="00D47612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5A4BEB" w:rsidRPr="00D4761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47612">
        <w:rPr>
          <w:rFonts w:ascii="Courier New" w:eastAsia="Times New Roman" w:hAnsi="Courier New" w:cs="Courier New"/>
          <w:sz w:val="24"/>
          <w:szCs w:val="24"/>
          <w:lang w:eastAsia="ru-RU"/>
        </w:rPr>
        <w:t>п.</w:t>
      </w:r>
      <w:r w:rsidRPr="00A921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</w:t>
      </w:r>
      <w:r w:rsidR="00D47612">
        <w:rPr>
          <w:rFonts w:ascii="Courier New" w:eastAsia="Times New Roman" w:hAnsi="Courier New" w:cs="Courier New"/>
          <w:sz w:val="24"/>
          <w:szCs w:val="24"/>
          <w:lang w:eastAsia="ru-RU"/>
        </w:rPr>
        <w:t>алаганск, ул. Кольцевая, д.57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).</w:t>
      </w:r>
      <w:proofErr w:type="gramEnd"/>
    </w:p>
    <w:p w:rsidR="00A71B01" w:rsidRPr="00890AFA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«Устойчивое развитие сельских территорий </w:t>
      </w: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в муниципальном образовании Балаганский район на 2019-2024 годы»</w:t>
      </w: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Pr="00380FEA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ab/>
        <w:t>Муниципальная программа «Устойчивое развитие сельских территорий в муниципальном образовании Балаганский район на 2019-2024 годы» утверждена постановлением администрации Балаганского района от 14.09.2018 года №349.</w:t>
      </w:r>
    </w:p>
    <w:p w:rsidR="00A71B01" w:rsidRPr="00221C5B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0FEA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ab/>
      </w:r>
      <w:proofErr w:type="gramStart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реализацию муниципальной программы «Устойчивое развитие сельских территорий в муниципальном образовании Балаганский район на 2019-2024 годы», утвержденной постановлениями администрации от 07.02.2020г. №51, от 12.02.2020г.</w:t>
      </w:r>
      <w:r w:rsidR="005A4BE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№59, от 07.04.2020г.</w:t>
      </w:r>
      <w:r w:rsidR="005A4BE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№150 «О внесении изменений в постановление от 14.09.2018 года №349 «Об утверждении муниципальной программы «Устойчивое развитие сельских территорий в муниципальном образовании Балаганский 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айон на 2019-2024 годы» увеличен</w:t>
      </w:r>
      <w:proofErr w:type="gramEnd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2020 год в сумме </w:t>
      </w:r>
      <w:r w:rsidR="005A4BEB">
        <w:rPr>
          <w:rFonts w:ascii="Courier New" w:eastAsia="Times New Roman" w:hAnsi="Courier New" w:cs="Courier New"/>
          <w:sz w:val="24"/>
          <w:szCs w:val="24"/>
          <w:lang w:eastAsia="ru-RU"/>
        </w:rPr>
        <w:t>12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31,9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A71B01" w:rsidRPr="00221C5B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0FEA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ab/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Ресурсное обеспечение с учетом изменений на реализацию мероприятий муниципальной программы представлено в таблице </w:t>
      </w:r>
      <w:r w:rsidR="003C2269"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1B01" w:rsidRPr="00380FEA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</w:pPr>
    </w:p>
    <w:p w:rsidR="00A71B01" w:rsidRPr="00221C5B" w:rsidRDefault="003C2269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Таблица 5</w:t>
      </w:r>
      <w:r w:rsidR="00A71B01"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.Ресурсное обеспечение реализации муниципальной программы муниципального образования Балаганский район </w:t>
      </w: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«Устойчивое развитие сельских территорий в </w:t>
      </w: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муниципальном образовании Балаганский район на 2019-2024 годы»</w:t>
      </w: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Pr="00221C5B" w:rsidRDefault="00A71B01" w:rsidP="00A71B01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685"/>
        <w:gridCol w:w="1276"/>
        <w:gridCol w:w="1276"/>
        <w:gridCol w:w="1701"/>
      </w:tblGrid>
      <w:tr w:rsidR="00A71B01" w:rsidRPr="00BC35A2" w:rsidTr="00883A4F">
        <w:trPr>
          <w:trHeight w:val="423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августа</w:t>
            </w: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</w:p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A71B01" w:rsidRPr="00BC35A2" w:rsidTr="00883A4F">
        <w:trPr>
          <w:trHeight w:val="318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A71B01" w:rsidRPr="00BC35A2" w:rsidTr="00883A4F">
        <w:trPr>
          <w:trHeight w:val="3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в муниципальном образовании Балаганский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BC35A2" w:rsidRDefault="00A71B01" w:rsidP="005A4BEB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</w:t>
            </w:r>
            <w:r w:rsidR="005A4BEB">
              <w:rPr>
                <w:rFonts w:ascii="Courier New" w:hAnsi="Courier New" w:cs="Courier New"/>
                <w:sz w:val="24"/>
                <w:szCs w:val="24"/>
              </w:rPr>
              <w:t>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A4BEB">
              <w:rPr>
                <w:rFonts w:ascii="Courier New" w:hAnsi="Courier New" w:cs="Courier New"/>
                <w:sz w:val="24"/>
                <w:szCs w:val="24"/>
              </w:rPr>
              <w:t>1231,9</w:t>
            </w:r>
          </w:p>
        </w:tc>
      </w:tr>
    </w:tbl>
    <w:p w:rsidR="00A71B01" w:rsidRPr="00380FEA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380FEA">
        <w:rPr>
          <w:rFonts w:ascii="Courier New" w:eastAsia="Times New Roman" w:hAnsi="Courier New" w:cs="Courier New"/>
          <w:bCs/>
          <w:color w:val="FF0000"/>
          <w:sz w:val="24"/>
          <w:szCs w:val="24"/>
          <w:lang w:eastAsia="ru-RU"/>
        </w:rPr>
        <w:tab/>
      </w:r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величение</w:t>
      </w:r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 по муниципальной программе «Устойчивое развитие сельских территорий в муниципальном образовании Балаганский райо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 на 2019-2024 годы»</w:t>
      </w:r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сумме </w:t>
      </w:r>
      <w:r w:rsidR="0055740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1231,9 тыс. рублей.</w:t>
      </w:r>
    </w:p>
    <w:p w:rsidR="00557409" w:rsidRPr="00BC35A2" w:rsidRDefault="00AA58C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Увеличение составило 1261,9</w:t>
      </w:r>
      <w:r w:rsidR="0055740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рублей: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0FEA">
        <w:rPr>
          <w:rFonts w:ascii="Courier New" w:eastAsia="Times New Roman" w:hAnsi="Courier New" w:cs="Courier New"/>
          <w:bCs/>
          <w:color w:val="FF0000"/>
          <w:sz w:val="24"/>
          <w:szCs w:val="24"/>
          <w:lang w:eastAsia="ru-RU"/>
        </w:rPr>
        <w:tab/>
      </w:r>
      <w:proofErr w:type="gramStart"/>
      <w:r w:rsidR="005A4BEB">
        <w:rPr>
          <w:rFonts w:ascii="Courier New" w:eastAsia="Times New Roman" w:hAnsi="Courier New" w:cs="Courier New"/>
          <w:bCs/>
          <w:color w:val="FF0000"/>
          <w:sz w:val="24"/>
          <w:szCs w:val="24"/>
          <w:lang w:eastAsia="ru-RU"/>
        </w:rPr>
        <w:t>-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за счет дотации</w:t>
      </w:r>
      <w:r w:rsidRPr="00FA2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25009">
        <w:rPr>
          <w:rFonts w:ascii="Courier New" w:eastAsia="Times New Roman" w:hAnsi="Courier New" w:cs="Courier New"/>
          <w:sz w:val="24"/>
          <w:szCs w:val="24"/>
          <w:lang w:eastAsia="ru-RU"/>
        </w:rPr>
        <w:t>на поддержку мер по обеспечению сбал</w:t>
      </w:r>
      <w:r w:rsidR="005A4BEB">
        <w:rPr>
          <w:rFonts w:ascii="Courier New" w:eastAsia="Times New Roman" w:hAnsi="Courier New" w:cs="Courier New"/>
          <w:sz w:val="24"/>
          <w:szCs w:val="24"/>
          <w:lang w:eastAsia="ru-RU"/>
        </w:rPr>
        <w:t>ансированности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бюджетов (разработка проектно-сметной документации</w:t>
      </w:r>
      <w:r w:rsidRPr="00380FEA">
        <w:rPr>
          <w:rFonts w:ascii="Courier New" w:eastAsia="Times New Roman" w:hAnsi="Courier New" w:cs="Courier New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капитальный ремонт здания филиала МБОУ Биритская СОШ Метляевская НОШ 20,0 тыс. рублей, выборочный текущий ремонт кровли 91,8 тыс. рублей, помещений </w:t>
      </w:r>
      <w:r w:rsidR="00557409">
        <w:rPr>
          <w:rFonts w:ascii="Courier New" w:eastAsia="Times New Roman" w:hAnsi="Courier New" w:cs="Courier New"/>
          <w:sz w:val="24"/>
          <w:szCs w:val="24"/>
          <w:lang w:eastAsia="ru-RU"/>
        </w:rPr>
        <w:t>200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,0 тыс. рублей МБОУ Биритская СОШ; разработка проектно-сметной документации на капитальный ремонт здания спортивного зала 310,0 тыс. рублей</w:t>
      </w:r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Филиал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МБОУ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Заславская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СОШ</w:t>
      </w:r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Тарасовская НОШ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экспертиза проектно-сметной документации на капитальный ремонт здания спортивного зала 20,0 тыс. рублей</w:t>
      </w:r>
      <w:r w:rsidRPr="00380FEA">
        <w:rPr>
          <w:rFonts w:ascii="Courier New" w:eastAsia="Times New Roman" w:hAnsi="Courier New" w:cs="Courier New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МБОУ Кумарейская СОШ;</w:t>
      </w:r>
      <w:r w:rsidRPr="002A0C5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экспертиза проектно-сметной документации на строительство школы на 120 мест совмещенной с детским садом на 40 мест 120,0 тыс. рублей</w:t>
      </w:r>
      <w:r w:rsidRPr="00380FEA">
        <w:rPr>
          <w:rFonts w:ascii="Courier New" w:eastAsia="Times New Roman" w:hAnsi="Courier New" w:cs="Courier New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МБОУ Шарагайская СОШ;</w:t>
      </w:r>
      <w:r w:rsidRPr="002A0C5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постановка на кадастровый учет территориальных зон муниципальных образований Балаганского района 300,0 тыс. рублей МКУ Управление архитектуры</w:t>
      </w:r>
      <w:r w:rsidR="005A4BE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</w:t>
      </w:r>
      <w:r w:rsidR="005A4BEB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градостроительства</w:t>
      </w:r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  <w:proofErr w:type="gramEnd"/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выборочный текущий ремонт кабинетов в здании администрации </w:t>
      </w:r>
      <w:proofErr w:type="spellStart"/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Балаганского</w:t>
      </w:r>
      <w:proofErr w:type="spellEnd"/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района по адресу: </w:t>
      </w:r>
      <w:proofErr w:type="spellStart"/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spellStart"/>
      <w:r w:rsidR="00557409">
        <w:rPr>
          <w:rFonts w:ascii="Courier New" w:eastAsia="Times New Roman" w:hAnsi="Courier New" w:cs="Courier New"/>
          <w:sz w:val="24"/>
          <w:szCs w:val="24"/>
          <w:lang w:eastAsia="ru-RU"/>
        </w:rPr>
        <w:t>район,п</w:t>
      </w:r>
      <w:proofErr w:type="gramStart"/>
      <w:r w:rsidR="00557409">
        <w:rPr>
          <w:rFonts w:ascii="Courier New" w:eastAsia="Times New Roman" w:hAnsi="Courier New" w:cs="Courier New"/>
          <w:sz w:val="24"/>
          <w:szCs w:val="24"/>
          <w:lang w:eastAsia="ru-RU"/>
        </w:rPr>
        <w:t>.Б</w:t>
      </w:r>
      <w:proofErr w:type="gramEnd"/>
      <w:r w:rsidR="00557409">
        <w:rPr>
          <w:rFonts w:ascii="Courier New" w:eastAsia="Times New Roman" w:hAnsi="Courier New" w:cs="Courier New"/>
          <w:sz w:val="24"/>
          <w:szCs w:val="24"/>
          <w:lang w:eastAsia="ru-RU"/>
        </w:rPr>
        <w:t>алаганск</w:t>
      </w:r>
      <w:proofErr w:type="spellEnd"/>
      <w:r w:rsidR="00557409">
        <w:rPr>
          <w:rFonts w:ascii="Courier New" w:eastAsia="Times New Roman" w:hAnsi="Courier New" w:cs="Courier New"/>
          <w:sz w:val="24"/>
          <w:szCs w:val="24"/>
          <w:lang w:eastAsia="ru-RU"/>
        </w:rPr>
        <w:t>, ул.Ангарская</w:t>
      </w:r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>,91 200,0 тыс.рублей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).</w:t>
      </w:r>
    </w:p>
    <w:p w:rsidR="00557409" w:rsidRDefault="00557409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Уменьшение составило 30,0 тыс. рублей:</w:t>
      </w:r>
    </w:p>
    <w:p w:rsidR="00557409" w:rsidRDefault="00557409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color w:val="FF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-за счет перераспределения бюджетных ассигнований на муниципальную программу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«Управление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муниципальным имуществом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Балаганский</w:t>
      </w:r>
      <w:proofErr w:type="spellEnd"/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район на 2019 - 2024 годы»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30,0 тыс. рублей</w:t>
      </w:r>
      <w:r w:rsidR="00AA58C1">
        <w:rPr>
          <w:rFonts w:ascii="Courier New" w:hAnsi="Courier New" w:cs="Courier New"/>
          <w:bCs/>
          <w:color w:val="000000"/>
          <w:sz w:val="24"/>
          <w:szCs w:val="24"/>
        </w:rPr>
        <w:t xml:space="preserve"> на приобретение запчастей для служебного автомобиля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color w:val="FF0000"/>
          <w:sz w:val="24"/>
          <w:szCs w:val="24"/>
          <w:lang w:eastAsia="ru-RU"/>
        </w:rPr>
      </w:pP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Поддержка и развитие малого и среднего предпринимательства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в муниципальном образовании Балаганский район на 2019-2024 годы»</w:t>
      </w: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Pr="00380FEA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ab/>
        <w:t>Муниципальная программа «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Поддержка и развитие малого и среднего предпринимательства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муниципальном образовании Балаганский район на 2019-2024 годы» утверждена постановлением администрации Балаганског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 района от 14.09.2018 года №357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1B01" w:rsidRPr="00221C5B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0FEA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ab/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реализацию муниципальной программы «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Поддержка и развитие малого и среднего предпринимательства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муниципальном образовании Балаганский район на 2019-2024 годы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» увеличен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2020 год в сумме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11,1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A71B01" w:rsidRPr="00221C5B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0FEA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ab/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с учетом изменений на реализацию мероприятий муниципальной пр</w:t>
      </w:r>
      <w:r w:rsidR="003C2269">
        <w:rPr>
          <w:rFonts w:ascii="Courier New" w:eastAsia="Times New Roman" w:hAnsi="Courier New" w:cs="Courier New"/>
          <w:sz w:val="24"/>
          <w:szCs w:val="24"/>
          <w:lang w:eastAsia="ru-RU"/>
        </w:rPr>
        <w:t>ограммы представлено в таблице 6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1B01" w:rsidRPr="00380FEA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</w:pPr>
    </w:p>
    <w:p w:rsidR="00A71B01" w:rsidRPr="00221C5B" w:rsidRDefault="003C2269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Таблица 6</w:t>
      </w:r>
      <w:r w:rsidR="00A71B01"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.Ресурсное обеспечение реализации муниципальной программы муниципального образования Балаганский район </w:t>
      </w: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Поддержка и развитие малого и среднего предпринимательства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</w:t>
      </w: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муниципальном образовании Балаганский район на 2019-2024 годы»</w:t>
      </w:r>
    </w:p>
    <w:p w:rsidR="00A71B01" w:rsidRPr="00221C5B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Pr="00221C5B" w:rsidRDefault="00A71B01" w:rsidP="00A71B01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685"/>
        <w:gridCol w:w="1276"/>
        <w:gridCol w:w="1276"/>
        <w:gridCol w:w="1701"/>
      </w:tblGrid>
      <w:tr w:rsidR="00A71B01" w:rsidRPr="00BC35A2" w:rsidTr="00883A4F">
        <w:trPr>
          <w:trHeight w:val="423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августа</w:t>
            </w: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</w:p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A71B01" w:rsidRPr="00BC35A2" w:rsidTr="00883A4F">
        <w:trPr>
          <w:trHeight w:val="318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A71B01" w:rsidRPr="00BC35A2" w:rsidTr="00883A4F">
        <w:trPr>
          <w:trHeight w:val="3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Поддержка и развитие малого и среднего предпринимательства</w:t>
            </w:r>
            <w:r w:rsidRPr="00221C5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BC35A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 муниципальном образовании Балаганский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BC35A2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11,1</w:t>
            </w:r>
          </w:p>
        </w:tc>
      </w:tr>
    </w:tbl>
    <w:p w:rsidR="00A71B01" w:rsidRPr="00380FEA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380FEA">
        <w:rPr>
          <w:rFonts w:ascii="Courier New" w:eastAsia="Times New Roman" w:hAnsi="Courier New" w:cs="Courier New"/>
          <w:bCs/>
          <w:color w:val="FF0000"/>
          <w:sz w:val="24"/>
          <w:szCs w:val="24"/>
          <w:lang w:eastAsia="ru-RU"/>
        </w:rPr>
        <w:tab/>
      </w:r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величение</w:t>
      </w:r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 по муниципальной программе «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Поддержка и развитие малого и среднего предпринимательства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 муниципальном образовании Балаганский райо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 на 2019-2024 годы»</w:t>
      </w:r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сумме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11,</w:t>
      </w:r>
      <w:r w:rsidR="005A4BE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 за счет неналоговых доходов</w:t>
      </w:r>
      <w:r w:rsidR="005A4BE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на пр</w:t>
      </w:r>
      <w:r w:rsidR="00FF2B6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оведение конкурса «Н</w:t>
      </w:r>
      <w:r w:rsidR="005A4BE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а лучшее оформление вит</w:t>
      </w:r>
      <w:r w:rsidR="00FF2B6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рин и интерьеров залов предприятий торговли и общественного питания на территории Балаганского района»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. 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A71B01" w:rsidRDefault="00A71B01" w:rsidP="00A71B01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Улучшение условий и охраны труда 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Балаганский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</w:t>
      </w:r>
      <w:r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A71B01" w:rsidRDefault="00A71B01" w:rsidP="00A71B01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ab/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«Улучшение условий и охраны труда в муниципальном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Балаганский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  <w:r w:rsidRPr="0078690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района от 14.09.2018 года №348.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proofErr w:type="gramStart"/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зацию муниципальной программы «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 xml:space="preserve">Улучшение условий и охраны труда в </w:t>
      </w:r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>муниципальном образовании Балаганский район на 2019-2024 годы</w:t>
      </w:r>
      <w:r>
        <w:rPr>
          <w:rFonts w:ascii="Courier New" w:hAnsi="Courier New" w:cs="Courier New"/>
          <w:bCs/>
          <w:color w:val="000000"/>
          <w:sz w:val="24"/>
          <w:szCs w:val="24"/>
        </w:rPr>
        <w:t>»</w:t>
      </w:r>
      <w:r w:rsidRPr="006A31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утвержденной постановлениями админис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трации Балаганского района от 17.02.2020г. №66, от 26.02.2020г</w:t>
      </w:r>
      <w:r w:rsidR="00FF2B6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.№82, от 24.03.2020г.</w:t>
      </w:r>
      <w:r w:rsidR="00FF2B6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№127,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«О внесении изменений в постановление администрации Балаганског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 района от 14.09.2018 года №348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 xml:space="preserve">Улучшение условий и охраны труда в </w:t>
      </w:r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>муниципальном образовании Балаганский район на</w:t>
      </w:r>
      <w:proofErr w:type="gramEnd"/>
      <w:r w:rsidRPr="00A25C24">
        <w:rPr>
          <w:rFonts w:ascii="Courier New" w:hAnsi="Courier New" w:cs="Courier New"/>
          <w:bCs/>
          <w:color w:val="000000"/>
          <w:sz w:val="24"/>
          <w:szCs w:val="24"/>
        </w:rPr>
        <w:t xml:space="preserve"> 2019-2024 годы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» </w:t>
      </w:r>
      <w:proofErr w:type="gramStart"/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>увеличен</w:t>
      </w:r>
      <w:proofErr w:type="gramEnd"/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сумму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187,2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рублей.</w:t>
      </w:r>
    </w:p>
    <w:p w:rsidR="00A71B01" w:rsidRPr="00DC08D7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5C24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 муниципальной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ограммы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учетом изменений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представлено в таблице </w:t>
      </w:r>
      <w:r w:rsidR="003C2269">
        <w:rPr>
          <w:rFonts w:ascii="Courier New" w:eastAsia="Times New Roman" w:hAnsi="Courier New" w:cs="Courier New"/>
          <w:sz w:val="24"/>
          <w:szCs w:val="24"/>
          <w:lang w:eastAsia="ru-RU"/>
        </w:rPr>
        <w:t>7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1B01" w:rsidRDefault="00A71B01" w:rsidP="00A71B01">
      <w:pPr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A71B01" w:rsidRDefault="003C2269" w:rsidP="00A71B01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Таблица 7</w:t>
      </w:r>
      <w:r w:rsidR="00A71B01" w:rsidRPr="00DC08D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="00A71B01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="00A71B01"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муниципального образования Балаганский район</w:t>
      </w:r>
      <w:r w:rsidR="00A71B0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A71B01" w:rsidRPr="00DC08D7">
        <w:rPr>
          <w:rFonts w:ascii="Courier New" w:hAnsi="Courier New" w:cs="Courier New"/>
          <w:bCs/>
          <w:color w:val="000000"/>
          <w:sz w:val="24"/>
          <w:szCs w:val="24"/>
        </w:rPr>
        <w:t>«Улучшение условий и охраны труда в муниципальном</w:t>
      </w:r>
      <w:r w:rsidR="00A71B01">
        <w:rPr>
          <w:rFonts w:ascii="Courier New" w:hAnsi="Courier New" w:cs="Courier New"/>
          <w:bCs/>
          <w:color w:val="000000"/>
          <w:sz w:val="24"/>
          <w:szCs w:val="24"/>
        </w:rPr>
        <w:t xml:space="preserve"> образовании </w:t>
      </w:r>
    </w:p>
    <w:p w:rsidR="00A71B01" w:rsidRPr="005A25BA" w:rsidRDefault="00A71B01" w:rsidP="00A71B01">
      <w:pPr>
        <w:spacing w:after="0" w:line="240" w:lineRule="auto"/>
        <w:contextualSpacing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Балаганский район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на 2019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</w:p>
    <w:p w:rsidR="00A71B01" w:rsidRDefault="00A71B01" w:rsidP="00A71B01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Pr="00DC08D7" w:rsidRDefault="00A71B01" w:rsidP="00A71B01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260"/>
        <w:gridCol w:w="1418"/>
        <w:gridCol w:w="1559"/>
        <w:gridCol w:w="1701"/>
      </w:tblGrid>
      <w:tr w:rsidR="00A71B01" w:rsidRPr="00DC08D7" w:rsidTr="00883A4F">
        <w:trPr>
          <w:trHeight w:val="423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августа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</w:p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A71B01" w:rsidRPr="00DC08D7" w:rsidTr="00883A4F">
        <w:trPr>
          <w:trHeight w:val="318"/>
          <w:tblHeader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A71B01" w:rsidRPr="00DC08D7" w:rsidTr="00883A4F">
        <w:trPr>
          <w:trHeight w:val="3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«Улучшение условий и охраны труда в муниципальном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образовании Балаганский район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на 2019-2024 годы»</w:t>
            </w:r>
            <w:r w:rsidRPr="0078690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1494,9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187,2</w:t>
            </w:r>
          </w:p>
        </w:tc>
      </w:tr>
    </w:tbl>
    <w:p w:rsidR="00A71B01" w:rsidRDefault="00A71B01" w:rsidP="00A71B01">
      <w:pPr>
        <w:spacing w:after="0" w:line="240" w:lineRule="auto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ab/>
      </w:r>
    </w:p>
    <w:p w:rsidR="00A71B01" w:rsidRPr="00816762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ab/>
        <w:t>Увеличение</w:t>
      </w:r>
      <w:r w:rsidRPr="00A0451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планируется 187,2 тыс. рублей, за счет дотации</w:t>
      </w:r>
      <w:r w:rsidRPr="00FA2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25009">
        <w:rPr>
          <w:rFonts w:ascii="Courier New" w:eastAsia="Times New Roman" w:hAnsi="Courier New" w:cs="Courier New"/>
          <w:sz w:val="24"/>
          <w:szCs w:val="24"/>
          <w:lang w:eastAsia="ru-RU"/>
        </w:rPr>
        <w:t>на поддержку мер по обеспечению сбал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ансированности местных бюджетов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(проведение специальной оценки условий труда в муниципальных </w:t>
      </w:r>
      <w:r w:rsidR="00FF2B6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учреждениях</w:t>
      </w:r>
      <w:r w:rsidR="00883A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Балаганского района).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color w:val="FF0000"/>
          <w:sz w:val="24"/>
          <w:szCs w:val="24"/>
          <w:lang w:eastAsia="ru-RU"/>
        </w:rPr>
      </w:pP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883A4F" w:rsidRDefault="00A71B01" w:rsidP="00A71B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«Энергосбережение и повышение энергетической эффективности на территории муниципального образования Балаганский район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 2019-2024 годы»</w:t>
      </w:r>
    </w:p>
    <w:p w:rsidR="00FF2B66" w:rsidRDefault="00FF2B66" w:rsidP="00A71B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Муниципальная программа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«Энергосбережение и повышение энергетической эффективности на территории муниципального образования Балаганский район на 2019-2024 годы» утверждена постановлением администрации Балаганского района от 07.11.2018 года №462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Объем бюджетных ассигнований на реализацию муниципальной программы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Энергосбережение и повышение энергетической эффективности на территории муниципального образования Балаганский район на 2019-2024 годы»</w:t>
      </w:r>
      <w:r w:rsidR="00FF2B66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утвержденной постановлениями администрации Балаганского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района от 06.02.2020г. №48, от 07.02.2020г. №49, от 12.02.2020г. №58, от 21.04.2020г. №172 «О внесении изменений в постановление администрации Балаганского района от 07.11.2018 года №462 </w:t>
      </w:r>
      <w:r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Энергосбережение и повышение энергетической эффективности на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территории муниципального образования Балаганский район на 2019-2024 годы»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увеличен 1491,0 тыс. рублей.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Ресурсное обеспечение реализации мероприятий муниципальной программы представлено в</w:t>
      </w:r>
      <w:r w:rsidR="003C2269">
        <w:rPr>
          <w:rFonts w:ascii="Courier New" w:hAnsi="Courier New" w:cs="Courier New"/>
          <w:sz w:val="24"/>
          <w:szCs w:val="24"/>
        </w:rPr>
        <w:t xml:space="preserve"> разрезе подпрограмм в таблице 8</w:t>
      </w:r>
      <w:r>
        <w:rPr>
          <w:rFonts w:ascii="Courier New" w:hAnsi="Courier New" w:cs="Courier New"/>
          <w:sz w:val="24"/>
          <w:szCs w:val="24"/>
        </w:rPr>
        <w:t>.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A71B01" w:rsidRDefault="003C2269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Таблица 8</w:t>
      </w:r>
      <w:r w:rsidR="00A71B01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="00A71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="00A71B01">
        <w:rPr>
          <w:rFonts w:ascii="Courier New" w:eastAsia="Times New Roman" w:hAnsi="Courier New" w:cs="Courier New"/>
          <w:color w:val="000000"/>
          <w:sz w:val="24"/>
          <w:szCs w:val="24"/>
        </w:rPr>
        <w:t>муниципального образования Балаганский район «Энергосбережение и повышение энергетической эффективности на территории</w:t>
      </w:r>
    </w:p>
    <w:p w:rsidR="00A71B01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муниципального образования Балаганский район на 2019 - 2024 годы»</w:t>
      </w: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A71B01" w:rsidRDefault="00A71B01" w:rsidP="00A71B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6252"/>
        <w:gridCol w:w="1276"/>
        <w:gridCol w:w="1276"/>
        <w:gridCol w:w="1276"/>
      </w:tblGrid>
      <w:tr w:rsidR="00A71B01" w:rsidTr="00883A4F">
        <w:trPr>
          <w:trHeight w:val="543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Решение Думы августа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</w:p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A71B01" w:rsidTr="00883A4F">
        <w:trPr>
          <w:trHeight w:val="171"/>
          <w:tblHeader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4</w:t>
            </w:r>
          </w:p>
        </w:tc>
      </w:tr>
      <w:tr w:rsidR="00A71B01" w:rsidTr="00883A4F">
        <w:trPr>
          <w:trHeight w:val="3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 муниципального образования Балаганский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1491,0</w:t>
            </w:r>
          </w:p>
        </w:tc>
      </w:tr>
      <w:tr w:rsidR="00A71B01" w:rsidTr="00883A4F">
        <w:trPr>
          <w:trHeight w:val="1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1B01" w:rsidTr="00883A4F">
        <w:trPr>
          <w:trHeight w:val="4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 xml:space="preserve">Подпрограмма 1 «Энергосбережение и повышение энергетической эффективности в общеобразовательных учреждениях Балаганского района на 2019-2024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3481,4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861,4</w:t>
            </w:r>
          </w:p>
        </w:tc>
      </w:tr>
      <w:tr w:rsidR="00A71B01" w:rsidTr="00883A4F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Подпрограмма 2 «Энергосбережение и повышение энергетической эффективности в учреждениях культуры Балаганского района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-170,4</w:t>
            </w:r>
          </w:p>
        </w:tc>
      </w:tr>
      <w:tr w:rsidR="00A71B01" w:rsidTr="00883A4F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эффективности в администрации муниципального образования Балаганский район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01" w:rsidRDefault="00A71B01" w:rsidP="00883A4F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</w:tbl>
    <w:p w:rsidR="00A71B01" w:rsidRDefault="00A71B01" w:rsidP="00A71B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ab/>
        <w:t>Увеличение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 </w:t>
      </w:r>
      <w:r w:rsidR="00FF2B6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1491 тыс. рублей</w:t>
      </w:r>
      <w:r w:rsidR="00883A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, в том числе: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Увеличение составило 1661,4 ты</w:t>
      </w:r>
      <w:r w:rsidR="00883A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с. рублей: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ab/>
      </w:r>
      <w:r w:rsidR="00FF2B6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- П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одпрограмма 1 «Энергосбережение и повышение энергетической эффективности в общеобразовательных учреждениях Балаганского района на 2019-2024 годы»  увеличение 861,4 тыс. рублей</w:t>
      </w:r>
      <w:r w:rsidR="00883A4F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: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за счет дотации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поддержку мер по обеспечению сбалансированности бюджетов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691,0 тыс. рублей (выполнение работ по выборочному капитальному ремонту котельного оборудования и систем отопления в образовательных учреждениях);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за счет перераспределения бюджетных ассигнований с 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подпрограммы 2 «Энергосбережение и повышение энергетической эффективности в учреждениях культуры Балаганского района на 2019-2024 годы» 17</w:t>
      </w:r>
      <w:r w:rsidR="00324EF2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0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,4 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lastRenderedPageBreak/>
        <w:t>тыс. рублей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(выполнение работ по выборочному капитальному ремонту котельного оборудования и систем отопления в обра</w:t>
      </w:r>
      <w:r w:rsidR="00883A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зовательных учреждениях);</w:t>
      </w:r>
    </w:p>
    <w:p w:rsidR="00883A4F" w:rsidRDefault="00FF2B66" w:rsidP="00883A4F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</w:t>
      </w:r>
      <w:r w:rsidR="00883A4F" w:rsidRPr="00883A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дпрограмма 3 «Энергосбережение и повышение энергетической эффективности в администрации муниципального образования Балаганский район на 2019-2024 годы» увеличение 800,0 тыс. рублей за счет дотации на поддержку мер по обеспечению сбалансированности бюджетов (расходы на отопление здания администрации)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.</w:t>
      </w:r>
    </w:p>
    <w:p w:rsidR="00A71B01" w:rsidRDefault="00883A4F" w:rsidP="00883A4F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883A4F">
        <w:t xml:space="preserve"> </w:t>
      </w:r>
      <w:r>
        <w:t>У</w:t>
      </w:r>
      <w:r w:rsidRPr="00883A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меньшение </w:t>
      </w:r>
      <w:r w:rsidR="00324EF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составило </w:t>
      </w:r>
      <w:r w:rsidR="00FF2B6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170,4 тыс. </w:t>
      </w:r>
      <w:r w:rsidRPr="00883A4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рублей</w:t>
      </w:r>
      <w:r w:rsidR="00FF2B6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="00FF2B6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</w:t>
      </w:r>
      <w:r w:rsidR="00A71B01">
        <w:rPr>
          <w:rFonts w:ascii="Courier New" w:eastAsia="Times New Roman" w:hAnsi="Courier New" w:cs="Courier New"/>
          <w:sz w:val="24"/>
          <w:szCs w:val="24"/>
          <w:lang w:eastAsia="ru-RU"/>
        </w:rPr>
        <w:t>счет перераспр</w:t>
      </w:r>
      <w:r w:rsidR="00FF2B66">
        <w:rPr>
          <w:rFonts w:ascii="Courier New" w:eastAsia="Times New Roman" w:hAnsi="Courier New" w:cs="Courier New"/>
          <w:sz w:val="24"/>
          <w:szCs w:val="24"/>
          <w:lang w:eastAsia="ru-RU"/>
        </w:rPr>
        <w:t>еделения бюджетных ассигнований</w:t>
      </w:r>
      <w:r w:rsidR="00A71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</w:t>
      </w:r>
      <w:r w:rsidR="00FF2B66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П</w:t>
      </w:r>
      <w:r w:rsidR="00A71B01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одпрограмму 1 «Энергосбережение и повышение энергетической эффективности в общеобразовательных учреждениях Балаганского района на 2019-2024 годы» </w:t>
      </w:r>
      <w:r w:rsidR="00A71B01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(выполнение работ по выборочному капитальному ремонту котельного оборудования и систем отопления в образовательных учреждениях).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ab/>
      </w:r>
    </w:p>
    <w:p w:rsidR="00A71B01" w:rsidRDefault="00A71B01" w:rsidP="00A71B0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A71B01" w:rsidRDefault="00A71B01" w:rsidP="00A71B01">
      <w:pPr>
        <w:spacing w:after="0" w:line="240" w:lineRule="auto"/>
        <w:ind w:firstLine="708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«Управление муниципальными финансами муниципального образования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</w:p>
    <w:p w:rsidR="00A71B01" w:rsidRDefault="00A71B01" w:rsidP="00A71B01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A71B01" w:rsidRPr="007D3CF5" w:rsidRDefault="00A71B01" w:rsidP="00A71B01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«Управление муниципальными финансами муниципального образования Балаганский район на 2019 - 2024 годы» 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Балаганского района от 14.09.2018 года №343.</w:t>
      </w:r>
    </w:p>
    <w:p w:rsidR="00A71B01" w:rsidRPr="00C01468" w:rsidRDefault="00A71B01" w:rsidP="00A71B01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961AF6"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 объема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бюджетных ассигнований на реализацию муниципальной программы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«Управление муниципальными финансами муниципального образования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  <w:r>
        <w:rPr>
          <w:rFonts w:ascii="Courier New" w:hAnsi="Courier New" w:cs="Courier New"/>
          <w:bCs/>
          <w:color w:val="000000"/>
          <w:sz w:val="24"/>
          <w:szCs w:val="24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составляет </w:t>
      </w:r>
      <w:r>
        <w:rPr>
          <w:rFonts w:ascii="Courier New" w:hAnsi="Courier New" w:cs="Courier New"/>
          <w:bCs/>
          <w:color w:val="000000"/>
          <w:sz w:val="24"/>
          <w:szCs w:val="24"/>
        </w:rPr>
        <w:t>3279,8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A71B01" w:rsidRPr="00DC08D7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01468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муниципальной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ограммы с учетом изменений в разрезе подп</w:t>
      </w:r>
      <w:r w:rsidR="003C2269">
        <w:rPr>
          <w:rFonts w:ascii="Courier New" w:eastAsia="Times New Roman" w:hAnsi="Courier New" w:cs="Courier New"/>
          <w:sz w:val="24"/>
          <w:szCs w:val="24"/>
          <w:lang w:eastAsia="ru-RU"/>
        </w:rPr>
        <w:t>рограмм представлено в таблице 9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1B01" w:rsidRPr="00DC08D7" w:rsidRDefault="00A71B01" w:rsidP="00A71B0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Таблица </w:t>
      </w:r>
      <w:r w:rsidR="003C2269">
        <w:rPr>
          <w:rFonts w:ascii="Courier New" w:hAnsi="Courier New" w:cs="Courier New"/>
          <w:sz w:val="24"/>
          <w:szCs w:val="24"/>
        </w:rPr>
        <w:t>9</w:t>
      </w:r>
      <w:r w:rsidRPr="00DC08D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муниципального образования Балаганский район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Управление 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муниципальными финансами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муниципального образования </w:t>
      </w:r>
    </w:p>
    <w:p w:rsidR="00A71B01" w:rsidRDefault="00A71B01" w:rsidP="00A71B0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Балаганский район на 201</w:t>
      </w:r>
      <w:r>
        <w:rPr>
          <w:rFonts w:ascii="Courier New" w:hAnsi="Courier New" w:cs="Courier New"/>
          <w:bCs/>
          <w:color w:val="000000"/>
          <w:sz w:val="24"/>
          <w:szCs w:val="24"/>
        </w:rPr>
        <w:t>9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202</w:t>
      </w:r>
      <w:r>
        <w:rPr>
          <w:rFonts w:ascii="Courier New" w:hAnsi="Courier New" w:cs="Courier New"/>
          <w:bCs/>
          <w:color w:val="000000"/>
          <w:sz w:val="24"/>
          <w:szCs w:val="24"/>
        </w:rPr>
        <w:t>4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годы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A71B01" w:rsidRPr="00DC08D7" w:rsidRDefault="00A71B01" w:rsidP="00A71B0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402"/>
        <w:gridCol w:w="1559"/>
        <w:gridCol w:w="1418"/>
        <w:gridCol w:w="1559"/>
      </w:tblGrid>
      <w:tr w:rsidR="00A71B01" w:rsidRPr="00DC08D7" w:rsidTr="00FF2B66">
        <w:trPr>
          <w:trHeight w:val="4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324E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 w:rsidR="00324EF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августа н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</w:p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A71B01" w:rsidRPr="00DC08D7" w:rsidTr="00FF2B66">
        <w:trPr>
          <w:trHeight w:val="318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A71B01" w:rsidRPr="00DC08D7" w:rsidTr="00FF2B66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муниципальными финансами 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муниципального образования Балаганский район на 201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-202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324EF2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115221,2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FF2B66" w:rsidP="00324EF2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118501,0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324EF2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3279,8</w:t>
            </w:r>
          </w:p>
        </w:tc>
      </w:tr>
      <w:tr w:rsidR="00A71B01" w:rsidRPr="00050D39" w:rsidTr="00FF2B66">
        <w:trPr>
          <w:trHeight w:val="2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1" w:rsidRPr="00953936" w:rsidRDefault="00A71B01" w:rsidP="00883A4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D2FA0">
              <w:rPr>
                <w:rFonts w:ascii="Courier New" w:eastAsia="Times New Roman" w:hAnsi="Courier New" w:cs="Courier New"/>
                <w:bCs/>
                <w:i/>
                <w:sz w:val="24"/>
                <w:szCs w:val="24"/>
                <w:lang w:eastAsia="ru-RU"/>
              </w:rPr>
              <w:t>в том числе</w:t>
            </w:r>
            <w:r w:rsidRPr="0095393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953936" w:rsidRDefault="00A71B01" w:rsidP="00883A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953936" w:rsidRDefault="00A71B01" w:rsidP="00883A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953936" w:rsidRDefault="00A71B01" w:rsidP="00883A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71B01" w:rsidRPr="00050D39" w:rsidTr="00FF2B66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EE697B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highlight w:val="yellow"/>
                <w:lang w:eastAsia="ru-RU"/>
              </w:rPr>
            </w:pPr>
            <w:r w:rsidRPr="00601FD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Подпрограмма 1 «Повышение эффективности бюджетных расходов и их оптимизация в муниципальном образовании Балаганский район на </w:t>
            </w:r>
            <w:r w:rsidRPr="00601FD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2019-2024 годы»</w:t>
            </w:r>
            <w:r w:rsidRPr="004D7D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953936" w:rsidRDefault="00A71B01" w:rsidP="00883A4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76523,8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953936" w:rsidRDefault="00A71B01" w:rsidP="00883A4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78144,8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953936" w:rsidRDefault="00A71B01" w:rsidP="00883A4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1621,0</w:t>
            </w:r>
          </w:p>
        </w:tc>
      </w:tr>
      <w:tr w:rsidR="00A71B01" w:rsidRPr="00C01468" w:rsidTr="00FF2B66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Подпрограмма 2 «Создание условий для финансовой устойчивости бюджетов поселений Балаганского района на 2019-2024 годы»</w:t>
            </w:r>
            <w:r w:rsidRPr="00C0146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01" w:rsidRPr="00AF03E0" w:rsidRDefault="00A71B01" w:rsidP="00883A4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38697,4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AF03E0" w:rsidRDefault="00A71B01" w:rsidP="00883A4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40356,2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B01" w:rsidRPr="00AF03E0" w:rsidRDefault="00A71B01" w:rsidP="00883A4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1658,8</w:t>
            </w:r>
          </w:p>
        </w:tc>
      </w:tr>
    </w:tbl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C014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Увеличение бюджетных ассигнований планируется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сумме 3279,8 тыс. рублей, в том числе: </w:t>
      </w:r>
    </w:p>
    <w:p w:rsidR="00FF2B66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601FDA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1 «Повышение эффективности бюджетных расходов и их оптимизация в муниципальном образовании Балаганский район на 2019-2024 год</w:t>
      </w:r>
      <w:r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ы»,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том числе: увеличение </w:t>
      </w:r>
      <w:r w:rsidR="00FF2B6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1621 тыс. </w:t>
      </w:r>
      <w:r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рублей</w:t>
      </w:r>
      <w:r w:rsidR="00FF2B6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:</w:t>
      </w:r>
    </w:p>
    <w:p w:rsidR="00A71B01" w:rsidRPr="00B81052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-за счет перераспределения бюджетных ассигнований с 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подпрограммы </w:t>
      </w:r>
      <w:r w:rsidRPr="00AA3288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1 «Библиотечное дело в муниципальном образовании Балаганский район на 2019 - 2024 годы»</w:t>
      </w:r>
      <w:r w:rsidRPr="00E804CA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муниципальной программы «Развитие культуры и искусства в Балаганском районе на 2019-2024 годы» 1266,9 тыс. рублей </w:t>
      </w:r>
      <w:r w:rsidRPr="00B81052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(</w:t>
      </w:r>
      <w:r w:rsidR="000A50F0" w:rsidRPr="0034383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выплаты </w:t>
      </w:r>
      <w:r w:rsidR="000A50F0" w:rsidRPr="0034383B">
        <w:rPr>
          <w:rFonts w:ascii="Courier New" w:eastAsia="Times New Roman" w:hAnsi="Courier New" w:cs="Courier New"/>
          <w:sz w:val="24"/>
          <w:szCs w:val="24"/>
          <w:lang w:eastAsia="ru-RU"/>
        </w:rPr>
        <w:t>денежного содержания с начислениями на нее муниципальным служащим</w:t>
      </w:r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0A50F0" w:rsidRPr="00D211FD">
        <w:rPr>
          <w:rFonts w:ascii="Courier New" w:hAnsi="Courier New" w:cs="Courier New"/>
          <w:sz w:val="24"/>
          <w:szCs w:val="24"/>
        </w:rPr>
        <w:t xml:space="preserve"> заработной платы с начислениями на нее техническому и вспомогательному персоналу органов местного самоуправления </w:t>
      </w:r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>и подведомственных учреждений</w:t>
      </w:r>
      <w:proofErr w:type="gramEnd"/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0A50F0" w:rsidRPr="006719B5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0A50F0" w:rsidRPr="00D211FD">
        <w:rPr>
          <w:rFonts w:ascii="Courier New" w:hAnsi="Courier New" w:cs="Courier New"/>
          <w:sz w:val="24"/>
          <w:szCs w:val="24"/>
        </w:rPr>
        <w:t>находящихся</w:t>
      </w:r>
      <w:proofErr w:type="gramEnd"/>
      <w:r w:rsidR="000A50F0" w:rsidRPr="00D211FD">
        <w:rPr>
          <w:rFonts w:ascii="Courier New" w:hAnsi="Courier New" w:cs="Courier New"/>
          <w:sz w:val="24"/>
          <w:szCs w:val="24"/>
        </w:rPr>
        <w:t xml:space="preserve"> в</w:t>
      </w:r>
      <w:r w:rsidR="000A50F0">
        <w:rPr>
          <w:rFonts w:ascii="Courier New" w:hAnsi="Courier New" w:cs="Courier New"/>
          <w:sz w:val="24"/>
          <w:szCs w:val="24"/>
        </w:rPr>
        <w:t xml:space="preserve"> их ведении</w:t>
      </w:r>
      <w:r w:rsidRPr="00B81052">
        <w:rPr>
          <w:rFonts w:ascii="Courier New" w:eastAsia="Times New Roman" w:hAnsi="Courier New" w:cs="Courier New"/>
          <w:sz w:val="24"/>
          <w:szCs w:val="24"/>
          <w:lang w:eastAsia="ru-RU"/>
        </w:rPr>
        <w:t>);</w:t>
      </w:r>
    </w:p>
    <w:p w:rsidR="00A71B01" w:rsidRPr="00E804CA" w:rsidRDefault="00A71B01" w:rsidP="00A71B0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B8105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-за счет перераспределения бюджетных ассигнований с </w:t>
      </w:r>
      <w:r w:rsidRPr="00B81052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подпрограммы 4 «Дополнительное образование детей в сфере культуры в муниципальном образовании Балаганский район на 2019 - 2024 годы»»</w:t>
      </w:r>
      <w:r w:rsidRPr="00B81052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муниципальной программы «Развитие культуры и искусства в Балаганском районе на 2019-2024 годы» 354,1 тыс. рублей (</w:t>
      </w:r>
      <w:r w:rsidR="000A50F0" w:rsidRPr="0034383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на выплаты </w:t>
      </w:r>
      <w:r w:rsidR="000A50F0" w:rsidRPr="0034383B">
        <w:rPr>
          <w:rFonts w:ascii="Courier New" w:eastAsia="Times New Roman" w:hAnsi="Courier New" w:cs="Courier New"/>
          <w:sz w:val="24"/>
          <w:szCs w:val="24"/>
          <w:lang w:eastAsia="ru-RU"/>
        </w:rPr>
        <w:t>денежного содержания с начислениями на нее муниципальным служащим</w:t>
      </w:r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0A50F0" w:rsidRPr="00D211FD">
        <w:rPr>
          <w:rFonts w:ascii="Courier New" w:hAnsi="Courier New" w:cs="Courier New"/>
          <w:sz w:val="24"/>
          <w:szCs w:val="24"/>
        </w:rPr>
        <w:t xml:space="preserve"> заработной платы с начислениями на нее техническому и вспомогательному персоналу органов местного</w:t>
      </w:r>
      <w:proofErr w:type="gramEnd"/>
      <w:r w:rsidR="000A50F0" w:rsidRPr="00D211FD">
        <w:rPr>
          <w:rFonts w:ascii="Courier New" w:hAnsi="Courier New" w:cs="Courier New"/>
          <w:sz w:val="24"/>
          <w:szCs w:val="24"/>
        </w:rPr>
        <w:t xml:space="preserve"> самоуправления </w:t>
      </w:r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>и подведомственных учреждений,</w:t>
      </w:r>
      <w:r w:rsidR="000A50F0" w:rsidRPr="006719B5">
        <w:rPr>
          <w:rFonts w:ascii="Courier New" w:hAnsi="Courier New" w:cs="Courier New"/>
          <w:sz w:val="24"/>
          <w:szCs w:val="24"/>
        </w:rPr>
        <w:t xml:space="preserve"> </w:t>
      </w:r>
      <w:r w:rsidR="000A50F0" w:rsidRPr="00D211FD">
        <w:rPr>
          <w:rFonts w:ascii="Courier New" w:hAnsi="Courier New" w:cs="Courier New"/>
          <w:sz w:val="24"/>
          <w:szCs w:val="24"/>
        </w:rPr>
        <w:t>находящихся в</w:t>
      </w:r>
      <w:r w:rsidR="000A50F0">
        <w:rPr>
          <w:rFonts w:ascii="Courier New" w:hAnsi="Courier New" w:cs="Courier New"/>
          <w:sz w:val="24"/>
          <w:szCs w:val="24"/>
        </w:rPr>
        <w:t xml:space="preserve"> их ведении</w:t>
      </w:r>
      <w:r w:rsidR="000A50F0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1B01" w:rsidRPr="00B33275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Подпрограмма 2 «Создание условий для</w:t>
      </w:r>
      <w:r w:rsidRPr="00050D3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финансовой устойчивости бюджетов поселений Балаг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анского района на 2019-2024 </w:t>
      </w:r>
      <w:r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годы»: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увелич</w:t>
      </w:r>
      <w:r w:rsidR="00FF2B6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ение на сумму 1658,8 тыс. рублей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: </w:t>
      </w:r>
    </w:p>
    <w:p w:rsidR="00A71B01" w:rsidRPr="00772927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 за счет с</w:t>
      </w:r>
      <w:r w:rsidRPr="005D7F3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сумме 1642,4 тыс. рублей</w:t>
      </w:r>
      <w:r w:rsidRPr="00116AB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соответствии с 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постановлением Правительства Иркутской области от 31.08.2020 го</w:t>
      </w:r>
      <w:r w:rsidR="00FF2B66">
        <w:rPr>
          <w:rFonts w:ascii="Courier New" w:eastAsia="Times New Roman" w:hAnsi="Courier New" w:cs="Courier New"/>
          <w:sz w:val="24"/>
          <w:szCs w:val="24"/>
          <w:lang w:eastAsia="ru-RU"/>
        </w:rPr>
        <w:t>да №717-пп «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О внесении изменений в распределение объемов субсидий на выравнивание уровня бюджетной обеспеченности поселений Иркутской области, входящих в состав муниципального района Иркутской области, на 2020 год и</w:t>
      </w:r>
      <w:proofErr w:type="gramEnd"/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пл</w:t>
      </w:r>
      <w:r w:rsidR="00FF2B66">
        <w:rPr>
          <w:rFonts w:ascii="Courier New" w:eastAsia="Times New Roman" w:hAnsi="Courier New" w:cs="Courier New"/>
          <w:sz w:val="24"/>
          <w:szCs w:val="24"/>
          <w:lang w:eastAsia="ru-RU"/>
        </w:rPr>
        <w:t>ановый период 2021 и 2022 годов»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A71B01" w:rsidRPr="00CF0396" w:rsidRDefault="00A71B01" w:rsidP="00A71B01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-</w:t>
      </w:r>
      <w:r w:rsidRPr="008A3AC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за счет дотации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поддержку мер по обеспечению сбалансированности бюджетов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16,4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 w:rsidRPr="00CF0396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9071AD">
        <w:rPr>
          <w:rFonts w:ascii="Courier New" w:eastAsia="Times New Roman" w:hAnsi="Courier New" w:cs="Courier New"/>
          <w:sz w:val="24"/>
          <w:szCs w:val="24"/>
          <w:lang w:eastAsia="ru-RU"/>
        </w:rPr>
        <w:t>в целях софинанси</w:t>
      </w:r>
      <w:r w:rsidR="003C2269">
        <w:rPr>
          <w:rFonts w:ascii="Courier New" w:eastAsia="Times New Roman" w:hAnsi="Courier New" w:cs="Courier New"/>
          <w:sz w:val="24"/>
          <w:szCs w:val="24"/>
          <w:lang w:eastAsia="ru-RU"/>
        </w:rPr>
        <w:t>рования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субсидии </w:t>
      </w:r>
      <w:r w:rsidRPr="009071AD">
        <w:rPr>
          <w:rFonts w:ascii="Courier New" w:eastAsia="Times New Roman" w:hAnsi="Courier New" w:cs="Courier New"/>
          <w:sz w:val="24"/>
          <w:szCs w:val="24"/>
          <w:lang w:eastAsia="ru-RU"/>
        </w:rPr>
        <w:t>на выравнивание уровня бюджетной обеспеченности поселений Иркутской области</w:t>
      </w:r>
      <w:r w:rsidR="003C2269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Pr="009071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входящих в состав муниципа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льного района Иркутской области.</w:t>
      </w:r>
    </w:p>
    <w:p w:rsidR="00A71B01" w:rsidRPr="00D716FA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A71B01" w:rsidRDefault="00A71B01" w:rsidP="00A71B01">
      <w:pPr>
        <w:spacing w:after="0" w:line="240" w:lineRule="auto"/>
        <w:ind w:firstLine="708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«Управление муниципальным имуществом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муниципального образования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</w:p>
    <w:p w:rsidR="00A71B01" w:rsidRDefault="00A71B01" w:rsidP="00A71B01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A71B01" w:rsidRPr="007D3CF5" w:rsidRDefault="00A71B01" w:rsidP="00A71B01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«Управление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муниципальным имуществом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муниципального образования Балаганский район на 2019 - 2024 годы» 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Балаганского района от 14.09.2018 года №343.</w:t>
      </w:r>
    </w:p>
    <w:p w:rsidR="00A71B01" w:rsidRPr="00C01468" w:rsidRDefault="00A71B01" w:rsidP="00A71B01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961AF6"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 объема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бюджетных ассигнований на реализацию муниципальной программы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«Управление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муниципальным имуществом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муниципального образования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  <w:r>
        <w:rPr>
          <w:rFonts w:ascii="Courier New" w:hAnsi="Courier New" w:cs="Courier New"/>
          <w:bCs/>
          <w:color w:val="000000"/>
          <w:sz w:val="24"/>
          <w:szCs w:val="24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составляет </w:t>
      </w:r>
      <w:r>
        <w:rPr>
          <w:rFonts w:ascii="Courier New" w:hAnsi="Courier New" w:cs="Courier New"/>
          <w:bCs/>
          <w:color w:val="000000"/>
          <w:sz w:val="24"/>
          <w:szCs w:val="24"/>
        </w:rPr>
        <w:t>507,1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A71B01" w:rsidRPr="00DC08D7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01468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муниципальной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ограммы с учетом изменений в разрезе подпрограмм представлено в таблице </w:t>
      </w:r>
      <w:r w:rsidR="003C2269">
        <w:rPr>
          <w:rFonts w:ascii="Courier New" w:eastAsia="Times New Roman" w:hAnsi="Courier New" w:cs="Courier New"/>
          <w:sz w:val="24"/>
          <w:szCs w:val="24"/>
          <w:lang w:eastAsia="ru-RU"/>
        </w:rPr>
        <w:t>10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1B01" w:rsidRPr="00DC08D7" w:rsidRDefault="00A71B01" w:rsidP="00A71B0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Таблица </w:t>
      </w:r>
      <w:r w:rsidR="003C2269">
        <w:rPr>
          <w:rFonts w:ascii="Courier New" w:hAnsi="Courier New" w:cs="Courier New"/>
          <w:sz w:val="24"/>
          <w:szCs w:val="24"/>
        </w:rPr>
        <w:t>10</w:t>
      </w:r>
      <w:r w:rsidRPr="00DC08D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муниципального образования Балаганский район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Управление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муниципальным имуществом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муниципального образования </w:t>
      </w:r>
    </w:p>
    <w:p w:rsidR="00A71B01" w:rsidRDefault="00A71B01" w:rsidP="00A71B0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Балаганский район на 201</w:t>
      </w:r>
      <w:r>
        <w:rPr>
          <w:rFonts w:ascii="Courier New" w:hAnsi="Courier New" w:cs="Courier New"/>
          <w:bCs/>
          <w:color w:val="000000"/>
          <w:sz w:val="24"/>
          <w:szCs w:val="24"/>
        </w:rPr>
        <w:t>9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202</w:t>
      </w:r>
      <w:r>
        <w:rPr>
          <w:rFonts w:ascii="Courier New" w:hAnsi="Courier New" w:cs="Courier New"/>
          <w:bCs/>
          <w:color w:val="000000"/>
          <w:sz w:val="24"/>
          <w:szCs w:val="24"/>
        </w:rPr>
        <w:t>4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годы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A71B01" w:rsidRPr="00DC08D7" w:rsidRDefault="00A71B01" w:rsidP="00A71B0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402"/>
        <w:gridCol w:w="1417"/>
        <w:gridCol w:w="1418"/>
        <w:gridCol w:w="1701"/>
      </w:tblGrid>
      <w:tr w:rsidR="00A71B01" w:rsidRPr="00DC08D7" w:rsidTr="00883A4F">
        <w:trPr>
          <w:trHeight w:val="4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августа на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</w:p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A71B01" w:rsidRPr="00DC08D7" w:rsidTr="00883A4F">
        <w:trPr>
          <w:trHeight w:val="318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A71B01" w:rsidRPr="00DC08D7" w:rsidTr="00324EF2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муниципальным имуществом</w:t>
            </w:r>
            <w:r w:rsidRPr="007D3CF5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муниципального образования Балаганский район на 201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-202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324EF2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324EF2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3998,1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324EF2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507,1</w:t>
            </w:r>
          </w:p>
        </w:tc>
      </w:tr>
    </w:tbl>
    <w:p w:rsidR="00A71B01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ind w:firstLine="708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</w:t>
      </w:r>
      <w:r w:rsidRPr="006E7C3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бюджетных ассигнований по муниципальной программе «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Управление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муниципальным имуществом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муниципального образования Балаганский район на 201</w:t>
      </w:r>
      <w:r>
        <w:rPr>
          <w:rFonts w:ascii="Courier New" w:hAnsi="Courier New" w:cs="Courier New"/>
          <w:bCs/>
          <w:color w:val="000000"/>
          <w:sz w:val="24"/>
          <w:szCs w:val="24"/>
        </w:rPr>
        <w:t>9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-</w:t>
      </w:r>
      <w:r w:rsidR="003C2269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202</w:t>
      </w:r>
      <w:r>
        <w:rPr>
          <w:rFonts w:ascii="Courier New" w:hAnsi="Courier New" w:cs="Courier New"/>
          <w:bCs/>
          <w:color w:val="000000"/>
          <w:sz w:val="24"/>
          <w:szCs w:val="24"/>
        </w:rPr>
        <w:t>4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годы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» в сумме 507,1</w:t>
      </w:r>
      <w:r w:rsidRPr="006E7C3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рублей: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за счет перераспределения бюджетных ассигнований 100,0 тыс. рублей с муниципальной программы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Аппаратно-программный комплекс «Безопасный город»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в муниципальном образовании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Балаганский райо</w:t>
      </w:r>
      <w:r>
        <w:rPr>
          <w:rFonts w:ascii="Courier New" w:hAnsi="Courier New" w:cs="Courier New"/>
          <w:bCs/>
          <w:color w:val="000000"/>
          <w:sz w:val="24"/>
          <w:szCs w:val="24"/>
        </w:rPr>
        <w:t>н на 2019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-2024 годы»</w:t>
      </w:r>
      <w:r w:rsidRPr="00253A9D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100,0 тыс. рублей для выплаты заработной платы и начислений на неё работникам </w:t>
      </w:r>
      <w:r w:rsidR="003C2269">
        <w:rPr>
          <w:rFonts w:ascii="Courier New" w:hAnsi="Courier New" w:cs="Courier New"/>
          <w:bCs/>
          <w:color w:val="000000"/>
          <w:sz w:val="24"/>
          <w:szCs w:val="24"/>
        </w:rPr>
        <w:t>УМИ Балаганского района</w:t>
      </w:r>
      <w:r>
        <w:rPr>
          <w:rFonts w:ascii="Courier New" w:hAnsi="Courier New" w:cs="Courier New"/>
          <w:bCs/>
          <w:color w:val="000000"/>
          <w:sz w:val="24"/>
          <w:szCs w:val="24"/>
        </w:rPr>
        <w:t>;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-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за счет перераспределения бюджетных ас</w:t>
      </w:r>
      <w:r w:rsidR="003C226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сигнований </w:t>
      </w:r>
      <w:r w:rsidR="00AA58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250,0 </w:t>
      </w:r>
      <w:r w:rsidR="003C2269">
        <w:rPr>
          <w:rFonts w:ascii="Courier New" w:eastAsia="Times New Roman" w:hAnsi="Courier New" w:cs="Courier New"/>
          <w:sz w:val="24"/>
          <w:szCs w:val="24"/>
          <w:lang w:eastAsia="ru-RU"/>
        </w:rPr>
        <w:t>тыс. рублей с П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одпрограммы 5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«Совершенствование государственного управления в сфере образования на 2019-2024 годы» муниципальной программы «Развитие образования Балаганского района на 2019-2024 годы»</w:t>
      </w:r>
      <w:r w:rsidRPr="001B2C15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280,0 тыс. рублей для выплаты заработной платы и начислений на неё работникам </w:t>
      </w:r>
      <w:r w:rsidR="003C2269">
        <w:rPr>
          <w:rFonts w:ascii="Courier New" w:hAnsi="Courier New" w:cs="Courier New"/>
          <w:bCs/>
          <w:color w:val="000000"/>
          <w:sz w:val="24"/>
          <w:szCs w:val="24"/>
        </w:rPr>
        <w:t>УМИ Балаганского района</w:t>
      </w:r>
      <w:r>
        <w:rPr>
          <w:rFonts w:ascii="Courier New" w:hAnsi="Courier New" w:cs="Courier New"/>
          <w:bCs/>
          <w:color w:val="000000"/>
          <w:sz w:val="24"/>
          <w:szCs w:val="24"/>
        </w:rPr>
        <w:t>;</w:t>
      </w:r>
    </w:p>
    <w:p w:rsidR="00A71B01" w:rsidRPr="00B81052" w:rsidRDefault="00A71B01" w:rsidP="00A71B01">
      <w:pPr>
        <w:spacing w:after="0" w:line="240" w:lineRule="auto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счет перераспределения бюджетных ассигнований </w:t>
      </w:r>
      <w:r w:rsidR="003C226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 П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одпрограммы 2 «Музейное дело в муниципальном образовании Балаганский район на 2019-2024 годы»</w:t>
      </w:r>
      <w:r w:rsidRPr="00220500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муниципальной программы «Развитие культуры и искус</w:t>
      </w:r>
      <w:r w:rsidR="00324EF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тва Балаганского района на 2019-2024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lastRenderedPageBreak/>
        <w:t>годы»</w:t>
      </w:r>
      <w:r w:rsidRPr="001B2C15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42,7 тыс. рублей для выплаты заработной платы и начислений на неё работникам Управление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муниципальным имуществом;</w:t>
      </w:r>
    </w:p>
    <w:p w:rsidR="00A71B01" w:rsidRPr="00B81052" w:rsidRDefault="00A71B01" w:rsidP="00A71B01">
      <w:pPr>
        <w:spacing w:after="0" w:line="240" w:lineRule="auto"/>
        <w:contextualSpacing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ab/>
        <w:t>-</w:t>
      </w:r>
      <w:r w:rsidRPr="00B60361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за счет перераспределения бюджетных ассигнований с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подпрограммы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5 «Совершенствование государственного управления в сфере культуры в муниципальном образовании Балаганский район на 2019-2024 годы»</w:t>
      </w:r>
      <w:r w:rsidRPr="00B8105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муниципальной программы «Развитие культуры и искус</w:t>
      </w:r>
      <w:r w:rsidR="00324EF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тва Балаганского района на 2019-2024 годы»</w:t>
      </w:r>
      <w:r w:rsidRPr="001B2C15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84,4 тыс</w:t>
      </w:r>
      <w:proofErr w:type="gramStart"/>
      <w:r>
        <w:rPr>
          <w:rFonts w:ascii="Courier New" w:hAnsi="Courier New" w:cs="Courier New"/>
          <w:bCs/>
          <w:color w:val="000000"/>
          <w:sz w:val="24"/>
          <w:szCs w:val="24"/>
        </w:rPr>
        <w:t>.р</w:t>
      </w:r>
      <w:proofErr w:type="gramEnd"/>
      <w:r>
        <w:rPr>
          <w:rFonts w:ascii="Courier New" w:hAnsi="Courier New" w:cs="Courier New"/>
          <w:bCs/>
          <w:color w:val="000000"/>
          <w:sz w:val="24"/>
          <w:szCs w:val="24"/>
        </w:rPr>
        <w:t>ублей для выплаты заработной платы и начислений на неё работникам Управление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="00AA58C1">
        <w:rPr>
          <w:rFonts w:ascii="Courier New" w:hAnsi="Courier New" w:cs="Courier New"/>
          <w:bCs/>
          <w:color w:val="000000"/>
          <w:sz w:val="24"/>
          <w:szCs w:val="24"/>
        </w:rPr>
        <w:t>муниципальным имуществом;</w:t>
      </w:r>
    </w:p>
    <w:p w:rsidR="00A71B01" w:rsidRDefault="00AA58C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-</w:t>
      </w:r>
      <w:r w:rsidRPr="00B60361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 xml:space="preserve">за счет перераспределения бюджетных ассигнований 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ru-RU"/>
        </w:rPr>
        <w:t>с 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униципальной программы</w:t>
      </w:r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«Устойчивое развитие сельских территорий в муниципальном образовании </w:t>
      </w:r>
      <w:proofErr w:type="spellStart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>Балаганский</w:t>
      </w:r>
      <w:proofErr w:type="spellEnd"/>
      <w:r w:rsidRPr="00221C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 на 2019-2024 годы»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30,0 тыс. рублей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на приобретение запчастей для служебного автомобиля.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Муниципальная программа</w:t>
      </w:r>
    </w:p>
    <w:p w:rsidR="00A71B01" w:rsidRDefault="00A71B01" w:rsidP="00A71B01">
      <w:pPr>
        <w:spacing w:after="0" w:line="240" w:lineRule="auto"/>
        <w:ind w:firstLine="708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«Аппаратно-программный комплекс «Безопасный город»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в муниципальном образовании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</w:p>
    <w:p w:rsidR="00A71B01" w:rsidRDefault="00A71B01" w:rsidP="00A71B01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A71B01" w:rsidRPr="007D3CF5" w:rsidRDefault="00A71B01" w:rsidP="00A71B01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Аппаратно-программный комплекс «Безопасный город»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в муниципальном образовании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Балаганский райо</w:t>
      </w:r>
      <w:r>
        <w:rPr>
          <w:rFonts w:ascii="Courier New" w:hAnsi="Courier New" w:cs="Courier New"/>
          <w:bCs/>
          <w:color w:val="000000"/>
          <w:sz w:val="24"/>
          <w:szCs w:val="24"/>
        </w:rPr>
        <w:t>н на 2019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-2024 годы» 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 района от 14.09.2018 года №350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1B01" w:rsidRPr="00C01468" w:rsidRDefault="00A71B01" w:rsidP="00A71B01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961AF6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меньшение</w:t>
      </w:r>
      <w:r w:rsidRPr="00961AF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объема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бюджетных ассигнований на реализацию муниципальной программы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Аппаратно-программный комплекс «Безопасный город»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в муниципальном образовании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составляет </w:t>
      </w:r>
      <w:r>
        <w:rPr>
          <w:rFonts w:ascii="Courier New" w:hAnsi="Courier New" w:cs="Courier New"/>
          <w:bCs/>
          <w:color w:val="000000"/>
          <w:sz w:val="24"/>
          <w:szCs w:val="24"/>
        </w:rPr>
        <w:t>100,0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A71B01" w:rsidRPr="00DC08D7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01468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муниципальной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ограммы с учетом изменений в разрезе подпрограмм представлено в таблице </w:t>
      </w:r>
      <w:r w:rsidR="003C2269">
        <w:rPr>
          <w:rFonts w:ascii="Courier New" w:eastAsia="Times New Roman" w:hAnsi="Courier New" w:cs="Courier New"/>
          <w:sz w:val="24"/>
          <w:szCs w:val="24"/>
          <w:lang w:eastAsia="ru-RU"/>
        </w:rPr>
        <w:t>11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1B01" w:rsidRPr="00DC08D7" w:rsidRDefault="00A71B01" w:rsidP="00A71B0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</w:rPr>
        <w:t xml:space="preserve">Таблица </w:t>
      </w:r>
      <w:r w:rsidR="003C2269">
        <w:rPr>
          <w:rFonts w:ascii="Courier New" w:hAnsi="Courier New" w:cs="Courier New"/>
          <w:sz w:val="24"/>
          <w:szCs w:val="24"/>
        </w:rPr>
        <w:t>11</w:t>
      </w:r>
      <w:r w:rsidRPr="00DC08D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муниципального образования Балаганский район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Аппаратно-программный комплекс «Безопасный город»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в муниципальном образовании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A71B01" w:rsidRPr="00DC08D7" w:rsidRDefault="00A71B01" w:rsidP="00A71B0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402"/>
        <w:gridCol w:w="1417"/>
        <w:gridCol w:w="1418"/>
        <w:gridCol w:w="1701"/>
      </w:tblGrid>
      <w:tr w:rsidR="00A71B01" w:rsidRPr="00DC08D7" w:rsidTr="00883A4F">
        <w:trPr>
          <w:trHeight w:val="4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августа на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</w:p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A71B01" w:rsidRPr="00DC08D7" w:rsidTr="00883A4F">
        <w:trPr>
          <w:trHeight w:val="318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A71B01" w:rsidRPr="00DC08D7" w:rsidTr="00324EF2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Аппаратно-программный комплекс «Безопасный город»</w:t>
            </w:r>
            <w:r w:rsidRPr="007D3CF5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в муниципальном образовании</w:t>
            </w:r>
            <w:r w:rsidRPr="007D3CF5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Балаганский район на 2019 -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</w:t>
            </w:r>
            <w:r w:rsidRPr="007D3CF5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2024 годы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324EF2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324EF2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3673,4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324EF2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-100,0</w:t>
            </w:r>
          </w:p>
        </w:tc>
      </w:tr>
    </w:tbl>
    <w:p w:rsidR="00A71B01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</w:pPr>
    </w:p>
    <w:p w:rsidR="003C2269" w:rsidRDefault="00A71B01" w:rsidP="003C2269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счет перераспределения бюджетных ассигнований на </w:t>
      </w:r>
      <w:r w:rsidRPr="00253A9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муниципальную программу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«Управление </w:t>
      </w:r>
      <w:r>
        <w:rPr>
          <w:rFonts w:ascii="Courier New" w:hAnsi="Courier New" w:cs="Courier New"/>
          <w:bCs/>
          <w:color w:val="000000"/>
          <w:sz w:val="24"/>
          <w:szCs w:val="24"/>
        </w:rPr>
        <w:t>муниципальным имуществом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муниципального образования Балаганский район на 2019 - 2024 годы»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для выплаты заработной платы и начислений на неё работникам </w:t>
      </w:r>
      <w:r w:rsidR="003C2269">
        <w:rPr>
          <w:rFonts w:ascii="Courier New" w:hAnsi="Courier New" w:cs="Courier New"/>
          <w:bCs/>
          <w:color w:val="000000"/>
          <w:sz w:val="24"/>
          <w:szCs w:val="24"/>
        </w:rPr>
        <w:t>УМИ Балаганского района</w:t>
      </w:r>
      <w:r w:rsidR="003C2269"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3C2269" w:rsidRDefault="003C2269" w:rsidP="003C2269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Default="00A71B01" w:rsidP="003C2269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Муниципальная программа</w:t>
      </w:r>
    </w:p>
    <w:p w:rsidR="00A71B01" w:rsidRDefault="00A71B01" w:rsidP="00A71B01">
      <w:pPr>
        <w:spacing w:after="0" w:line="240" w:lineRule="auto"/>
        <w:ind w:firstLine="708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«Профилактика правонарушений на территории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муниципального образования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</w:p>
    <w:p w:rsidR="00A71B01" w:rsidRDefault="00A71B01" w:rsidP="00A71B01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A71B01" w:rsidRPr="007D3CF5" w:rsidRDefault="00A71B01" w:rsidP="00A71B01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Муниципальная программа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Профилактика правонарушений на территории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муниципального образования Балаганский район на 2019 - 2024 годы» 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 постановлением администрации Балаганского района от 14.09.2018 года №343.</w:t>
      </w:r>
    </w:p>
    <w:p w:rsidR="00A71B01" w:rsidRPr="00C01468" w:rsidRDefault="00A71B01" w:rsidP="00A71B01">
      <w:pPr>
        <w:spacing w:after="0" w:line="240" w:lineRule="auto"/>
        <w:ind w:firstLine="708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961AF6">
        <w:rPr>
          <w:rFonts w:ascii="Courier New" w:eastAsia="Times New Roman" w:hAnsi="Courier New" w:cs="Courier New"/>
          <w:sz w:val="24"/>
          <w:szCs w:val="24"/>
          <w:lang w:eastAsia="ru-RU"/>
        </w:rPr>
        <w:t>Увеличение объема</w:t>
      </w:r>
      <w:r w:rsidRPr="007D3C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бюджетных ассигнований на реализацию муниципальной программы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Профилактика правонарушений на территории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муниципального образования Балаганский район на 2019 -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>2024 годы»</w:t>
      </w:r>
      <w:r>
        <w:rPr>
          <w:rFonts w:ascii="Courier New" w:hAnsi="Courier New" w:cs="Courier New"/>
          <w:bCs/>
          <w:color w:val="000000"/>
          <w:sz w:val="24"/>
          <w:szCs w:val="24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составляет </w:t>
      </w:r>
      <w:r>
        <w:rPr>
          <w:rFonts w:ascii="Courier New" w:hAnsi="Courier New" w:cs="Courier New"/>
          <w:bCs/>
          <w:color w:val="000000"/>
          <w:sz w:val="24"/>
          <w:szCs w:val="24"/>
        </w:rPr>
        <w:t>41,0</w:t>
      </w:r>
      <w:r w:rsidRPr="00C01468">
        <w:rPr>
          <w:rFonts w:ascii="Courier New" w:hAnsi="Courier New" w:cs="Courier New"/>
          <w:bCs/>
          <w:color w:val="000000"/>
          <w:sz w:val="24"/>
          <w:szCs w:val="24"/>
        </w:rPr>
        <w:t xml:space="preserve"> тыс. рублей.</w:t>
      </w:r>
    </w:p>
    <w:p w:rsidR="00A71B01" w:rsidRPr="00DC08D7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01468">
        <w:rPr>
          <w:rFonts w:ascii="Courier New" w:eastAsia="Times New Roman" w:hAnsi="Courier New" w:cs="Courier New"/>
          <w:sz w:val="24"/>
          <w:szCs w:val="24"/>
          <w:lang w:eastAsia="ru-RU"/>
        </w:rPr>
        <w:t>Ресурсное обеспечение на реализацию мероприятий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муниципальной пр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ограммы с учетом изменений в разрезе подпрограмм представлено в таблице </w:t>
      </w:r>
      <w:r w:rsidR="003C2269">
        <w:rPr>
          <w:rFonts w:ascii="Courier New" w:eastAsia="Times New Roman" w:hAnsi="Courier New" w:cs="Courier New"/>
          <w:sz w:val="24"/>
          <w:szCs w:val="24"/>
          <w:lang w:eastAsia="ru-RU"/>
        </w:rPr>
        <w:t>12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1B01" w:rsidRPr="00DC08D7" w:rsidRDefault="00A71B01" w:rsidP="00A71B0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Таблица </w:t>
      </w:r>
      <w:r w:rsidR="003C2269">
        <w:rPr>
          <w:rFonts w:ascii="Courier New" w:hAnsi="Courier New" w:cs="Courier New"/>
          <w:sz w:val="24"/>
          <w:szCs w:val="24"/>
        </w:rPr>
        <w:t>12</w:t>
      </w:r>
      <w:r w:rsidRPr="00DC08D7">
        <w:rPr>
          <w:rFonts w:ascii="Courier New" w:hAnsi="Courier New" w:cs="Courier New"/>
          <w:sz w:val="24"/>
          <w:szCs w:val="24"/>
        </w:rPr>
        <w:t xml:space="preserve">. Ресурсное обеспечение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муниципальной программы </w:t>
      </w:r>
      <w:r w:rsidRPr="00DC08D7">
        <w:rPr>
          <w:rFonts w:ascii="Courier New" w:eastAsia="Times New Roman" w:hAnsi="Courier New" w:cs="Courier New"/>
          <w:color w:val="000000"/>
          <w:sz w:val="24"/>
          <w:szCs w:val="24"/>
        </w:rPr>
        <w:t>муниципального образования Балаганский район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Профилактика правонарушений на территории</w:t>
      </w:r>
      <w:r w:rsidRPr="007D3CF5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муниципального образования </w:t>
      </w:r>
    </w:p>
    <w:p w:rsidR="00A71B01" w:rsidRDefault="00A71B01" w:rsidP="00A71B0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Балаганский район на 201</w:t>
      </w:r>
      <w:r>
        <w:rPr>
          <w:rFonts w:ascii="Courier New" w:hAnsi="Courier New" w:cs="Courier New"/>
          <w:bCs/>
          <w:color w:val="000000"/>
          <w:sz w:val="24"/>
          <w:szCs w:val="24"/>
        </w:rPr>
        <w:t>9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-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>202</w:t>
      </w:r>
      <w:r>
        <w:rPr>
          <w:rFonts w:ascii="Courier New" w:hAnsi="Courier New" w:cs="Courier New"/>
          <w:bCs/>
          <w:color w:val="000000"/>
          <w:sz w:val="24"/>
          <w:szCs w:val="24"/>
        </w:rPr>
        <w:t>4</w:t>
      </w:r>
      <w:r w:rsidRPr="001E6DB1">
        <w:rPr>
          <w:rFonts w:ascii="Courier New" w:hAnsi="Courier New" w:cs="Courier New"/>
          <w:bCs/>
          <w:color w:val="000000"/>
          <w:sz w:val="24"/>
          <w:szCs w:val="24"/>
        </w:rPr>
        <w:t xml:space="preserve"> годы</w:t>
      </w:r>
      <w:r w:rsidRPr="00DC08D7">
        <w:rPr>
          <w:rFonts w:ascii="Courier New" w:hAnsi="Courier New" w:cs="Courier New"/>
          <w:bCs/>
          <w:color w:val="000000"/>
          <w:sz w:val="24"/>
          <w:szCs w:val="24"/>
        </w:rPr>
        <w:t>»</w:t>
      </w:r>
    </w:p>
    <w:p w:rsidR="00A71B01" w:rsidRPr="00DC08D7" w:rsidRDefault="00A71B01" w:rsidP="00A71B0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5402"/>
        <w:gridCol w:w="1417"/>
        <w:gridCol w:w="1418"/>
        <w:gridCol w:w="1701"/>
      </w:tblGrid>
      <w:tr w:rsidR="00A71B01" w:rsidRPr="00DC08D7" w:rsidTr="00883A4F">
        <w:trPr>
          <w:trHeight w:val="4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августа на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Проект</w:t>
            </w:r>
          </w:p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октября</w:t>
            </w:r>
          </w:p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</w:t>
            </w: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B01" w:rsidRPr="00C01468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C01468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Отклонение проекта от решения Думы</w:t>
            </w:r>
          </w:p>
        </w:tc>
      </w:tr>
      <w:tr w:rsidR="00A71B01" w:rsidRPr="00DC08D7" w:rsidTr="00883A4F">
        <w:trPr>
          <w:trHeight w:val="318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A71B01" w:rsidRPr="00DC08D7" w:rsidTr="00324EF2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883A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DC08D7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C08D7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Профилактика правонарушений на территории</w:t>
            </w:r>
            <w:r w:rsidRPr="007D3CF5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муниципального образования Балаганский район на 201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9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-202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4</w:t>
            </w:r>
            <w:r w:rsidRPr="001E6DB1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1" w:rsidRPr="00DC08D7" w:rsidRDefault="00A71B01" w:rsidP="00324EF2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324EF2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01" w:rsidRPr="00DC08D7" w:rsidRDefault="00A71B01" w:rsidP="00324EF2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41,0</w:t>
            </w:r>
          </w:p>
        </w:tc>
      </w:tr>
    </w:tbl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У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величение</w:t>
      </w:r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бюджетных ассигнований по муниципальной программе «</w:t>
      </w:r>
      <w:r>
        <w:rPr>
          <w:rFonts w:ascii="Courier New" w:hAnsi="Courier New" w:cs="Courier New"/>
          <w:bCs/>
          <w:color w:val="000000"/>
          <w:sz w:val="24"/>
          <w:szCs w:val="24"/>
        </w:rPr>
        <w:t>Профилактика правонарушений на территории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муниципального образования</w:t>
      </w:r>
      <w:r w:rsidRPr="00BC35A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Балаганский райо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 на 2019-2024 годы» за счет неналоговых доходов на изготовление и размещение баннеров, плакатов, информационных буклетов, направленных на профилактику правонарушений, преступлений, групповых преступлений.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A71B01" w:rsidRPr="00DC08D7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</w:t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>Непрограммные направления деятельности</w:t>
      </w:r>
    </w:p>
    <w:p w:rsidR="00A71B01" w:rsidRPr="00DC08D7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DC08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Общий объем расходов на реализацию непрограммных направлений деятельности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увеличен </w:t>
      </w:r>
      <w:r w:rsidRPr="00DC08D7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на сумму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1366,3 тыс. рублей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в том числе:</w:t>
      </w:r>
    </w:p>
    <w:p w:rsidR="00A71B01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-за счет с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убвенции бюджетам муниципальных районов на предоставление гражданам субсидий на оплату жилого помещения и коммунальных услуг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4,4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A71B01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-за счет с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>убвенци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осуществление областных государственных полномочий по определению персонального состава и обеспечению деятельности административных комиссий Иркутской области</w:t>
      </w:r>
      <w:r w:rsidRPr="00520530">
        <w:t xml:space="preserve"> 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113,0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  <w:r w:rsidRPr="0052053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A71B01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-за счет с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убвенци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осуществление областных государственных полномочий по организации проведения мероприятий по отлову и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содержанию безнадзорных собак и кошек в границах населенных пунктов Иркутской области</w:t>
      </w:r>
      <w:r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на 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74,1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A71B01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-за счет с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убвенци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осуществление областных государственных полномочий в сфере труда</w:t>
      </w:r>
      <w:r w:rsidRPr="00DD7532"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на 1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12,9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A71B01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-за счет с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убвенци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 w:rsidRPr="00DD7532"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113,8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A71B01" w:rsidRDefault="00A71B01" w:rsidP="00A71B01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-за счет с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убвенци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 осуществление государственных полномочий в области противодействия коррупции</w:t>
      </w:r>
      <w:r w:rsidRPr="00DD7532">
        <w:t xml:space="preserve"> </w:t>
      </w:r>
      <w:r w:rsidRPr="00DD7532">
        <w:rPr>
          <w:rFonts w:ascii="Courier New" w:eastAsia="Times New Roman" w:hAnsi="Courier New" w:cs="Courier New"/>
          <w:sz w:val="24"/>
          <w:szCs w:val="24"/>
          <w:lang w:eastAsia="ru-RU"/>
        </w:rPr>
        <w:t>на 1,9 тыс. рублей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-за счет дотации</w:t>
      </w:r>
      <w:r w:rsidRPr="00FA2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25009">
        <w:rPr>
          <w:rFonts w:ascii="Courier New" w:eastAsia="Times New Roman" w:hAnsi="Courier New" w:cs="Courier New"/>
          <w:sz w:val="24"/>
          <w:szCs w:val="24"/>
          <w:lang w:eastAsia="ru-RU"/>
        </w:rPr>
        <w:t>на поддержку мер по обеспечению сбал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ансированности бюджетов </w:t>
      </w:r>
      <w:r w:rsidR="004D3E1F">
        <w:rPr>
          <w:rFonts w:ascii="Courier New" w:eastAsia="Times New Roman" w:hAnsi="Courier New" w:cs="Courier New"/>
          <w:sz w:val="24"/>
          <w:szCs w:val="24"/>
          <w:lang w:eastAsia="ru-RU"/>
        </w:rPr>
        <w:t>694,5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тыс. рублей в том числе: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Централизованная бухгалтерия </w:t>
      </w:r>
      <w:r w:rsidR="004D3E1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194,5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тыс. рублей (оплата</w:t>
      </w:r>
      <w:r w:rsidR="004D3E1F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за абонентское обслуживание программы «Контур-Экстерн» с октября 2020г. по октябрь 2021 г.);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Информационный центр 500,0 тыс. рублей (оплата за типографские услуги).</w:t>
      </w:r>
    </w:p>
    <w:p w:rsidR="00A71B01" w:rsidRPr="00816762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-за счет неналоговых доходов 101,7 тыс. рублей в том числе: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 xml:space="preserve">Администрация Балаганского района 77,1 (представительские расходы 27,1 тыс. рублей, оплата штрафа </w:t>
      </w:r>
      <w:r w:rsidR="00324EF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по ч</w:t>
      </w:r>
      <w:r w:rsidR="00D705D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асти </w:t>
      </w:r>
      <w:r w:rsidR="00324EF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1 ст</w:t>
      </w:r>
      <w:r w:rsidR="00D705D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атьи </w:t>
      </w:r>
      <w:r w:rsidR="00324EF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20.6</w:t>
      </w:r>
      <w:r w:rsidR="00D705D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«</w:t>
      </w:r>
      <w:r w:rsidR="00D705D5" w:rsidRPr="00D705D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Невыполнение требований норм и правил по предупреждению и ликвидации чрезвычайных ситуаций</w:t>
      </w:r>
      <w:r w:rsidR="00D705D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»</w:t>
      </w:r>
      <w:r w:rsidR="00324EF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Ко</w:t>
      </w:r>
      <w:r w:rsidR="00D705D5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декса об административных правонарушениях Российской Федерации в с</w:t>
      </w:r>
      <w:r w:rsidR="00324EF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умме 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50,0 тыс. рублей</w:t>
      </w:r>
      <w:r w:rsidR="00324EF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proofErr w:type="gramStart"/>
      <w:r w:rsidR="00324EF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согласно постановления</w:t>
      </w:r>
      <w:proofErr w:type="gramEnd"/>
      <w:r w:rsidR="00324EF2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мирового судьи судебного участка №54 Балаганского района от 31.08.2020 года</w:t>
      </w:r>
      <w:r w:rsidR="008E36D4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)</w:t>
      </w: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; </w:t>
      </w:r>
    </w:p>
    <w:p w:rsidR="00A71B01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  <w:t>Централизованная бухгалтерия 30,0 тыс. рублей (на консультацию по 1С).</w:t>
      </w:r>
    </w:p>
    <w:p w:rsidR="00A71B01" w:rsidRPr="007D500F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Cs/>
          <w:sz w:val="24"/>
          <w:szCs w:val="24"/>
          <w:lang w:eastAsia="ru-RU"/>
        </w:rPr>
        <w:tab/>
      </w:r>
    </w:p>
    <w:p w:rsidR="00A71B01" w:rsidRPr="00C86FD3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1B01" w:rsidRPr="00C86FD3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C86FD3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ИСТОЧНИКИ ФИНАНСИРОВАНИЯ ДЕФИЦИТА РАЙОННОГО БЮДЖЕТА МУНИЦИПАЛЬНОГО ОБРАЗОВАНИЯ БАЛАГАНСКИЙ РАЙОН</w:t>
      </w:r>
    </w:p>
    <w:p w:rsidR="00A71B01" w:rsidRPr="00C86FD3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</w:p>
    <w:p w:rsidR="00A71B01" w:rsidRPr="00C86FD3" w:rsidRDefault="00A71B01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6FD3">
        <w:rPr>
          <w:rFonts w:ascii="Courier New" w:eastAsia="Times New Roman" w:hAnsi="Courier New" w:cs="Courier New"/>
          <w:sz w:val="24"/>
          <w:szCs w:val="24"/>
          <w:lang w:eastAsia="ru-RU"/>
        </w:rPr>
        <w:tab/>
        <w:t>Исходя из запланированных доходов и расходов районного бюджета, дефицит районного бюджета в 2020 году составит 15285,1 тыс. рублей или 35,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9</w:t>
      </w:r>
      <w:r w:rsidRPr="00C86FD3">
        <w:rPr>
          <w:rFonts w:ascii="Courier New" w:eastAsia="Times New Roman" w:hAnsi="Courier New" w:cs="Courier New"/>
          <w:sz w:val="24"/>
          <w:szCs w:val="24"/>
          <w:lang w:eastAsia="ru-RU"/>
        </w:rPr>
        <w:t>%.</w:t>
      </w:r>
    </w:p>
    <w:p w:rsidR="00A71B01" w:rsidRPr="00DC08D7" w:rsidRDefault="00A71B01" w:rsidP="00A71B01">
      <w:pPr>
        <w:spacing w:after="0" w:line="240" w:lineRule="auto"/>
        <w:ind w:firstLine="72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A71B01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</w:p>
    <w:p w:rsidR="00A71B01" w:rsidRPr="00941812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Изменение расходной части бюджета на 2021- 2022</w:t>
      </w:r>
      <w:r w:rsidRPr="0094181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 xml:space="preserve"> год</w:t>
      </w:r>
      <w:r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  <w:t>ы</w:t>
      </w:r>
    </w:p>
    <w:p w:rsidR="00A71B01" w:rsidRDefault="00A71B01" w:rsidP="00A71B01">
      <w:pPr>
        <w:spacing w:after="0" w:line="240" w:lineRule="auto"/>
        <w:contextualSpacing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A71B01" w:rsidRDefault="00A71B01" w:rsidP="00A71B01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Внесение изменений в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расход</w:t>
      </w: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ную часть районного бюджета на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2021- </w:t>
      </w: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>202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ы</w:t>
      </w:r>
      <w:r w:rsidRPr="0056491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планируется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71B01" w:rsidRPr="00DC08D7" w:rsidRDefault="00A71B01" w:rsidP="00A71B01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Cs/>
          <w:sz w:val="24"/>
          <w:szCs w:val="24"/>
          <w:u w:val="single"/>
          <w:lang w:eastAsia="ru-RU"/>
        </w:rPr>
      </w:pPr>
    </w:p>
    <w:p w:rsidR="00A71B01" w:rsidRPr="0081094F" w:rsidRDefault="00A71B01" w:rsidP="00A71B0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</w:p>
    <w:p w:rsidR="00990904" w:rsidRPr="0081094F" w:rsidRDefault="00990904" w:rsidP="00A71B01">
      <w:pPr>
        <w:spacing w:after="0" w:line="240" w:lineRule="auto"/>
        <w:contextualSpacing/>
        <w:jc w:val="both"/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ru-RU"/>
        </w:rPr>
      </w:pPr>
    </w:p>
    <w:sectPr w:rsidR="00990904" w:rsidRPr="0081094F" w:rsidSect="00591128">
      <w:headerReference w:type="default" r:id="rId8"/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C1" w:rsidRDefault="00AA58C1" w:rsidP="0007111A">
      <w:pPr>
        <w:spacing w:after="0" w:line="240" w:lineRule="auto"/>
      </w:pPr>
      <w:r>
        <w:separator/>
      </w:r>
    </w:p>
  </w:endnote>
  <w:endnote w:type="continuationSeparator" w:id="0">
    <w:p w:rsidR="00AA58C1" w:rsidRDefault="00AA58C1" w:rsidP="000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C1" w:rsidRDefault="00AA58C1" w:rsidP="0007111A">
      <w:pPr>
        <w:spacing w:after="0" w:line="240" w:lineRule="auto"/>
      </w:pPr>
      <w:r>
        <w:separator/>
      </w:r>
    </w:p>
  </w:footnote>
  <w:footnote w:type="continuationSeparator" w:id="0">
    <w:p w:rsidR="00AA58C1" w:rsidRDefault="00AA58C1" w:rsidP="0007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7922"/>
      <w:docPartObj>
        <w:docPartGallery w:val="Page Numbers (Top of Page)"/>
        <w:docPartUnique/>
      </w:docPartObj>
    </w:sdtPr>
    <w:sdtContent>
      <w:p w:rsidR="00AA58C1" w:rsidRDefault="00AA58C1" w:rsidP="0007111A">
        <w:pPr>
          <w:pStyle w:val="ab"/>
          <w:jc w:val="center"/>
        </w:pPr>
        <w:fldSimple w:instr=" PAGE   \* MERGEFORMAT ">
          <w:r w:rsidR="004D3E1F">
            <w:rPr>
              <w:noProof/>
            </w:rPr>
            <w:t>20</w:t>
          </w:r>
        </w:fldSimple>
      </w:p>
    </w:sdtContent>
  </w:sdt>
  <w:p w:rsidR="00AA58C1" w:rsidRDefault="00AA58C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859"/>
    <w:multiLevelType w:val="hybridMultilevel"/>
    <w:tmpl w:val="5B704E92"/>
    <w:lvl w:ilvl="0" w:tplc="EDBA7B6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A0112"/>
    <w:multiLevelType w:val="hybridMultilevel"/>
    <w:tmpl w:val="DFD0B134"/>
    <w:lvl w:ilvl="0" w:tplc="2EF24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193F98"/>
    <w:multiLevelType w:val="hybridMultilevel"/>
    <w:tmpl w:val="D24E8EC0"/>
    <w:lvl w:ilvl="0" w:tplc="C54EEC5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1A0"/>
    <w:rsid w:val="00011C88"/>
    <w:rsid w:val="00014FCB"/>
    <w:rsid w:val="00041A5B"/>
    <w:rsid w:val="0004409A"/>
    <w:rsid w:val="00046EDB"/>
    <w:rsid w:val="00054667"/>
    <w:rsid w:val="00055B63"/>
    <w:rsid w:val="000560F9"/>
    <w:rsid w:val="0006612B"/>
    <w:rsid w:val="0007111A"/>
    <w:rsid w:val="00084603"/>
    <w:rsid w:val="000A50F0"/>
    <w:rsid w:val="000B19C2"/>
    <w:rsid w:val="000B7F5A"/>
    <w:rsid w:val="000C0B93"/>
    <w:rsid w:val="000D5A88"/>
    <w:rsid w:val="000F41E9"/>
    <w:rsid w:val="000F4771"/>
    <w:rsid w:val="00112C38"/>
    <w:rsid w:val="00114D26"/>
    <w:rsid w:val="001243B6"/>
    <w:rsid w:val="00132F30"/>
    <w:rsid w:val="0013302C"/>
    <w:rsid w:val="00142556"/>
    <w:rsid w:val="00150977"/>
    <w:rsid w:val="001529F8"/>
    <w:rsid w:val="00153936"/>
    <w:rsid w:val="001606ED"/>
    <w:rsid w:val="00161F83"/>
    <w:rsid w:val="00165FC6"/>
    <w:rsid w:val="00174A7D"/>
    <w:rsid w:val="0018479C"/>
    <w:rsid w:val="00195E2E"/>
    <w:rsid w:val="001A6CF5"/>
    <w:rsid w:val="001D71FB"/>
    <w:rsid w:val="001F0002"/>
    <w:rsid w:val="001F7498"/>
    <w:rsid w:val="00201097"/>
    <w:rsid w:val="0021102D"/>
    <w:rsid w:val="00217FF5"/>
    <w:rsid w:val="00233A91"/>
    <w:rsid w:val="0024089F"/>
    <w:rsid w:val="002452D7"/>
    <w:rsid w:val="00254AD9"/>
    <w:rsid w:val="002812F4"/>
    <w:rsid w:val="0028365D"/>
    <w:rsid w:val="00285092"/>
    <w:rsid w:val="00286BD5"/>
    <w:rsid w:val="00287F72"/>
    <w:rsid w:val="002935DC"/>
    <w:rsid w:val="002A3254"/>
    <w:rsid w:val="002C16AE"/>
    <w:rsid w:val="002C3AE0"/>
    <w:rsid w:val="002E04DC"/>
    <w:rsid w:val="002E0F57"/>
    <w:rsid w:val="002E0F72"/>
    <w:rsid w:val="002E18C7"/>
    <w:rsid w:val="002E463C"/>
    <w:rsid w:val="002E661D"/>
    <w:rsid w:val="002F031D"/>
    <w:rsid w:val="002F2428"/>
    <w:rsid w:val="002F3114"/>
    <w:rsid w:val="00303432"/>
    <w:rsid w:val="003068C0"/>
    <w:rsid w:val="00306BC7"/>
    <w:rsid w:val="00312A0F"/>
    <w:rsid w:val="00313C8B"/>
    <w:rsid w:val="00323FFC"/>
    <w:rsid w:val="00324EF2"/>
    <w:rsid w:val="00336467"/>
    <w:rsid w:val="0033658F"/>
    <w:rsid w:val="00341242"/>
    <w:rsid w:val="0034708D"/>
    <w:rsid w:val="00365909"/>
    <w:rsid w:val="003704A0"/>
    <w:rsid w:val="003A12C1"/>
    <w:rsid w:val="003B2DD6"/>
    <w:rsid w:val="003C2269"/>
    <w:rsid w:val="003C7C2D"/>
    <w:rsid w:val="003E7934"/>
    <w:rsid w:val="003F230E"/>
    <w:rsid w:val="00407F17"/>
    <w:rsid w:val="00422493"/>
    <w:rsid w:val="00434754"/>
    <w:rsid w:val="004362EA"/>
    <w:rsid w:val="004535DE"/>
    <w:rsid w:val="0045734F"/>
    <w:rsid w:val="004807F1"/>
    <w:rsid w:val="00495533"/>
    <w:rsid w:val="004A2313"/>
    <w:rsid w:val="004B532F"/>
    <w:rsid w:val="004D3E1F"/>
    <w:rsid w:val="004D5A48"/>
    <w:rsid w:val="004D7EB2"/>
    <w:rsid w:val="004E5E8B"/>
    <w:rsid w:val="004E748C"/>
    <w:rsid w:val="00520530"/>
    <w:rsid w:val="00550407"/>
    <w:rsid w:val="00551704"/>
    <w:rsid w:val="00553D9A"/>
    <w:rsid w:val="00557409"/>
    <w:rsid w:val="0056134E"/>
    <w:rsid w:val="00561F35"/>
    <w:rsid w:val="00567E85"/>
    <w:rsid w:val="00580A38"/>
    <w:rsid w:val="005811B2"/>
    <w:rsid w:val="00591128"/>
    <w:rsid w:val="00594ECD"/>
    <w:rsid w:val="005A4BEB"/>
    <w:rsid w:val="005B3DFF"/>
    <w:rsid w:val="005C4C31"/>
    <w:rsid w:val="005D7F32"/>
    <w:rsid w:val="005E372B"/>
    <w:rsid w:val="005F15B8"/>
    <w:rsid w:val="005F40FE"/>
    <w:rsid w:val="005F6BC1"/>
    <w:rsid w:val="005F748D"/>
    <w:rsid w:val="00600864"/>
    <w:rsid w:val="00601BAE"/>
    <w:rsid w:val="00601FDA"/>
    <w:rsid w:val="006033FA"/>
    <w:rsid w:val="00612AB6"/>
    <w:rsid w:val="00623CA3"/>
    <w:rsid w:val="006349D1"/>
    <w:rsid w:val="00655C85"/>
    <w:rsid w:val="006600D3"/>
    <w:rsid w:val="00660895"/>
    <w:rsid w:val="00665A40"/>
    <w:rsid w:val="006719B5"/>
    <w:rsid w:val="006753F3"/>
    <w:rsid w:val="006904E6"/>
    <w:rsid w:val="00691728"/>
    <w:rsid w:val="006A153F"/>
    <w:rsid w:val="006A7952"/>
    <w:rsid w:val="006B07CC"/>
    <w:rsid w:val="006C1C40"/>
    <w:rsid w:val="006D096D"/>
    <w:rsid w:val="006E1899"/>
    <w:rsid w:val="006E2EDD"/>
    <w:rsid w:val="006F7EE5"/>
    <w:rsid w:val="00714F6E"/>
    <w:rsid w:val="00716DF8"/>
    <w:rsid w:val="00721E01"/>
    <w:rsid w:val="00725FBB"/>
    <w:rsid w:val="007625D5"/>
    <w:rsid w:val="00765C11"/>
    <w:rsid w:val="007704DF"/>
    <w:rsid w:val="007761F6"/>
    <w:rsid w:val="007918F4"/>
    <w:rsid w:val="0079340A"/>
    <w:rsid w:val="00794CA6"/>
    <w:rsid w:val="00795CD5"/>
    <w:rsid w:val="007A6461"/>
    <w:rsid w:val="007B4D8D"/>
    <w:rsid w:val="007D3CF5"/>
    <w:rsid w:val="007D7693"/>
    <w:rsid w:val="007E4BA4"/>
    <w:rsid w:val="0081094F"/>
    <w:rsid w:val="00822EF7"/>
    <w:rsid w:val="00827AF5"/>
    <w:rsid w:val="00832661"/>
    <w:rsid w:val="00845FF6"/>
    <w:rsid w:val="00860F9F"/>
    <w:rsid w:val="008659FE"/>
    <w:rsid w:val="00867789"/>
    <w:rsid w:val="00880CA8"/>
    <w:rsid w:val="00883A4F"/>
    <w:rsid w:val="00883BDE"/>
    <w:rsid w:val="00885ACA"/>
    <w:rsid w:val="00895D97"/>
    <w:rsid w:val="008A24A7"/>
    <w:rsid w:val="008A3ACE"/>
    <w:rsid w:val="008A4D3B"/>
    <w:rsid w:val="008B0D55"/>
    <w:rsid w:val="008B33DA"/>
    <w:rsid w:val="008D507A"/>
    <w:rsid w:val="008E36D4"/>
    <w:rsid w:val="008E6003"/>
    <w:rsid w:val="008E6533"/>
    <w:rsid w:val="009002E6"/>
    <w:rsid w:val="00907668"/>
    <w:rsid w:val="00911F0C"/>
    <w:rsid w:val="00912375"/>
    <w:rsid w:val="0091598A"/>
    <w:rsid w:val="009238EB"/>
    <w:rsid w:val="009239A9"/>
    <w:rsid w:val="00925009"/>
    <w:rsid w:val="00930D39"/>
    <w:rsid w:val="009469D3"/>
    <w:rsid w:val="00951899"/>
    <w:rsid w:val="00961AF6"/>
    <w:rsid w:val="00973744"/>
    <w:rsid w:val="00974A5E"/>
    <w:rsid w:val="00980CD9"/>
    <w:rsid w:val="00981DBC"/>
    <w:rsid w:val="00990904"/>
    <w:rsid w:val="00997F8C"/>
    <w:rsid w:val="009A523D"/>
    <w:rsid w:val="009B106E"/>
    <w:rsid w:val="009C18CC"/>
    <w:rsid w:val="009C2945"/>
    <w:rsid w:val="009C3141"/>
    <w:rsid w:val="009C5BE5"/>
    <w:rsid w:val="009C6C72"/>
    <w:rsid w:val="009E68D1"/>
    <w:rsid w:val="00A0087F"/>
    <w:rsid w:val="00A1323D"/>
    <w:rsid w:val="00A13A8C"/>
    <w:rsid w:val="00A16D5B"/>
    <w:rsid w:val="00A25C24"/>
    <w:rsid w:val="00A2791A"/>
    <w:rsid w:val="00A421C9"/>
    <w:rsid w:val="00A4566E"/>
    <w:rsid w:val="00A47DFD"/>
    <w:rsid w:val="00A5132C"/>
    <w:rsid w:val="00A6050C"/>
    <w:rsid w:val="00A706D0"/>
    <w:rsid w:val="00A71B01"/>
    <w:rsid w:val="00A7412A"/>
    <w:rsid w:val="00A94441"/>
    <w:rsid w:val="00AA2479"/>
    <w:rsid w:val="00AA58C1"/>
    <w:rsid w:val="00AA7FBE"/>
    <w:rsid w:val="00AB233A"/>
    <w:rsid w:val="00AC31C8"/>
    <w:rsid w:val="00AC440A"/>
    <w:rsid w:val="00AC78D4"/>
    <w:rsid w:val="00AD6876"/>
    <w:rsid w:val="00AE1501"/>
    <w:rsid w:val="00AE628E"/>
    <w:rsid w:val="00B04D7F"/>
    <w:rsid w:val="00B12D63"/>
    <w:rsid w:val="00B20D93"/>
    <w:rsid w:val="00B35D7E"/>
    <w:rsid w:val="00B3742B"/>
    <w:rsid w:val="00B43C1D"/>
    <w:rsid w:val="00B447E6"/>
    <w:rsid w:val="00B51930"/>
    <w:rsid w:val="00B53E00"/>
    <w:rsid w:val="00B76F86"/>
    <w:rsid w:val="00B940B1"/>
    <w:rsid w:val="00B9469F"/>
    <w:rsid w:val="00BA1E43"/>
    <w:rsid w:val="00BA5958"/>
    <w:rsid w:val="00BA7254"/>
    <w:rsid w:val="00BB162B"/>
    <w:rsid w:val="00BD66C1"/>
    <w:rsid w:val="00BF4240"/>
    <w:rsid w:val="00BF5163"/>
    <w:rsid w:val="00BF655A"/>
    <w:rsid w:val="00C01468"/>
    <w:rsid w:val="00C134DF"/>
    <w:rsid w:val="00C13E58"/>
    <w:rsid w:val="00C1575C"/>
    <w:rsid w:val="00C33949"/>
    <w:rsid w:val="00C53708"/>
    <w:rsid w:val="00C57AF2"/>
    <w:rsid w:val="00C64BDD"/>
    <w:rsid w:val="00C675F8"/>
    <w:rsid w:val="00C83C69"/>
    <w:rsid w:val="00C86B31"/>
    <w:rsid w:val="00CB272B"/>
    <w:rsid w:val="00CB32F3"/>
    <w:rsid w:val="00CE16D1"/>
    <w:rsid w:val="00CE216B"/>
    <w:rsid w:val="00CE3599"/>
    <w:rsid w:val="00CF0396"/>
    <w:rsid w:val="00D052C4"/>
    <w:rsid w:val="00D06D87"/>
    <w:rsid w:val="00D13F20"/>
    <w:rsid w:val="00D166C7"/>
    <w:rsid w:val="00D23276"/>
    <w:rsid w:val="00D265DD"/>
    <w:rsid w:val="00D26B84"/>
    <w:rsid w:val="00D4126A"/>
    <w:rsid w:val="00D47612"/>
    <w:rsid w:val="00D53330"/>
    <w:rsid w:val="00D60F6F"/>
    <w:rsid w:val="00D6608F"/>
    <w:rsid w:val="00D70145"/>
    <w:rsid w:val="00D705D5"/>
    <w:rsid w:val="00D71882"/>
    <w:rsid w:val="00D82394"/>
    <w:rsid w:val="00D87435"/>
    <w:rsid w:val="00D874E6"/>
    <w:rsid w:val="00DA3560"/>
    <w:rsid w:val="00DB4010"/>
    <w:rsid w:val="00DB7734"/>
    <w:rsid w:val="00DD0C4B"/>
    <w:rsid w:val="00DD2FA0"/>
    <w:rsid w:val="00DD3F25"/>
    <w:rsid w:val="00DD7532"/>
    <w:rsid w:val="00DE2A7B"/>
    <w:rsid w:val="00DF060E"/>
    <w:rsid w:val="00DF7037"/>
    <w:rsid w:val="00E24DB7"/>
    <w:rsid w:val="00E36958"/>
    <w:rsid w:val="00E65BCE"/>
    <w:rsid w:val="00E80D99"/>
    <w:rsid w:val="00E90339"/>
    <w:rsid w:val="00E907F3"/>
    <w:rsid w:val="00E94253"/>
    <w:rsid w:val="00EA590F"/>
    <w:rsid w:val="00EE10DF"/>
    <w:rsid w:val="00EE1394"/>
    <w:rsid w:val="00EE697B"/>
    <w:rsid w:val="00EE71A0"/>
    <w:rsid w:val="00EF1CCC"/>
    <w:rsid w:val="00EF4954"/>
    <w:rsid w:val="00EF6E8E"/>
    <w:rsid w:val="00F05C7E"/>
    <w:rsid w:val="00F076DD"/>
    <w:rsid w:val="00F07D08"/>
    <w:rsid w:val="00F106BA"/>
    <w:rsid w:val="00F3263F"/>
    <w:rsid w:val="00F40FFE"/>
    <w:rsid w:val="00F45E25"/>
    <w:rsid w:val="00F5323A"/>
    <w:rsid w:val="00F720B1"/>
    <w:rsid w:val="00F87277"/>
    <w:rsid w:val="00F9151B"/>
    <w:rsid w:val="00FA4B8D"/>
    <w:rsid w:val="00FB00F0"/>
    <w:rsid w:val="00FC3956"/>
    <w:rsid w:val="00FE15C0"/>
    <w:rsid w:val="00F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0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71A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71A0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EE71A0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E71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E71A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E7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ки закона"/>
    <w:basedOn w:val="2"/>
    <w:link w:val="a8"/>
    <w:qFormat/>
    <w:rsid w:val="006033FA"/>
    <w:pPr>
      <w:spacing w:line="240" w:lineRule="auto"/>
      <w:ind w:firstLine="567"/>
      <w:jc w:val="both"/>
    </w:pPr>
    <w:rPr>
      <w:rFonts w:ascii="Times New Roman" w:hAnsi="Times New Roman" w:cs="Times New Roman"/>
      <w:b w:val="0"/>
      <w:sz w:val="28"/>
    </w:rPr>
  </w:style>
  <w:style w:type="character" w:customStyle="1" w:styleId="a8">
    <w:name w:val="заголовки закона Знак"/>
    <w:basedOn w:val="20"/>
    <w:link w:val="a7"/>
    <w:rsid w:val="006033FA"/>
    <w:rPr>
      <w:rFonts w:ascii="Times New Roman" w:eastAsiaTheme="majorEastAsia" w:hAnsi="Times New Roman" w:cs="Times New Roman"/>
      <w:b w:val="0"/>
      <w:bCs/>
      <w:color w:val="4F81BD" w:themeColor="accent1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03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9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90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7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111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07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11A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A2313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4A2313"/>
  </w:style>
  <w:style w:type="character" w:styleId="af1">
    <w:name w:val="annotation reference"/>
    <w:basedOn w:val="a0"/>
    <w:uiPriority w:val="99"/>
    <w:semiHidden/>
    <w:unhideWhenUsed/>
    <w:rsid w:val="004A231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A231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A2313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A231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A231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266B3-ED09-48D1-BC9A-B5461E4D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24</Pages>
  <Words>8659</Words>
  <Characters>49357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114</cp:revision>
  <cp:lastPrinted>2020-10-20T03:32:00Z</cp:lastPrinted>
  <dcterms:created xsi:type="dcterms:W3CDTF">2019-07-11T08:18:00Z</dcterms:created>
  <dcterms:modified xsi:type="dcterms:W3CDTF">2020-10-20T03:52:00Z</dcterms:modified>
</cp:coreProperties>
</file>