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58" w:rsidRPr="00A44656" w:rsidRDefault="00F94434" w:rsidP="00AD3EEB">
      <w:pPr>
        <w:spacing w:before="40" w:after="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26" style="position:absolute;left:0;text-align:left;margin-left:223.9pt;margin-top:-37.1pt;width:27.6pt;height:26.8pt;z-index:251658240" fillcolor="white [3212]" strokecolor="white [3212]"/>
        </w:pict>
      </w:r>
      <w:r w:rsidR="00FA7958"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7958" w:rsidRPr="00A44656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FA7958" w:rsidRPr="00A44656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FA7958" w:rsidRPr="00A44656" w:rsidRDefault="00FA7958" w:rsidP="00FA7958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FA7958" w:rsidRPr="00A44656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A7958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</w:p>
    <w:p w:rsidR="00FA7958" w:rsidRPr="00A44656" w:rsidRDefault="003D4AB9" w:rsidP="00FA79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14</w:t>
      </w:r>
      <w:r w:rsidR="00713B1A">
        <w:rPr>
          <w:rFonts w:ascii="Arial" w:hAnsi="Arial" w:cs="Arial"/>
          <w:b/>
          <w:sz w:val="32"/>
          <w:szCs w:val="32"/>
        </w:rPr>
        <w:t xml:space="preserve"> ОКТЯБРЯ</w:t>
      </w:r>
      <w:r w:rsidR="00FA7958" w:rsidRPr="002D1572">
        <w:rPr>
          <w:rFonts w:ascii="Arial" w:hAnsi="Arial" w:cs="Arial"/>
          <w:b/>
          <w:sz w:val="32"/>
          <w:szCs w:val="32"/>
        </w:rPr>
        <w:t xml:space="preserve"> </w:t>
      </w:r>
      <w:r w:rsidR="00713B1A">
        <w:rPr>
          <w:rFonts w:ascii="Arial" w:hAnsi="Arial" w:cs="Arial"/>
          <w:b/>
          <w:sz w:val="32"/>
          <w:szCs w:val="32"/>
        </w:rPr>
        <w:t>2022</w:t>
      </w:r>
      <w:r w:rsidR="00FA7958">
        <w:rPr>
          <w:rFonts w:ascii="Arial" w:hAnsi="Arial" w:cs="Arial"/>
          <w:b/>
          <w:sz w:val="32"/>
          <w:szCs w:val="32"/>
        </w:rPr>
        <w:t xml:space="preserve"> </w:t>
      </w:r>
      <w:r w:rsidR="00E9455A" w:rsidRPr="00A44656">
        <w:rPr>
          <w:rFonts w:ascii="Arial" w:hAnsi="Arial" w:cs="Arial"/>
          <w:b/>
          <w:sz w:val="32"/>
          <w:szCs w:val="32"/>
        </w:rPr>
        <w:t>Г</w:t>
      </w:r>
      <w:r w:rsidR="00E9455A">
        <w:rPr>
          <w:rFonts w:ascii="Arial" w:hAnsi="Arial" w:cs="Arial"/>
          <w:b/>
          <w:sz w:val="32"/>
          <w:szCs w:val="32"/>
        </w:rPr>
        <w:t>ОДА</w:t>
      </w:r>
      <w:r w:rsidR="00713B1A">
        <w:rPr>
          <w:rFonts w:ascii="Arial" w:hAnsi="Arial" w:cs="Arial"/>
          <w:b/>
          <w:sz w:val="32"/>
          <w:szCs w:val="32"/>
        </w:rPr>
        <w:tab/>
      </w:r>
      <w:r w:rsidR="00713B1A">
        <w:rPr>
          <w:rFonts w:ascii="Arial" w:hAnsi="Arial" w:cs="Arial"/>
          <w:b/>
          <w:sz w:val="32"/>
          <w:szCs w:val="32"/>
        </w:rPr>
        <w:tab/>
      </w:r>
      <w:r w:rsidR="00713B1A">
        <w:rPr>
          <w:rFonts w:ascii="Arial" w:hAnsi="Arial" w:cs="Arial"/>
          <w:b/>
          <w:sz w:val="32"/>
          <w:szCs w:val="32"/>
        </w:rPr>
        <w:tab/>
      </w:r>
      <w:r w:rsidR="00713B1A">
        <w:rPr>
          <w:rFonts w:ascii="Arial" w:hAnsi="Arial" w:cs="Arial"/>
          <w:b/>
          <w:sz w:val="32"/>
          <w:szCs w:val="32"/>
        </w:rPr>
        <w:tab/>
      </w:r>
      <w:r w:rsidR="00AD41BE">
        <w:rPr>
          <w:rFonts w:ascii="Arial" w:hAnsi="Arial" w:cs="Arial"/>
          <w:b/>
          <w:sz w:val="32"/>
          <w:szCs w:val="32"/>
        </w:rPr>
        <w:tab/>
      </w:r>
      <w:r w:rsidR="00FA7958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612</w:t>
      </w:r>
    </w:p>
    <w:p w:rsidR="00FA7958" w:rsidRPr="00D63F56" w:rsidRDefault="00FA7958" w:rsidP="00D63F56">
      <w:pPr>
        <w:jc w:val="center"/>
        <w:rPr>
          <w:rFonts w:ascii="Arial" w:hAnsi="Arial" w:cs="Arial"/>
          <w:sz w:val="32"/>
          <w:szCs w:val="32"/>
        </w:rPr>
      </w:pPr>
    </w:p>
    <w:p w:rsidR="00FA7958" w:rsidRDefault="00FA7958" w:rsidP="00421E13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</w:t>
      </w:r>
      <w:r w:rsidR="00E86CAC">
        <w:rPr>
          <w:rFonts w:ascii="Arial" w:hAnsi="Arial" w:cs="Arial"/>
          <w:b/>
          <w:sz w:val="32"/>
          <w:szCs w:val="32"/>
        </w:rPr>
        <w:t xml:space="preserve">Б </w:t>
      </w:r>
      <w:r w:rsidR="005E3E9D">
        <w:rPr>
          <w:rFonts w:ascii="Arial" w:hAnsi="Arial" w:cs="Arial"/>
          <w:b/>
          <w:sz w:val="32"/>
          <w:szCs w:val="32"/>
        </w:rPr>
        <w:t>УТВЕРЖДЕНИИ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F21EE" w:rsidRPr="009F21EE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6B6AF0">
        <w:rPr>
          <w:rFonts w:ascii="Arial" w:hAnsi="Arial" w:cs="Arial"/>
          <w:b/>
          <w:sz w:val="32"/>
          <w:szCs w:val="32"/>
        </w:rPr>
        <w:t xml:space="preserve"> МУНИЦИПАЛЬНОГО ОБРАЗОВАНИЯ БАЛАГАНСКИЙ РАЙОН</w:t>
      </w:r>
      <w:r w:rsidR="00421E13">
        <w:rPr>
          <w:rFonts w:ascii="Arial" w:hAnsi="Arial" w:cs="Arial"/>
          <w:b/>
          <w:sz w:val="32"/>
          <w:szCs w:val="32"/>
        </w:rPr>
        <w:t xml:space="preserve"> </w:t>
      </w:r>
      <w:r w:rsidR="009F21EE">
        <w:rPr>
          <w:rFonts w:ascii="Arial" w:hAnsi="Arial" w:cs="Arial"/>
          <w:b/>
          <w:sz w:val="32"/>
          <w:szCs w:val="32"/>
        </w:rPr>
        <w:t>«</w:t>
      </w:r>
      <w:r w:rsidR="00C214F0">
        <w:rPr>
          <w:rFonts w:ascii="Arial" w:hAnsi="Arial" w:cs="Arial"/>
          <w:b/>
          <w:sz w:val="32"/>
          <w:szCs w:val="32"/>
        </w:rPr>
        <w:t>УПРАВЛЕНИЕ МУНИЦИПАЛЬНЫМИ ФИНАНСАМИ М</w:t>
      </w:r>
      <w:r w:rsidR="009F21EE" w:rsidRPr="009F21EE">
        <w:rPr>
          <w:rFonts w:ascii="Arial" w:hAnsi="Arial" w:cs="Arial"/>
          <w:b/>
          <w:sz w:val="32"/>
          <w:szCs w:val="32"/>
        </w:rPr>
        <w:t>УНИЦИПАЛЬНОГО ОБРАЗОВАНИЯ</w:t>
      </w:r>
      <w:r w:rsidR="00713B1A">
        <w:rPr>
          <w:rFonts w:ascii="Arial" w:hAnsi="Arial" w:cs="Arial"/>
          <w:b/>
          <w:sz w:val="32"/>
          <w:szCs w:val="32"/>
        </w:rPr>
        <w:t xml:space="preserve"> БАЛАГАНСКИЙ РАЙОН НА 2023 – 2028</w:t>
      </w:r>
      <w:r w:rsidR="009F21EE" w:rsidRPr="009F21EE">
        <w:rPr>
          <w:rFonts w:ascii="Arial" w:hAnsi="Arial" w:cs="Arial"/>
          <w:b/>
          <w:sz w:val="32"/>
          <w:szCs w:val="32"/>
        </w:rPr>
        <w:t xml:space="preserve"> ГОДЫ</w:t>
      </w:r>
      <w:r w:rsidR="009F21EE">
        <w:rPr>
          <w:rFonts w:ascii="Arial" w:hAnsi="Arial" w:cs="Arial"/>
          <w:b/>
          <w:sz w:val="32"/>
          <w:szCs w:val="32"/>
        </w:rPr>
        <w:t>»</w:t>
      </w:r>
    </w:p>
    <w:p w:rsidR="00FA7958" w:rsidRPr="004245EF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</w:p>
    <w:p w:rsidR="00FA7958" w:rsidRPr="00DD4DD3" w:rsidRDefault="00DD4DD3" w:rsidP="00D63F56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proofErr w:type="gramStart"/>
      <w:r w:rsidRPr="00DD4DD3">
        <w:rPr>
          <w:rFonts w:ascii="Arial" w:hAnsi="Arial" w:cs="Arial"/>
          <w:shd w:val="clear" w:color="auto" w:fill="FFFFFF"/>
        </w:rPr>
        <w:t>В соответствии со статьей 179 Бюджетного кодекса Российской Федерации, статьей 15 Феде</w:t>
      </w:r>
      <w:r>
        <w:rPr>
          <w:rFonts w:ascii="Arial" w:hAnsi="Arial" w:cs="Arial"/>
          <w:shd w:val="clear" w:color="auto" w:fill="FFFFFF"/>
        </w:rPr>
        <w:t xml:space="preserve">рального закона от 06.10.2003 </w:t>
      </w:r>
      <w:r w:rsidR="0009029D">
        <w:rPr>
          <w:rFonts w:ascii="Arial" w:hAnsi="Arial" w:cs="Arial"/>
          <w:shd w:val="clear" w:color="auto" w:fill="FFFFFF"/>
        </w:rPr>
        <w:t xml:space="preserve">года </w:t>
      </w:r>
      <w:r>
        <w:rPr>
          <w:rFonts w:ascii="Arial" w:hAnsi="Arial" w:cs="Arial"/>
          <w:shd w:val="clear" w:color="auto" w:fill="FFFFFF"/>
        </w:rPr>
        <w:t>№</w:t>
      </w:r>
      <w:r w:rsidRPr="00DD4DD3">
        <w:rPr>
          <w:rFonts w:ascii="Arial" w:hAnsi="Arial" w:cs="Arial"/>
          <w:shd w:val="clear" w:color="auto" w:fill="FFFFFF"/>
        </w:rPr>
        <w:t>131</w:t>
      </w:r>
      <w:r>
        <w:rPr>
          <w:rFonts w:ascii="Arial" w:hAnsi="Arial" w:cs="Arial"/>
          <w:shd w:val="clear" w:color="auto" w:fill="FFFFFF"/>
        </w:rPr>
        <w:t xml:space="preserve"> </w:t>
      </w:r>
      <w:r w:rsidRPr="00DD4DD3">
        <w:rPr>
          <w:rFonts w:ascii="Arial" w:hAnsi="Arial" w:cs="Arial"/>
          <w:shd w:val="clear" w:color="auto" w:fill="FFFFFF"/>
        </w:rPr>
        <w:t>-ФЗ</w:t>
      </w:r>
      <w:r>
        <w:rPr>
          <w:rFonts w:ascii="Arial" w:hAnsi="Arial" w:cs="Arial"/>
          <w:shd w:val="clear" w:color="auto" w:fill="FFFFFF"/>
        </w:rPr>
        <w:t xml:space="preserve"> «</w:t>
      </w:r>
      <w:r w:rsidRPr="00DD4DD3">
        <w:rPr>
          <w:rFonts w:ascii="Arial" w:hAnsi="Arial" w:cs="Arial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hd w:val="clear" w:color="auto" w:fill="FFFFFF"/>
        </w:rPr>
        <w:t>»</w:t>
      </w:r>
      <w:r w:rsidRPr="00DD4DD3">
        <w:rPr>
          <w:rFonts w:ascii="Arial" w:hAnsi="Arial" w:cs="Arial"/>
          <w:shd w:val="clear" w:color="auto" w:fill="FFFFFF"/>
        </w:rPr>
        <w:t>,</w:t>
      </w:r>
      <w:r w:rsidR="00C214F0">
        <w:rPr>
          <w:rFonts w:ascii="Arial" w:hAnsi="Arial" w:cs="Arial"/>
        </w:rPr>
        <w:t xml:space="preserve"> </w:t>
      </w:r>
      <w:r w:rsidR="00E86CAC">
        <w:rPr>
          <w:rFonts w:ascii="Arial" w:hAnsi="Arial" w:cs="Arial"/>
        </w:rPr>
        <w:t xml:space="preserve">постановлением администрации </w:t>
      </w:r>
      <w:proofErr w:type="spellStart"/>
      <w:r w:rsidR="00E86CAC">
        <w:rPr>
          <w:rFonts w:ascii="Arial" w:hAnsi="Arial" w:cs="Arial"/>
        </w:rPr>
        <w:t>Балаганского</w:t>
      </w:r>
      <w:proofErr w:type="spellEnd"/>
      <w:r w:rsidR="00E86CAC">
        <w:rPr>
          <w:rFonts w:ascii="Arial" w:hAnsi="Arial" w:cs="Arial"/>
        </w:rPr>
        <w:t xml:space="preserve"> района от </w:t>
      </w:r>
      <w:r w:rsidR="00787E88">
        <w:rPr>
          <w:rFonts w:ascii="Arial" w:hAnsi="Arial" w:cs="Arial"/>
        </w:rPr>
        <w:t>27.08.2018</w:t>
      </w:r>
      <w:r w:rsidR="00E86CAC">
        <w:rPr>
          <w:rFonts w:ascii="Arial" w:hAnsi="Arial" w:cs="Arial"/>
        </w:rPr>
        <w:t xml:space="preserve"> года №</w:t>
      </w:r>
      <w:r w:rsidR="006B6AF0">
        <w:rPr>
          <w:rFonts w:ascii="Arial" w:hAnsi="Arial" w:cs="Arial"/>
        </w:rPr>
        <w:t>317</w:t>
      </w:r>
      <w:r w:rsidR="00E86CAC">
        <w:rPr>
          <w:rFonts w:ascii="Arial" w:hAnsi="Arial" w:cs="Arial"/>
        </w:rPr>
        <w:t xml:space="preserve"> «О</w:t>
      </w:r>
      <w:r w:rsidR="001412ED">
        <w:rPr>
          <w:rFonts w:ascii="Arial" w:hAnsi="Arial" w:cs="Arial"/>
        </w:rPr>
        <w:t xml:space="preserve">б утверждении порядка </w:t>
      </w:r>
      <w:r w:rsidR="00244D76">
        <w:rPr>
          <w:rFonts w:ascii="Arial" w:hAnsi="Arial" w:cs="Arial"/>
        </w:rPr>
        <w:t>принятия решений о разработке</w:t>
      </w:r>
      <w:r w:rsidR="001412ED">
        <w:rPr>
          <w:rFonts w:ascii="Arial" w:hAnsi="Arial" w:cs="Arial"/>
        </w:rPr>
        <w:t xml:space="preserve"> муниципальных программ муниципального образования </w:t>
      </w:r>
      <w:proofErr w:type="spellStart"/>
      <w:r w:rsidR="00E86CAC">
        <w:rPr>
          <w:rFonts w:ascii="Arial" w:hAnsi="Arial" w:cs="Arial"/>
        </w:rPr>
        <w:t>Балаганск</w:t>
      </w:r>
      <w:r w:rsidR="001412ED">
        <w:rPr>
          <w:rFonts w:ascii="Arial" w:hAnsi="Arial" w:cs="Arial"/>
        </w:rPr>
        <w:t>ий</w:t>
      </w:r>
      <w:proofErr w:type="spellEnd"/>
      <w:r w:rsidR="00E86CAC">
        <w:rPr>
          <w:rFonts w:ascii="Arial" w:hAnsi="Arial" w:cs="Arial"/>
        </w:rPr>
        <w:t xml:space="preserve"> район</w:t>
      </w:r>
      <w:r w:rsidR="00244D76">
        <w:rPr>
          <w:rFonts w:ascii="Arial" w:hAnsi="Arial" w:cs="Arial"/>
        </w:rPr>
        <w:t xml:space="preserve"> и </w:t>
      </w:r>
      <w:r w:rsidR="00E86CAC">
        <w:rPr>
          <w:rFonts w:ascii="Arial" w:hAnsi="Arial" w:cs="Arial"/>
        </w:rPr>
        <w:t>и</w:t>
      </w:r>
      <w:r w:rsidR="001412ED">
        <w:rPr>
          <w:rFonts w:ascii="Arial" w:hAnsi="Arial" w:cs="Arial"/>
        </w:rPr>
        <w:t>х</w:t>
      </w:r>
      <w:r w:rsidR="00E86CAC">
        <w:rPr>
          <w:rFonts w:ascii="Arial" w:hAnsi="Arial" w:cs="Arial"/>
        </w:rPr>
        <w:t xml:space="preserve"> </w:t>
      </w:r>
      <w:r w:rsidR="001412ED">
        <w:rPr>
          <w:rFonts w:ascii="Arial" w:hAnsi="Arial" w:cs="Arial"/>
        </w:rPr>
        <w:t>формирования и реализации</w:t>
      </w:r>
      <w:r w:rsidR="00244D76">
        <w:rPr>
          <w:rFonts w:ascii="Arial" w:hAnsi="Arial" w:cs="Arial"/>
        </w:rPr>
        <w:t xml:space="preserve"> и оценки эффективности реализации</w:t>
      </w:r>
      <w:r w:rsidR="00E86CAC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="00561EF2">
        <w:rPr>
          <w:rFonts w:ascii="Arial" w:hAnsi="Arial" w:cs="Arial"/>
        </w:rPr>
        <w:t xml:space="preserve"> постановлением администрации </w:t>
      </w:r>
      <w:proofErr w:type="spellStart"/>
      <w:r w:rsidR="00561EF2">
        <w:rPr>
          <w:rFonts w:ascii="Arial" w:hAnsi="Arial" w:cs="Arial"/>
        </w:rPr>
        <w:t>Балаганского</w:t>
      </w:r>
      <w:proofErr w:type="spellEnd"/>
      <w:proofErr w:type="gramEnd"/>
      <w:r w:rsidR="00561EF2">
        <w:rPr>
          <w:rFonts w:ascii="Arial" w:hAnsi="Arial" w:cs="Arial"/>
        </w:rPr>
        <w:t xml:space="preserve"> района от 30.08.2022 года №499 «Об утверждении перечня муниципальных программ муниципального образования </w:t>
      </w:r>
      <w:proofErr w:type="spellStart"/>
      <w:r w:rsidR="00561EF2">
        <w:rPr>
          <w:rFonts w:ascii="Arial" w:hAnsi="Arial" w:cs="Arial"/>
        </w:rPr>
        <w:t>Балаганский</w:t>
      </w:r>
      <w:proofErr w:type="spellEnd"/>
      <w:r w:rsidR="00561EF2">
        <w:rPr>
          <w:rFonts w:ascii="Arial" w:hAnsi="Arial" w:cs="Arial"/>
        </w:rPr>
        <w:t xml:space="preserve"> район на 2023-2025 годы»,</w:t>
      </w:r>
      <w:r>
        <w:rPr>
          <w:rFonts w:ascii="Arial" w:hAnsi="Arial" w:cs="Arial"/>
        </w:rPr>
        <w:t xml:space="preserve"> руководствуясь статьей</w:t>
      </w:r>
      <w:r w:rsidRPr="00DD4DD3">
        <w:rPr>
          <w:rFonts w:ascii="Arial" w:hAnsi="Arial" w:cs="Arial"/>
        </w:rPr>
        <w:t xml:space="preserve"> 46 Устава муниципального образования </w:t>
      </w:r>
      <w:proofErr w:type="spellStart"/>
      <w:r w:rsidRPr="00DD4DD3">
        <w:rPr>
          <w:rFonts w:ascii="Arial" w:hAnsi="Arial" w:cs="Arial"/>
        </w:rPr>
        <w:t>Балаганский</w:t>
      </w:r>
      <w:proofErr w:type="spellEnd"/>
      <w:r w:rsidRPr="00DD4DD3">
        <w:rPr>
          <w:rFonts w:ascii="Arial" w:hAnsi="Arial" w:cs="Arial"/>
        </w:rPr>
        <w:t xml:space="preserve"> район</w:t>
      </w:r>
    </w:p>
    <w:p w:rsidR="00FA7958" w:rsidRPr="004F4460" w:rsidRDefault="00FA7958" w:rsidP="006B6AF0">
      <w:pPr>
        <w:tabs>
          <w:tab w:val="left" w:pos="2800"/>
        </w:tabs>
        <w:jc w:val="center"/>
        <w:rPr>
          <w:rFonts w:ascii="Arial" w:hAnsi="Arial" w:cs="Arial"/>
          <w:b/>
          <w:sz w:val="32"/>
          <w:szCs w:val="32"/>
        </w:rPr>
      </w:pPr>
    </w:p>
    <w:p w:rsidR="00FA7958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FA7958" w:rsidRPr="00A44656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</w:p>
    <w:p w:rsidR="005E3E9D" w:rsidRDefault="00FA7958" w:rsidP="00FA795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 w:rsidR="00E86CAC">
        <w:rPr>
          <w:rFonts w:ascii="Arial" w:hAnsi="Arial" w:cs="Arial"/>
        </w:rPr>
        <w:t xml:space="preserve">Утвердить </w:t>
      </w:r>
      <w:r w:rsidR="001412ED">
        <w:rPr>
          <w:rFonts w:ascii="Arial" w:hAnsi="Arial" w:cs="Arial"/>
        </w:rPr>
        <w:t xml:space="preserve">муниципальную программу </w:t>
      </w:r>
      <w:r w:rsidR="006B6AF0">
        <w:rPr>
          <w:rFonts w:ascii="Arial" w:hAnsi="Arial" w:cs="Arial"/>
        </w:rPr>
        <w:t xml:space="preserve">муниципального образования </w:t>
      </w:r>
      <w:proofErr w:type="spellStart"/>
      <w:r w:rsidR="006B6AF0">
        <w:rPr>
          <w:rFonts w:ascii="Arial" w:hAnsi="Arial" w:cs="Arial"/>
        </w:rPr>
        <w:t>Балаганский</w:t>
      </w:r>
      <w:proofErr w:type="spellEnd"/>
      <w:r w:rsidR="006B6AF0">
        <w:rPr>
          <w:rFonts w:ascii="Arial" w:hAnsi="Arial" w:cs="Arial"/>
        </w:rPr>
        <w:t xml:space="preserve"> район </w:t>
      </w:r>
      <w:r w:rsidR="001412ED">
        <w:rPr>
          <w:rFonts w:ascii="Arial" w:hAnsi="Arial" w:cs="Arial"/>
        </w:rPr>
        <w:t>«Управление муниципальными финансами муниципального образ</w:t>
      </w:r>
      <w:r w:rsidR="00713B1A">
        <w:rPr>
          <w:rFonts w:ascii="Arial" w:hAnsi="Arial" w:cs="Arial"/>
        </w:rPr>
        <w:t xml:space="preserve">ования </w:t>
      </w:r>
      <w:proofErr w:type="spellStart"/>
      <w:r w:rsidR="00713B1A">
        <w:rPr>
          <w:rFonts w:ascii="Arial" w:hAnsi="Arial" w:cs="Arial"/>
        </w:rPr>
        <w:t>Балаганский</w:t>
      </w:r>
      <w:proofErr w:type="spellEnd"/>
      <w:r w:rsidR="00713B1A">
        <w:rPr>
          <w:rFonts w:ascii="Arial" w:hAnsi="Arial" w:cs="Arial"/>
        </w:rPr>
        <w:t xml:space="preserve"> район на 2023 – 2028</w:t>
      </w:r>
      <w:r w:rsidR="001412ED">
        <w:rPr>
          <w:rFonts w:ascii="Arial" w:hAnsi="Arial" w:cs="Arial"/>
        </w:rPr>
        <w:t xml:space="preserve"> годы»</w:t>
      </w:r>
      <w:r w:rsidR="00AD41BE">
        <w:rPr>
          <w:rFonts w:ascii="Arial" w:hAnsi="Arial" w:cs="Arial"/>
        </w:rPr>
        <w:t xml:space="preserve"> (п</w:t>
      </w:r>
      <w:r w:rsidR="00E86CAC">
        <w:rPr>
          <w:rFonts w:ascii="Arial" w:hAnsi="Arial" w:cs="Arial"/>
        </w:rPr>
        <w:t>ри</w:t>
      </w:r>
      <w:r w:rsidR="00F12FA5">
        <w:rPr>
          <w:rFonts w:ascii="Arial" w:hAnsi="Arial" w:cs="Arial"/>
        </w:rPr>
        <w:t>лагается</w:t>
      </w:r>
      <w:r w:rsidR="00E86CAC">
        <w:rPr>
          <w:rFonts w:ascii="Arial" w:hAnsi="Arial" w:cs="Arial"/>
        </w:rPr>
        <w:t>).</w:t>
      </w:r>
    </w:p>
    <w:p w:rsidR="00E86CAC" w:rsidRPr="0096538C" w:rsidRDefault="00E86CAC" w:rsidP="00FA7958">
      <w:pPr>
        <w:ind w:firstLine="709"/>
        <w:jc w:val="both"/>
        <w:rPr>
          <w:rFonts w:ascii="Arial" w:hAnsi="Arial" w:cs="Arial"/>
        </w:rPr>
      </w:pPr>
      <w:r w:rsidRPr="0096538C">
        <w:rPr>
          <w:rFonts w:ascii="Arial" w:hAnsi="Arial" w:cs="Arial"/>
        </w:rPr>
        <w:t xml:space="preserve">2.Постановление администрации </w:t>
      </w:r>
      <w:proofErr w:type="spellStart"/>
      <w:r w:rsidRPr="0096538C">
        <w:rPr>
          <w:rFonts w:ascii="Arial" w:hAnsi="Arial" w:cs="Arial"/>
        </w:rPr>
        <w:t>Балаганского</w:t>
      </w:r>
      <w:proofErr w:type="spellEnd"/>
      <w:r w:rsidRPr="0096538C">
        <w:rPr>
          <w:rFonts w:ascii="Arial" w:hAnsi="Arial" w:cs="Arial"/>
        </w:rPr>
        <w:t xml:space="preserve"> района от </w:t>
      </w:r>
      <w:r w:rsidR="00E91BFE">
        <w:rPr>
          <w:rFonts w:ascii="Arial" w:hAnsi="Arial" w:cs="Arial"/>
        </w:rPr>
        <w:t>14.09.2018</w:t>
      </w:r>
      <w:r w:rsidR="00244D76" w:rsidRPr="0096538C">
        <w:rPr>
          <w:rFonts w:ascii="Arial" w:hAnsi="Arial" w:cs="Arial"/>
        </w:rPr>
        <w:t xml:space="preserve"> </w:t>
      </w:r>
      <w:r w:rsidRPr="0096538C">
        <w:rPr>
          <w:rFonts w:ascii="Arial" w:hAnsi="Arial" w:cs="Arial"/>
        </w:rPr>
        <w:t>года №</w:t>
      </w:r>
      <w:r w:rsidR="00E91BFE">
        <w:rPr>
          <w:rFonts w:ascii="Arial" w:hAnsi="Arial" w:cs="Arial"/>
        </w:rPr>
        <w:t>343</w:t>
      </w:r>
      <w:r w:rsidR="006A29F9">
        <w:rPr>
          <w:rFonts w:ascii="Arial" w:hAnsi="Arial" w:cs="Arial"/>
        </w:rPr>
        <w:t xml:space="preserve"> </w:t>
      </w:r>
      <w:r w:rsidR="00244D76" w:rsidRPr="0096538C">
        <w:rPr>
          <w:rFonts w:ascii="Arial" w:hAnsi="Arial" w:cs="Arial"/>
        </w:rPr>
        <w:t>«Об утверждении муниципальной программы</w:t>
      </w:r>
      <w:r w:rsidR="006B6AF0" w:rsidRPr="0096538C">
        <w:rPr>
          <w:rFonts w:ascii="Arial" w:hAnsi="Arial" w:cs="Arial"/>
        </w:rPr>
        <w:t xml:space="preserve"> </w:t>
      </w:r>
      <w:r w:rsidR="00244D76" w:rsidRPr="0096538C">
        <w:rPr>
          <w:rFonts w:ascii="Arial" w:hAnsi="Arial" w:cs="Arial"/>
        </w:rPr>
        <w:t>«Управление муниципальными финансами муниципального образ</w:t>
      </w:r>
      <w:r w:rsidR="00E91BFE">
        <w:rPr>
          <w:rFonts w:ascii="Arial" w:hAnsi="Arial" w:cs="Arial"/>
        </w:rPr>
        <w:t xml:space="preserve">ования </w:t>
      </w:r>
      <w:proofErr w:type="spellStart"/>
      <w:r w:rsidR="00E91BFE">
        <w:rPr>
          <w:rFonts w:ascii="Arial" w:hAnsi="Arial" w:cs="Arial"/>
        </w:rPr>
        <w:t>Балаганский</w:t>
      </w:r>
      <w:proofErr w:type="spellEnd"/>
      <w:r w:rsidR="00E91BFE">
        <w:rPr>
          <w:rFonts w:ascii="Arial" w:hAnsi="Arial" w:cs="Arial"/>
        </w:rPr>
        <w:t xml:space="preserve"> район на 2019 - 2024</w:t>
      </w:r>
      <w:r w:rsidR="00244D76" w:rsidRPr="0096538C">
        <w:rPr>
          <w:rFonts w:ascii="Arial" w:hAnsi="Arial" w:cs="Arial"/>
        </w:rPr>
        <w:t xml:space="preserve"> годы»</w:t>
      </w:r>
      <w:r w:rsidRPr="0096538C">
        <w:rPr>
          <w:rFonts w:ascii="Arial" w:hAnsi="Arial" w:cs="Arial"/>
        </w:rPr>
        <w:t xml:space="preserve"> признать утратившим силу.</w:t>
      </w:r>
    </w:p>
    <w:p w:rsidR="00244D76" w:rsidRDefault="00AD41BE" w:rsidP="00244D76">
      <w:pPr>
        <w:ind w:firstLine="709"/>
        <w:jc w:val="both"/>
        <w:rPr>
          <w:rFonts w:ascii="Arial" w:hAnsi="Arial" w:cs="Arial"/>
        </w:rPr>
      </w:pPr>
      <w:r w:rsidRPr="0096538C">
        <w:rPr>
          <w:rFonts w:ascii="Arial" w:hAnsi="Arial" w:cs="Arial"/>
        </w:rPr>
        <w:t>3</w:t>
      </w:r>
      <w:r w:rsidR="00FA7958" w:rsidRPr="0096538C">
        <w:rPr>
          <w:rFonts w:ascii="Arial" w:hAnsi="Arial" w:cs="Arial"/>
        </w:rPr>
        <w:t xml:space="preserve">.Ведущему специалисту по организационной работе администрации </w:t>
      </w:r>
      <w:proofErr w:type="spellStart"/>
      <w:r w:rsidR="00FA7958" w:rsidRPr="0096538C">
        <w:rPr>
          <w:rFonts w:ascii="Arial" w:hAnsi="Arial" w:cs="Arial"/>
        </w:rPr>
        <w:t>Балаганского</w:t>
      </w:r>
      <w:proofErr w:type="spellEnd"/>
      <w:r w:rsidR="00FA7958" w:rsidRPr="0096538C">
        <w:rPr>
          <w:rFonts w:ascii="Arial" w:hAnsi="Arial" w:cs="Arial"/>
        </w:rPr>
        <w:t xml:space="preserve"> района произвести соответствующие отметки в постано</w:t>
      </w:r>
      <w:r w:rsidR="00AD3EEB">
        <w:rPr>
          <w:rFonts w:ascii="Arial" w:hAnsi="Arial" w:cs="Arial"/>
        </w:rPr>
        <w:t>влении</w:t>
      </w:r>
      <w:r w:rsidR="00FA7958" w:rsidRPr="0096538C">
        <w:rPr>
          <w:rFonts w:ascii="Arial" w:hAnsi="Arial" w:cs="Arial"/>
        </w:rPr>
        <w:t xml:space="preserve"> администрации </w:t>
      </w:r>
      <w:proofErr w:type="spellStart"/>
      <w:r w:rsidR="00FA7958" w:rsidRPr="0096538C">
        <w:rPr>
          <w:rFonts w:ascii="Arial" w:hAnsi="Arial" w:cs="Arial"/>
        </w:rPr>
        <w:t>Балаганского</w:t>
      </w:r>
      <w:proofErr w:type="spellEnd"/>
      <w:r w:rsidR="00FA7958" w:rsidRPr="0096538C">
        <w:rPr>
          <w:rFonts w:ascii="Arial" w:hAnsi="Arial" w:cs="Arial"/>
        </w:rPr>
        <w:t xml:space="preserve"> района от </w:t>
      </w:r>
      <w:r w:rsidR="00E91BFE">
        <w:rPr>
          <w:rFonts w:ascii="Arial" w:hAnsi="Arial" w:cs="Arial"/>
        </w:rPr>
        <w:t>14.09.2018</w:t>
      </w:r>
      <w:r w:rsidR="00244D76" w:rsidRPr="0096538C">
        <w:rPr>
          <w:rFonts w:ascii="Arial" w:hAnsi="Arial" w:cs="Arial"/>
        </w:rPr>
        <w:t xml:space="preserve"> года</w:t>
      </w:r>
      <w:r w:rsidR="00FA7958" w:rsidRPr="0096538C">
        <w:rPr>
          <w:rFonts w:ascii="Arial" w:hAnsi="Arial" w:cs="Arial"/>
        </w:rPr>
        <w:t xml:space="preserve"> №</w:t>
      </w:r>
      <w:r w:rsidR="00E91BFE">
        <w:rPr>
          <w:rFonts w:ascii="Arial" w:hAnsi="Arial" w:cs="Arial"/>
        </w:rPr>
        <w:t>343</w:t>
      </w:r>
      <w:r w:rsidR="00FA7958" w:rsidRPr="0096538C">
        <w:rPr>
          <w:rFonts w:ascii="Arial" w:hAnsi="Arial" w:cs="Arial"/>
        </w:rPr>
        <w:t>.</w:t>
      </w:r>
    </w:p>
    <w:p w:rsidR="006B6AF0" w:rsidRPr="00A44656" w:rsidRDefault="006B6AF0" w:rsidP="00244D7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4.Данное постановление разместить на официальном сайте администрации муниципального образования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район.</w:t>
      </w:r>
    </w:p>
    <w:p w:rsidR="005E3E9D" w:rsidRDefault="006B6AF0" w:rsidP="006A29F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>.</w:t>
      </w:r>
      <w:r w:rsidR="005E3E9D" w:rsidRPr="005E3E9D">
        <w:rPr>
          <w:rFonts w:ascii="Arial" w:hAnsi="Arial" w:cs="Arial"/>
        </w:rPr>
        <w:t xml:space="preserve">Данное постановление вступает в силу со дня </w:t>
      </w:r>
      <w:r w:rsidR="0009029D">
        <w:rPr>
          <w:rFonts w:ascii="Arial" w:hAnsi="Arial" w:cs="Arial"/>
        </w:rPr>
        <w:t>его подписания, но не ранее</w:t>
      </w:r>
      <w:r w:rsidR="006A29F9">
        <w:rPr>
          <w:rFonts w:ascii="Arial" w:hAnsi="Arial" w:cs="Arial"/>
        </w:rPr>
        <w:t xml:space="preserve"> 01.01.2023 года.</w:t>
      </w:r>
    </w:p>
    <w:p w:rsidR="006A29F9" w:rsidRPr="00A44656" w:rsidRDefault="006A29F9" w:rsidP="006A29F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44656">
        <w:rPr>
          <w:rFonts w:ascii="Arial" w:hAnsi="Arial" w:cs="Arial"/>
        </w:rPr>
        <w:t>.</w:t>
      </w:r>
      <w:proofErr w:type="gramStart"/>
      <w:r w:rsidRPr="005E3E9D">
        <w:rPr>
          <w:rFonts w:ascii="Arial" w:hAnsi="Arial" w:cs="Arial"/>
        </w:rPr>
        <w:t>Контроль за</w:t>
      </w:r>
      <w:proofErr w:type="gramEnd"/>
      <w:r w:rsidRPr="005E3E9D">
        <w:rPr>
          <w:rFonts w:ascii="Arial" w:hAnsi="Arial" w:cs="Arial"/>
        </w:rPr>
        <w:t xml:space="preserve"> исполнением настоящего</w:t>
      </w:r>
      <w:r>
        <w:rPr>
          <w:rFonts w:ascii="Arial" w:hAnsi="Arial" w:cs="Arial"/>
        </w:rPr>
        <w:t xml:space="preserve"> постановления оставляю за собой</w:t>
      </w:r>
      <w:r w:rsidRPr="00A44656">
        <w:rPr>
          <w:rFonts w:ascii="Arial" w:hAnsi="Arial" w:cs="Arial"/>
        </w:rPr>
        <w:t>.</w:t>
      </w:r>
    </w:p>
    <w:p w:rsidR="00244D76" w:rsidRPr="00A44656" w:rsidRDefault="00244D76" w:rsidP="00FA7958">
      <w:pPr>
        <w:jc w:val="both"/>
        <w:rPr>
          <w:rFonts w:ascii="Arial" w:hAnsi="Arial" w:cs="Arial"/>
        </w:rPr>
      </w:pPr>
    </w:p>
    <w:p w:rsidR="00FA7958" w:rsidRPr="00A44656" w:rsidRDefault="00FA7958" w:rsidP="00FA7958">
      <w:pPr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Мэр </w:t>
      </w:r>
      <w:proofErr w:type="spellStart"/>
      <w:r w:rsidRPr="00A44656">
        <w:rPr>
          <w:rFonts w:ascii="Arial" w:hAnsi="Arial" w:cs="Arial"/>
        </w:rPr>
        <w:t>Балаганского</w:t>
      </w:r>
      <w:proofErr w:type="spellEnd"/>
      <w:r w:rsidRPr="00A44656">
        <w:rPr>
          <w:rFonts w:ascii="Arial" w:hAnsi="Arial" w:cs="Arial"/>
        </w:rPr>
        <w:t xml:space="preserve"> района</w:t>
      </w:r>
    </w:p>
    <w:p w:rsidR="009F114E" w:rsidRDefault="00AD3EEB" w:rsidP="00FA7958">
      <w:pPr>
        <w:rPr>
          <w:rFonts w:ascii="Arial" w:hAnsi="Arial" w:cs="Arial"/>
        </w:rPr>
        <w:sectPr w:rsidR="009F114E" w:rsidSect="00561EF2">
          <w:headerReference w:type="default" r:id="rId9"/>
          <w:pgSz w:w="11906" w:h="16838"/>
          <w:pgMar w:top="1134" w:right="707" w:bottom="993" w:left="1701" w:header="709" w:footer="264" w:gutter="0"/>
          <w:pgNumType w:start="1"/>
          <w:cols w:space="708"/>
          <w:docGrid w:linePitch="360"/>
        </w:sectPr>
      </w:pPr>
      <w:r>
        <w:rPr>
          <w:rFonts w:ascii="Arial" w:hAnsi="Arial" w:cs="Arial"/>
        </w:rPr>
        <w:t xml:space="preserve">М.В. </w:t>
      </w:r>
      <w:proofErr w:type="spellStart"/>
      <w:r>
        <w:rPr>
          <w:rFonts w:ascii="Arial" w:hAnsi="Arial" w:cs="Arial"/>
        </w:rPr>
        <w:t>Кибанов</w:t>
      </w:r>
      <w:proofErr w:type="spellEnd"/>
    </w:p>
    <w:p w:rsidR="00FA7958" w:rsidRPr="007F67CD" w:rsidRDefault="00E4004C" w:rsidP="00FA795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9F114E">
        <w:rPr>
          <w:rFonts w:ascii="Courier New" w:hAnsi="Courier New" w:cs="Courier New"/>
          <w:sz w:val="22"/>
          <w:szCs w:val="22"/>
        </w:rPr>
        <w:t xml:space="preserve"> 1</w:t>
      </w:r>
    </w:p>
    <w:p w:rsidR="00FA7958" w:rsidRPr="007F67CD" w:rsidRDefault="000B0D30" w:rsidP="001C7717">
      <w:pPr>
        <w:jc w:val="right"/>
        <w:rPr>
          <w:rFonts w:ascii="Courier New" w:hAnsi="Courier New" w:cs="Courier New"/>
          <w:sz w:val="22"/>
          <w:szCs w:val="22"/>
        </w:rPr>
      </w:pPr>
      <w:r w:rsidRPr="007F67CD">
        <w:rPr>
          <w:rFonts w:ascii="Courier New" w:hAnsi="Courier New" w:cs="Courier New"/>
          <w:sz w:val="22"/>
          <w:szCs w:val="22"/>
        </w:rPr>
        <w:t xml:space="preserve">к </w:t>
      </w:r>
      <w:r w:rsidR="00FA7958" w:rsidRPr="007F67CD">
        <w:rPr>
          <w:rFonts w:ascii="Courier New" w:hAnsi="Courier New" w:cs="Courier New"/>
          <w:sz w:val="22"/>
          <w:szCs w:val="22"/>
        </w:rPr>
        <w:t>постановлени</w:t>
      </w:r>
      <w:r w:rsidRPr="007F67CD">
        <w:rPr>
          <w:rFonts w:ascii="Courier New" w:hAnsi="Courier New" w:cs="Courier New"/>
          <w:sz w:val="22"/>
          <w:szCs w:val="22"/>
        </w:rPr>
        <w:t>ю</w:t>
      </w:r>
      <w:r w:rsidR="001C7717" w:rsidRPr="007F67CD">
        <w:rPr>
          <w:rFonts w:ascii="Courier New" w:hAnsi="Courier New" w:cs="Courier New"/>
          <w:sz w:val="22"/>
          <w:szCs w:val="22"/>
        </w:rPr>
        <w:t xml:space="preserve"> </w:t>
      </w:r>
      <w:r w:rsidR="00FA7958" w:rsidRPr="007F67CD">
        <w:rPr>
          <w:rFonts w:ascii="Courier New" w:hAnsi="Courier New" w:cs="Courier New"/>
          <w:sz w:val="22"/>
          <w:szCs w:val="22"/>
        </w:rPr>
        <w:t>администрации</w:t>
      </w:r>
    </w:p>
    <w:p w:rsidR="00FA7958" w:rsidRPr="007F67CD" w:rsidRDefault="00FA7958" w:rsidP="00FA7958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7F67CD">
        <w:rPr>
          <w:rFonts w:ascii="Courier New" w:hAnsi="Courier New" w:cs="Courier New"/>
          <w:sz w:val="22"/>
          <w:szCs w:val="22"/>
        </w:rPr>
        <w:t>Балаганского</w:t>
      </w:r>
      <w:proofErr w:type="spellEnd"/>
      <w:r w:rsidRPr="007F67CD">
        <w:rPr>
          <w:rFonts w:ascii="Courier New" w:hAnsi="Courier New" w:cs="Courier New"/>
          <w:sz w:val="22"/>
          <w:szCs w:val="22"/>
        </w:rPr>
        <w:t xml:space="preserve"> района</w:t>
      </w:r>
    </w:p>
    <w:p w:rsidR="00FA7958" w:rsidRPr="007F67CD" w:rsidRDefault="00FA7958" w:rsidP="00FA7958">
      <w:pPr>
        <w:jc w:val="right"/>
        <w:rPr>
          <w:rFonts w:ascii="Courier New" w:hAnsi="Courier New" w:cs="Courier New"/>
          <w:sz w:val="22"/>
          <w:szCs w:val="22"/>
        </w:rPr>
      </w:pPr>
      <w:r w:rsidRPr="007F67CD">
        <w:rPr>
          <w:rFonts w:ascii="Courier New" w:hAnsi="Courier New" w:cs="Courier New"/>
          <w:sz w:val="22"/>
          <w:szCs w:val="22"/>
        </w:rPr>
        <w:t xml:space="preserve">от </w:t>
      </w:r>
      <w:r w:rsidR="003D4AB9">
        <w:rPr>
          <w:rFonts w:ascii="Courier New" w:hAnsi="Courier New" w:cs="Courier New"/>
          <w:sz w:val="22"/>
          <w:szCs w:val="22"/>
        </w:rPr>
        <w:t>14</w:t>
      </w:r>
      <w:r w:rsidR="006A29F9">
        <w:rPr>
          <w:rFonts w:ascii="Courier New" w:hAnsi="Courier New" w:cs="Courier New"/>
          <w:sz w:val="22"/>
          <w:szCs w:val="22"/>
        </w:rPr>
        <w:t>.10.2022</w:t>
      </w:r>
      <w:r w:rsidRPr="007F67CD">
        <w:rPr>
          <w:rFonts w:ascii="Courier New" w:hAnsi="Courier New" w:cs="Courier New"/>
          <w:sz w:val="22"/>
          <w:szCs w:val="22"/>
        </w:rPr>
        <w:t xml:space="preserve"> год</w:t>
      </w:r>
      <w:r w:rsidR="001C7717" w:rsidRPr="007F67CD">
        <w:rPr>
          <w:rFonts w:ascii="Courier New" w:hAnsi="Courier New" w:cs="Courier New"/>
          <w:sz w:val="22"/>
          <w:szCs w:val="22"/>
        </w:rPr>
        <w:t>а</w:t>
      </w:r>
      <w:r w:rsidRPr="007F67CD">
        <w:rPr>
          <w:rFonts w:ascii="Courier New" w:hAnsi="Courier New" w:cs="Courier New"/>
          <w:sz w:val="22"/>
          <w:szCs w:val="22"/>
        </w:rPr>
        <w:t xml:space="preserve"> №</w:t>
      </w:r>
      <w:r w:rsidR="003D4AB9">
        <w:rPr>
          <w:rFonts w:ascii="Courier New" w:hAnsi="Courier New" w:cs="Courier New"/>
          <w:sz w:val="22"/>
          <w:szCs w:val="22"/>
        </w:rPr>
        <w:t>612</w:t>
      </w:r>
    </w:p>
    <w:p w:rsidR="00FA7958" w:rsidRPr="00B16A6B" w:rsidRDefault="00FA7958" w:rsidP="00FA7958">
      <w:pPr>
        <w:jc w:val="right"/>
        <w:rPr>
          <w:rFonts w:ascii="Arial" w:hAnsi="Arial" w:cs="Arial"/>
        </w:rPr>
      </w:pPr>
    </w:p>
    <w:p w:rsidR="00FA7958" w:rsidRPr="00B16A6B" w:rsidRDefault="009F114E" w:rsidP="00740C4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Форма 1. Краткая характеристика (паспорт) муниципальной программы</w:t>
      </w:r>
      <w:r w:rsidR="00F12FA5" w:rsidRPr="00B16A6B">
        <w:rPr>
          <w:rFonts w:ascii="Arial" w:hAnsi="Arial" w:cs="Arial"/>
          <w:b/>
          <w:sz w:val="30"/>
          <w:szCs w:val="30"/>
        </w:rPr>
        <w:t xml:space="preserve"> </w:t>
      </w:r>
    </w:p>
    <w:p w:rsidR="00AD41BE" w:rsidRPr="00740C42" w:rsidRDefault="00AD41BE" w:rsidP="00740C42">
      <w:pPr>
        <w:jc w:val="center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548"/>
      </w:tblGrid>
      <w:tr w:rsidR="00B81162" w:rsidRPr="00EC6708" w:rsidTr="000D5F64">
        <w:tc>
          <w:tcPr>
            <w:tcW w:w="1950" w:type="dxa"/>
            <w:shd w:val="clear" w:color="auto" w:fill="auto"/>
          </w:tcPr>
          <w:p w:rsidR="00B81162" w:rsidRPr="00EC6708" w:rsidRDefault="00B81162" w:rsidP="008E2B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548" w:type="dxa"/>
            <w:shd w:val="clear" w:color="auto" w:fill="auto"/>
          </w:tcPr>
          <w:p w:rsidR="00B81162" w:rsidRPr="00EC6708" w:rsidRDefault="00B81162" w:rsidP="000A256A">
            <w:pPr>
              <w:ind w:firstLine="63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Управление муниципальными финансами муниципального образ</w:t>
            </w:r>
            <w:r w:rsidR="006A29F9">
              <w:rPr>
                <w:rFonts w:ascii="Courier New" w:hAnsi="Courier New" w:cs="Courier New"/>
                <w:sz w:val="22"/>
                <w:szCs w:val="22"/>
              </w:rPr>
              <w:t xml:space="preserve">ования </w:t>
            </w:r>
            <w:proofErr w:type="spellStart"/>
            <w:r w:rsidR="006A29F9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6A29F9">
              <w:rPr>
                <w:rFonts w:ascii="Courier New" w:hAnsi="Courier New" w:cs="Courier New"/>
                <w:sz w:val="22"/>
                <w:szCs w:val="22"/>
              </w:rPr>
              <w:t xml:space="preserve"> район на 2023 – 2028</w:t>
            </w:r>
            <w:r w:rsidR="00706A8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9F114E" w:rsidRPr="00EC6708" w:rsidTr="000D5F64">
        <w:trPr>
          <w:trHeight w:val="723"/>
        </w:trPr>
        <w:tc>
          <w:tcPr>
            <w:tcW w:w="1950" w:type="dxa"/>
            <w:shd w:val="clear" w:color="auto" w:fill="auto"/>
          </w:tcPr>
          <w:p w:rsidR="009F114E" w:rsidRPr="00EC6708" w:rsidRDefault="009F114E" w:rsidP="00612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548" w:type="dxa"/>
            <w:shd w:val="clear" w:color="auto" w:fill="auto"/>
          </w:tcPr>
          <w:p w:rsidR="009C7464" w:rsidRDefault="009C7464" w:rsidP="009C7464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>Повышение эффективности бюджетных расходов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их оптимизация в муниципальном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 xml:space="preserve"> образ</w:t>
            </w:r>
            <w:r>
              <w:rPr>
                <w:rFonts w:ascii="Courier New" w:hAnsi="Courier New" w:cs="Courier New"/>
                <w:sz w:val="22"/>
                <w:szCs w:val="22"/>
              </w:rPr>
              <w:t>овании</w:t>
            </w:r>
            <w:r w:rsidR="006A29F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6A29F9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6A29F9">
              <w:rPr>
                <w:rFonts w:ascii="Courier New" w:hAnsi="Courier New" w:cs="Courier New"/>
                <w:sz w:val="22"/>
                <w:szCs w:val="22"/>
              </w:rPr>
              <w:t xml:space="preserve"> район на 2023 – 2028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9F114E" w:rsidRDefault="009C7464" w:rsidP="009C7464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538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B61D3">
              <w:rPr>
                <w:rFonts w:ascii="Courier New" w:hAnsi="Courier New" w:cs="Courier New"/>
                <w:sz w:val="22"/>
                <w:szCs w:val="22"/>
              </w:rPr>
              <w:t>Создание условий для</w:t>
            </w:r>
            <w:r w:rsidR="0096538C" w:rsidRPr="0096538C">
              <w:rPr>
                <w:rFonts w:ascii="Courier New" w:hAnsi="Courier New" w:cs="Courier New"/>
                <w:sz w:val="22"/>
                <w:szCs w:val="22"/>
              </w:rPr>
              <w:t xml:space="preserve"> финансовой устойчивости бюджетов поселений </w:t>
            </w:r>
            <w:proofErr w:type="spellStart"/>
            <w:r w:rsidR="0096538C" w:rsidRPr="0096538C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="006A29F9">
              <w:rPr>
                <w:rFonts w:ascii="Courier New" w:hAnsi="Courier New" w:cs="Courier New"/>
                <w:sz w:val="22"/>
                <w:szCs w:val="22"/>
              </w:rPr>
              <w:t xml:space="preserve"> района на 2023 – 2028</w:t>
            </w:r>
            <w:r w:rsidR="0096538C" w:rsidRPr="0096538C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="0090665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06655" w:rsidRPr="0096538C" w:rsidRDefault="00906655" w:rsidP="009C7464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3.Управление муниципальными финансами муниципального образования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район, организация составления и исполнения районного бюджета на 2023 – 2028 годы.</w:t>
            </w:r>
          </w:p>
        </w:tc>
      </w:tr>
      <w:tr w:rsidR="0096538C" w:rsidRPr="00EC6708" w:rsidTr="000D5F64">
        <w:trPr>
          <w:trHeight w:val="231"/>
        </w:trPr>
        <w:tc>
          <w:tcPr>
            <w:tcW w:w="1950" w:type="dxa"/>
            <w:shd w:val="clear" w:color="auto" w:fill="auto"/>
          </w:tcPr>
          <w:p w:rsidR="0096538C" w:rsidRPr="00EC6708" w:rsidRDefault="0096538C" w:rsidP="008E2B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Координатор</w:t>
            </w:r>
          </w:p>
        </w:tc>
        <w:tc>
          <w:tcPr>
            <w:tcW w:w="7548" w:type="dxa"/>
            <w:shd w:val="clear" w:color="auto" w:fill="auto"/>
          </w:tcPr>
          <w:p w:rsidR="0096538C" w:rsidRPr="00EC6708" w:rsidRDefault="00AD3EEB" w:rsidP="000A256A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Заместитель мэра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</w:t>
            </w:r>
            <w:proofErr w:type="spellStart"/>
            <w:r w:rsidR="006A29F9">
              <w:rPr>
                <w:rFonts w:ascii="Courier New" w:hAnsi="Courier New" w:cs="Courier New"/>
                <w:sz w:val="22"/>
                <w:szCs w:val="22"/>
              </w:rPr>
              <w:t>Метляев</w:t>
            </w:r>
            <w:proofErr w:type="spellEnd"/>
            <w:r w:rsidR="006A29F9">
              <w:rPr>
                <w:rFonts w:ascii="Courier New" w:hAnsi="Courier New" w:cs="Courier New"/>
                <w:sz w:val="22"/>
                <w:szCs w:val="22"/>
              </w:rPr>
              <w:t xml:space="preserve"> А.С.</w:t>
            </w:r>
          </w:p>
        </w:tc>
      </w:tr>
      <w:tr w:rsidR="009F114E" w:rsidRPr="00EC6708" w:rsidTr="000D5F64">
        <w:trPr>
          <w:trHeight w:val="510"/>
        </w:trPr>
        <w:tc>
          <w:tcPr>
            <w:tcW w:w="1950" w:type="dxa"/>
            <w:shd w:val="clear" w:color="auto" w:fill="auto"/>
          </w:tcPr>
          <w:p w:rsidR="009F114E" w:rsidRPr="00EC6708" w:rsidRDefault="0096538C" w:rsidP="008E2B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548" w:type="dxa"/>
            <w:shd w:val="clear" w:color="auto" w:fill="auto"/>
          </w:tcPr>
          <w:p w:rsidR="009F114E" w:rsidRPr="00EC6708" w:rsidRDefault="00AD3EEB" w:rsidP="000A256A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96538C" w:rsidRPr="00EC6708" w:rsidTr="000D5F64">
        <w:trPr>
          <w:trHeight w:val="925"/>
        </w:trPr>
        <w:tc>
          <w:tcPr>
            <w:tcW w:w="1950" w:type="dxa"/>
            <w:shd w:val="clear" w:color="auto" w:fill="auto"/>
          </w:tcPr>
          <w:p w:rsidR="0096538C" w:rsidRDefault="0096538C" w:rsidP="008E2B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Соисполнители</w:t>
            </w:r>
          </w:p>
        </w:tc>
        <w:tc>
          <w:tcPr>
            <w:tcW w:w="7548" w:type="dxa"/>
            <w:shd w:val="clear" w:color="auto" w:fill="auto"/>
          </w:tcPr>
          <w:p w:rsidR="00906655" w:rsidRDefault="00AD3EEB" w:rsidP="0090665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</w:t>
            </w:r>
            <w:r w:rsidR="00706A86">
              <w:rPr>
                <w:rFonts w:ascii="Courier New" w:hAnsi="Courier New" w:cs="Courier New"/>
                <w:sz w:val="22"/>
                <w:szCs w:val="22"/>
              </w:rPr>
              <w:t xml:space="preserve">о образования </w:t>
            </w:r>
            <w:proofErr w:type="spellStart"/>
            <w:r w:rsidR="00706A86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706A86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 w:rsidR="0090665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D3EEB" w:rsidRPr="00EC6708" w:rsidRDefault="00D81853" w:rsidP="0090665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  <w:r w:rsidR="00906655"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="00906655">
              <w:rPr>
                <w:rFonts w:ascii="Courier New" w:hAnsi="Courier New" w:cs="Courier New"/>
                <w:sz w:val="22"/>
                <w:szCs w:val="22"/>
              </w:rPr>
              <w:br/>
              <w:t xml:space="preserve">      Контрольно – счетная палата муниципального образования </w:t>
            </w:r>
            <w:proofErr w:type="spellStart"/>
            <w:r w:rsidR="00906655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906655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 w:rsidR="00EC171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F114E" w:rsidRPr="00EC6708" w:rsidTr="000D5F64">
        <w:trPr>
          <w:trHeight w:val="360"/>
        </w:trPr>
        <w:tc>
          <w:tcPr>
            <w:tcW w:w="1950" w:type="dxa"/>
            <w:shd w:val="clear" w:color="auto" w:fill="auto"/>
          </w:tcPr>
          <w:p w:rsidR="009F114E" w:rsidRPr="00EC6708" w:rsidRDefault="0096538C" w:rsidP="008E2B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7A733A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7548" w:type="dxa"/>
            <w:shd w:val="clear" w:color="auto" w:fill="auto"/>
          </w:tcPr>
          <w:p w:rsidR="009F114E" w:rsidRPr="00872D9B" w:rsidRDefault="009F114E" w:rsidP="000A256A">
            <w:pPr>
              <w:ind w:left="-73" w:firstLine="85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  <w:shd w:val="clear" w:color="auto" w:fill="FFFFFF"/>
              </w:rPr>
            </w:pPr>
            <w:r w:rsidRPr="00B314B6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Повышение качества управления муниципальными финансами муниципального образования </w:t>
            </w:r>
            <w:proofErr w:type="spellStart"/>
            <w:r w:rsidRPr="00B314B6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Балаганский</w:t>
            </w:r>
            <w:proofErr w:type="spellEnd"/>
            <w:r w:rsidRPr="00B314B6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район</w:t>
            </w:r>
            <w:r w:rsidR="00EC171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F114E" w:rsidRPr="00EC6708" w:rsidTr="000D5F64">
        <w:trPr>
          <w:trHeight w:val="2008"/>
        </w:trPr>
        <w:tc>
          <w:tcPr>
            <w:tcW w:w="1950" w:type="dxa"/>
            <w:shd w:val="clear" w:color="auto" w:fill="auto"/>
          </w:tcPr>
          <w:p w:rsidR="009F114E" w:rsidRPr="00EC6708" w:rsidRDefault="009F114E" w:rsidP="008E2B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  <w:r w:rsidR="00EC1718">
              <w:rPr>
                <w:rFonts w:ascii="Courier New" w:hAnsi="Courier New" w:cs="Courier New"/>
                <w:sz w:val="22"/>
                <w:szCs w:val="22"/>
              </w:rPr>
              <w:t xml:space="preserve"> (задачи</w:t>
            </w:r>
            <w:r w:rsidR="0096538C">
              <w:rPr>
                <w:rFonts w:ascii="Courier New" w:hAnsi="Courier New" w:cs="Courier New"/>
                <w:sz w:val="22"/>
                <w:szCs w:val="22"/>
              </w:rPr>
              <w:t xml:space="preserve"> подпрограмм)</w:t>
            </w:r>
          </w:p>
        </w:tc>
        <w:tc>
          <w:tcPr>
            <w:tcW w:w="7548" w:type="dxa"/>
            <w:shd w:val="clear" w:color="auto" w:fill="auto"/>
          </w:tcPr>
          <w:p w:rsidR="00906655" w:rsidRPr="004B53A8" w:rsidRDefault="00906655" w:rsidP="00EC1718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53A8">
              <w:rPr>
                <w:rFonts w:ascii="Courier New" w:hAnsi="Courier New" w:cs="Courier New"/>
                <w:sz w:val="22"/>
                <w:szCs w:val="22"/>
              </w:rPr>
              <w:t>1.Повышение эффективности и результативности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программно - целевого метода планирования расходов бюджета муниципального образования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район.</w:t>
            </w:r>
          </w:p>
          <w:p w:rsidR="00A55DF0" w:rsidRDefault="00906655" w:rsidP="00EC1718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53A8">
              <w:rPr>
                <w:rFonts w:ascii="Courier New" w:hAnsi="Courier New" w:cs="Courier New"/>
                <w:sz w:val="22"/>
                <w:szCs w:val="22"/>
              </w:rPr>
              <w:t>2.</w:t>
            </w:r>
            <w:r>
              <w:rPr>
                <w:rFonts w:ascii="Courier New" w:hAnsi="Courier New" w:cs="Courier New"/>
                <w:sz w:val="22"/>
                <w:szCs w:val="22"/>
              </w:rPr>
              <w:t>Оптимизация расходов</w:t>
            </w:r>
            <w:r w:rsidRPr="004B53A8">
              <w:rPr>
                <w:rFonts w:ascii="Courier New" w:hAnsi="Courier New" w:cs="Courier New"/>
                <w:sz w:val="22"/>
                <w:szCs w:val="22"/>
              </w:rPr>
              <w:t xml:space="preserve">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 w:rsidRPr="004B53A8">
              <w:rPr>
                <w:rFonts w:ascii="Courier New" w:hAnsi="Courier New" w:cs="Courier New"/>
                <w:sz w:val="22"/>
                <w:szCs w:val="22"/>
              </w:rPr>
              <w:t xml:space="preserve"> на содержание органов местного самоуправления муниципального образования </w:t>
            </w:r>
            <w:proofErr w:type="spellStart"/>
            <w:r w:rsidRPr="004B53A8">
              <w:rPr>
                <w:rFonts w:ascii="Courier New" w:hAnsi="Courier New" w:cs="Courier New"/>
                <w:sz w:val="22"/>
                <w:szCs w:val="22"/>
              </w:rPr>
              <w:t>Бала</w:t>
            </w:r>
            <w:r>
              <w:rPr>
                <w:rFonts w:ascii="Courier New" w:hAnsi="Courier New" w:cs="Courier New"/>
                <w:sz w:val="22"/>
                <w:szCs w:val="22"/>
              </w:rPr>
              <w:t>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 и муниципальных</w:t>
            </w:r>
            <w:r w:rsidRPr="004B53A8">
              <w:rPr>
                <w:rFonts w:ascii="Courier New" w:hAnsi="Courier New" w:cs="Courier New"/>
                <w:sz w:val="22"/>
                <w:szCs w:val="22"/>
              </w:rPr>
              <w:t xml:space="preserve"> учреждений</w:t>
            </w:r>
            <w:r>
              <w:rPr>
                <w:rFonts w:ascii="Courier New" w:hAnsi="Courier New" w:cs="Courier New"/>
                <w:sz w:val="22"/>
                <w:szCs w:val="22"/>
              </w:rPr>
              <w:t>, находящихся в их ведении</w:t>
            </w:r>
            <w:r w:rsidRPr="004B53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06655" w:rsidRDefault="00EC1718" w:rsidP="00EC1718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3.Создание условий для сбалансированности и финансовой устойчивости бюджетов поселений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района.</w:t>
            </w:r>
          </w:p>
          <w:p w:rsidR="00906655" w:rsidRPr="00B314B6" w:rsidRDefault="00EC1718" w:rsidP="00EC1718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906655" w:rsidRPr="00F94E77">
              <w:rPr>
                <w:rFonts w:ascii="Courier New" w:hAnsi="Courier New" w:cs="Courier New"/>
                <w:sz w:val="22"/>
                <w:szCs w:val="22"/>
              </w:rPr>
              <w:t xml:space="preserve">Обслуживание муниципального долга муниципального образования </w:t>
            </w:r>
            <w:proofErr w:type="spellStart"/>
            <w:r w:rsidR="00906655" w:rsidRPr="00F94E77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906655" w:rsidRPr="00F94E77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6538C" w:rsidRPr="00EC6708" w:rsidTr="000D5F64">
        <w:tc>
          <w:tcPr>
            <w:tcW w:w="1950" w:type="dxa"/>
            <w:shd w:val="clear" w:color="auto" w:fill="auto"/>
          </w:tcPr>
          <w:p w:rsidR="0096538C" w:rsidRPr="0096538C" w:rsidRDefault="0096538C" w:rsidP="00D776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538C">
              <w:rPr>
                <w:rFonts w:ascii="Courier New" w:hAnsi="Courier New" w:cs="Courier New"/>
                <w:sz w:val="22"/>
                <w:szCs w:val="22"/>
              </w:rPr>
              <w:t>Целевые по</w:t>
            </w:r>
            <w:r>
              <w:rPr>
                <w:rFonts w:ascii="Courier New" w:hAnsi="Courier New" w:cs="Courier New"/>
                <w:sz w:val="22"/>
                <w:szCs w:val="22"/>
              </w:rPr>
              <w:t>казатели (индикаторы)</w:t>
            </w:r>
          </w:p>
        </w:tc>
        <w:tc>
          <w:tcPr>
            <w:tcW w:w="7548" w:type="dxa"/>
            <w:shd w:val="clear" w:color="auto" w:fill="auto"/>
          </w:tcPr>
          <w:p w:rsidR="00EC1718" w:rsidRPr="00280492" w:rsidRDefault="00EC1718" w:rsidP="00EC1718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1.Исполнение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налоговых и неналоговых доходов бюджета муниципального образования </w:t>
            </w:r>
            <w:proofErr w:type="spellStart"/>
            <w:r w:rsidRPr="00280492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район.</w:t>
            </w:r>
          </w:p>
          <w:p w:rsidR="00EC1718" w:rsidRDefault="00EC1718" w:rsidP="00EC1718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2.</w:t>
            </w:r>
            <w:r>
              <w:rPr>
                <w:rFonts w:ascii="Courier New" w:hAnsi="Courier New" w:cs="Courier New"/>
                <w:sz w:val="22"/>
                <w:szCs w:val="22"/>
              </w:rPr>
              <w:t>Исполнение показателей муниципальной программы.</w:t>
            </w:r>
          </w:p>
          <w:p w:rsidR="00EC1718" w:rsidRPr="00280492" w:rsidRDefault="00EC1718" w:rsidP="00EC1718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.Объем просроченной кредиторской задолженности бюджета муниципального образования </w:t>
            </w:r>
            <w:proofErr w:type="spellStart"/>
            <w:r w:rsidRPr="00280492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район, в том числе по ЖКУ.</w:t>
            </w:r>
          </w:p>
          <w:p w:rsidR="004E1597" w:rsidRDefault="00EC1718" w:rsidP="00EC1718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9E708B">
              <w:rPr>
                <w:rFonts w:ascii="Courier New" w:hAnsi="Courier New" w:cs="Courier New"/>
                <w:sz w:val="22"/>
                <w:szCs w:val="22"/>
              </w:rPr>
              <w:t>.Отсутствие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просроченных платежей по бюджетным кредитам из бюджетной системы Российской Федерации на 1 января года, следующего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отчетным.</w:t>
            </w:r>
          </w:p>
          <w:p w:rsidR="00EC1718" w:rsidRDefault="00EC1718" w:rsidP="00EC1718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Pr="007C47AD">
              <w:rPr>
                <w:rFonts w:ascii="Courier New" w:hAnsi="Courier New" w:cs="Courier New"/>
                <w:sz w:val="22"/>
                <w:szCs w:val="22"/>
              </w:rPr>
              <w:t xml:space="preserve">Перечисление бюджетам поселений </w:t>
            </w:r>
            <w:proofErr w:type="spellStart"/>
            <w:r w:rsidRPr="007C47A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7C47AD">
              <w:rPr>
                <w:rFonts w:ascii="Courier New" w:hAnsi="Courier New" w:cs="Courier New"/>
                <w:sz w:val="22"/>
                <w:szCs w:val="22"/>
              </w:rPr>
              <w:t xml:space="preserve"> района дотаций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Pr="007C47AD">
              <w:rPr>
                <w:rFonts w:ascii="Courier New" w:hAnsi="Courier New" w:cs="Courier New"/>
                <w:sz w:val="22"/>
                <w:szCs w:val="22"/>
              </w:rPr>
              <w:t>выравнивание бюджетной обеспеченности поселений в срок и в полном объеме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C1718" w:rsidRPr="00CC3BF7" w:rsidRDefault="00EC1718" w:rsidP="00EC1718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3BF7">
              <w:rPr>
                <w:rFonts w:ascii="Courier New" w:hAnsi="Courier New" w:cs="Courier New"/>
                <w:sz w:val="22"/>
                <w:szCs w:val="22"/>
              </w:rPr>
              <w:t xml:space="preserve">6.Расходование средств на осуществление областных государственных полномочий по расчёту и предоставлению </w:t>
            </w:r>
            <w:r w:rsidRPr="00CC3BF7">
              <w:rPr>
                <w:rFonts w:ascii="Courier New" w:hAnsi="Courier New" w:cs="Courier New"/>
                <w:sz w:val="22"/>
                <w:szCs w:val="22"/>
              </w:rPr>
              <w:lastRenderedPageBreak/>
              <w:t>дот</w:t>
            </w:r>
            <w:r w:rsidR="009D172E">
              <w:rPr>
                <w:rFonts w:ascii="Courier New" w:hAnsi="Courier New" w:cs="Courier New"/>
                <w:sz w:val="22"/>
                <w:szCs w:val="22"/>
              </w:rPr>
              <w:t xml:space="preserve">аций на выравнивание бюджетной </w:t>
            </w:r>
            <w:r w:rsidRPr="00CC3BF7">
              <w:rPr>
                <w:rFonts w:ascii="Courier New" w:hAnsi="Courier New" w:cs="Courier New"/>
                <w:sz w:val="22"/>
                <w:szCs w:val="22"/>
              </w:rPr>
              <w:t>обеспеченности поселений, входящих в состав муниципального района Иркутской области, бюджетам поселений.</w:t>
            </w:r>
          </w:p>
          <w:p w:rsidR="002F468C" w:rsidRPr="00280492" w:rsidRDefault="002F468C" w:rsidP="00EC1718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>Отсутствие просроченных платежей по бюджетным кредитам из бюджетов бюджетной системы Российской Федерации на 1 января года, следующего за отчетным годом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6538C" w:rsidRPr="00EC6708" w:rsidTr="000D5F64">
        <w:tc>
          <w:tcPr>
            <w:tcW w:w="1950" w:type="dxa"/>
            <w:shd w:val="clear" w:color="auto" w:fill="auto"/>
          </w:tcPr>
          <w:p w:rsidR="0096538C" w:rsidRPr="00EC6708" w:rsidRDefault="0096538C" w:rsidP="008E2B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реализации</w:t>
            </w:r>
          </w:p>
        </w:tc>
        <w:tc>
          <w:tcPr>
            <w:tcW w:w="7548" w:type="dxa"/>
            <w:shd w:val="clear" w:color="auto" w:fill="auto"/>
            <w:vAlign w:val="center"/>
          </w:tcPr>
          <w:p w:rsidR="0096538C" w:rsidRPr="00280492" w:rsidRDefault="006A29F9" w:rsidP="00CC3BF7">
            <w:pPr>
              <w:ind w:firstLine="6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– 2028</w:t>
            </w:r>
            <w:r w:rsidR="0096538C" w:rsidRPr="00280492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96538C" w:rsidRPr="008E2B82" w:rsidTr="000D5F64">
        <w:tc>
          <w:tcPr>
            <w:tcW w:w="1950" w:type="dxa"/>
            <w:shd w:val="clear" w:color="auto" w:fill="auto"/>
          </w:tcPr>
          <w:p w:rsidR="0096538C" w:rsidRPr="00EC6708" w:rsidRDefault="0096538C" w:rsidP="009653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7548" w:type="dxa"/>
            <w:shd w:val="clear" w:color="auto" w:fill="auto"/>
          </w:tcPr>
          <w:p w:rsidR="0096538C" w:rsidRPr="00280492" w:rsidRDefault="0096538C" w:rsidP="004E5DD6">
            <w:pPr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Общий об</w:t>
            </w:r>
            <w:r w:rsidR="00740C42" w:rsidRPr="00280492">
              <w:rPr>
                <w:rFonts w:ascii="Courier New" w:hAnsi="Courier New" w:cs="Courier New"/>
                <w:sz w:val="22"/>
                <w:szCs w:val="22"/>
              </w:rPr>
              <w:t xml:space="preserve">ъем финансирования </w:t>
            </w:r>
            <w:r w:rsidR="001B3BF0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="00EE6EF1">
              <w:rPr>
                <w:rFonts w:ascii="Courier New" w:hAnsi="Courier New" w:cs="Courier New"/>
                <w:sz w:val="22"/>
                <w:szCs w:val="22"/>
              </w:rPr>
              <w:t>программы 198585,3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96538C" w:rsidRPr="00280492" w:rsidRDefault="00EE6EF1" w:rsidP="004E5DD6">
            <w:pPr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 – 100027,8</w:t>
            </w:r>
            <w:r w:rsidR="00D81853" w:rsidRPr="00280492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r w:rsidR="0096538C" w:rsidRPr="00280492">
              <w:rPr>
                <w:rFonts w:ascii="Courier New" w:hAnsi="Courier New" w:cs="Courier New"/>
                <w:sz w:val="22"/>
                <w:szCs w:val="22"/>
              </w:rPr>
              <w:t>. рублей;</w:t>
            </w:r>
          </w:p>
          <w:p w:rsidR="0096538C" w:rsidRPr="00280492" w:rsidRDefault="00EE6EF1" w:rsidP="004E5DD6">
            <w:pPr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 – 98557,5</w:t>
            </w:r>
            <w:r w:rsidR="0096538C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  <w:r w:rsidR="00D81853" w:rsidRPr="0028049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81853" w:rsidRPr="00280492" w:rsidRDefault="00EE6EF1" w:rsidP="004E5DD6">
            <w:pPr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2025 год – </w:t>
            </w:r>
            <w:r w:rsidR="00740C42" w:rsidRPr="0028049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81853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D81853" w:rsidRPr="00280492" w:rsidRDefault="00EE6EF1" w:rsidP="004E5DD6">
            <w:pPr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2026 год – </w:t>
            </w:r>
            <w:r w:rsidR="00740C42" w:rsidRPr="0028049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81853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D81853" w:rsidRPr="00280492" w:rsidRDefault="00EE6EF1" w:rsidP="004E5DD6">
            <w:pPr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2027 год – </w:t>
            </w:r>
            <w:r w:rsidR="00740C42" w:rsidRPr="0028049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81853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D81853" w:rsidRPr="00280492" w:rsidRDefault="00EE6EF1" w:rsidP="004E5DD6">
            <w:pPr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2028 год – </w:t>
            </w:r>
            <w:r w:rsidR="00740C42" w:rsidRPr="0028049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81853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  <w:p w:rsidR="0096538C" w:rsidRDefault="0096538C" w:rsidP="004E5DD6">
            <w:pPr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Объем средств бюджета муниципального обра</w:t>
            </w:r>
            <w:r w:rsidR="00D77632" w:rsidRPr="00280492">
              <w:rPr>
                <w:rFonts w:ascii="Courier New" w:hAnsi="Courier New" w:cs="Courier New"/>
                <w:sz w:val="22"/>
                <w:szCs w:val="22"/>
              </w:rPr>
              <w:t xml:space="preserve">зования </w:t>
            </w:r>
            <w:proofErr w:type="spellStart"/>
            <w:r w:rsidR="00D77632" w:rsidRPr="00280492">
              <w:rPr>
                <w:rFonts w:ascii="Courier New" w:hAnsi="Courier New" w:cs="Courier New"/>
                <w:sz w:val="22"/>
                <w:szCs w:val="22"/>
              </w:rPr>
              <w:t>Бал</w:t>
            </w:r>
            <w:r w:rsidR="00EE6EF1">
              <w:rPr>
                <w:rFonts w:ascii="Courier New" w:hAnsi="Courier New" w:cs="Courier New"/>
                <w:sz w:val="22"/>
                <w:szCs w:val="22"/>
              </w:rPr>
              <w:t>аганский</w:t>
            </w:r>
            <w:proofErr w:type="spellEnd"/>
            <w:r w:rsidR="00EE6EF1">
              <w:rPr>
                <w:rFonts w:ascii="Courier New" w:hAnsi="Courier New" w:cs="Courier New"/>
                <w:sz w:val="22"/>
                <w:szCs w:val="22"/>
              </w:rPr>
              <w:t xml:space="preserve"> район - 98153,4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4E5DD6" w:rsidRPr="00280492" w:rsidRDefault="004E5DD6" w:rsidP="004E5DD6">
            <w:pPr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 – 49667,4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E5DD6" w:rsidRPr="00280492" w:rsidRDefault="004E5DD6" w:rsidP="004E5DD6">
            <w:pPr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 – 48486,0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E5DD6" w:rsidRPr="00280492" w:rsidRDefault="004E5DD6" w:rsidP="004E5DD6">
            <w:pPr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2025 год – 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4E5DD6" w:rsidRPr="00280492" w:rsidRDefault="004E5DD6" w:rsidP="004E5DD6">
            <w:pPr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2026 год – 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4E5DD6" w:rsidRPr="00280492" w:rsidRDefault="004E5DD6" w:rsidP="004E5DD6">
            <w:pPr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2027 год – 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D81853" w:rsidRPr="00280492" w:rsidRDefault="004E5DD6" w:rsidP="004E5DD6">
            <w:pPr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2028 год – 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0 тыс. рублей.</w:t>
            </w:r>
          </w:p>
          <w:p w:rsidR="0096538C" w:rsidRPr="00280492" w:rsidRDefault="0096538C" w:rsidP="004E5DD6">
            <w:pPr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Объем средств областного бюдже</w:t>
            </w:r>
            <w:r w:rsidR="004E5DD6">
              <w:rPr>
                <w:rFonts w:ascii="Courier New" w:hAnsi="Courier New" w:cs="Courier New"/>
                <w:sz w:val="22"/>
                <w:szCs w:val="22"/>
              </w:rPr>
              <w:t>та – 100431,9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4E5DD6" w:rsidRPr="00280492" w:rsidRDefault="004E5DD6" w:rsidP="004E5DD6">
            <w:pPr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 – 50360,4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E5DD6" w:rsidRPr="00280492" w:rsidRDefault="004E5DD6" w:rsidP="004E5DD6">
            <w:pPr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 – 50071,5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E5DD6" w:rsidRPr="00280492" w:rsidRDefault="004E5DD6" w:rsidP="004E5DD6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2025 год – 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4E5DD6" w:rsidRPr="00280492" w:rsidRDefault="004E5DD6" w:rsidP="004E5DD6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2026 год – 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4E5DD6" w:rsidRPr="00280492" w:rsidRDefault="004E5DD6" w:rsidP="004E5DD6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2027 год – 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D81853" w:rsidRPr="00280492" w:rsidRDefault="004E5DD6" w:rsidP="000D5F64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2028 год – 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0 тыс. рублей.</w:t>
            </w:r>
          </w:p>
        </w:tc>
      </w:tr>
      <w:tr w:rsidR="0096538C" w:rsidRPr="009E708B" w:rsidTr="000D5F64">
        <w:tc>
          <w:tcPr>
            <w:tcW w:w="1950" w:type="dxa"/>
            <w:shd w:val="clear" w:color="auto" w:fill="auto"/>
          </w:tcPr>
          <w:p w:rsidR="0096538C" w:rsidRPr="00EC6708" w:rsidRDefault="0096538C" w:rsidP="009653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  <w:r>
              <w:rPr>
                <w:rFonts w:ascii="Courier New" w:hAnsi="Courier New" w:cs="Courier New"/>
                <w:sz w:val="22"/>
                <w:szCs w:val="22"/>
              </w:rPr>
              <w:t>, оценка планируемой эффективности</w:t>
            </w:r>
          </w:p>
        </w:tc>
        <w:tc>
          <w:tcPr>
            <w:tcW w:w="7548" w:type="dxa"/>
            <w:shd w:val="clear" w:color="auto" w:fill="auto"/>
          </w:tcPr>
          <w:p w:rsidR="007A733A" w:rsidRPr="009E708B" w:rsidRDefault="007A733A" w:rsidP="007A733A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708B">
              <w:rPr>
                <w:rFonts w:ascii="Courier New" w:hAnsi="Courier New" w:cs="Courier New"/>
                <w:sz w:val="22"/>
                <w:szCs w:val="22"/>
              </w:rPr>
              <w:t xml:space="preserve">1.Темп роста налоговых и неналоговых доходов бюджета муниципального образования </w:t>
            </w:r>
            <w:proofErr w:type="spellStart"/>
            <w:r w:rsidRPr="009E708B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9E708B">
              <w:rPr>
                <w:rFonts w:ascii="Courier New" w:hAnsi="Courier New" w:cs="Courier New"/>
                <w:sz w:val="22"/>
                <w:szCs w:val="22"/>
              </w:rPr>
              <w:t xml:space="preserve"> район не менее </w:t>
            </w:r>
            <w:r w:rsidR="000A74B6">
              <w:rPr>
                <w:rFonts w:ascii="Courier New" w:hAnsi="Courier New" w:cs="Courier New"/>
                <w:sz w:val="22"/>
                <w:szCs w:val="22"/>
              </w:rPr>
              <w:t xml:space="preserve">102 процента </w:t>
            </w:r>
            <w:r w:rsidRPr="009E708B">
              <w:rPr>
                <w:rFonts w:ascii="Courier New" w:hAnsi="Courier New" w:cs="Courier New"/>
                <w:sz w:val="22"/>
                <w:szCs w:val="22"/>
              </w:rPr>
              <w:t>к показателям отчетного года.</w:t>
            </w:r>
          </w:p>
          <w:p w:rsidR="007A733A" w:rsidRPr="009E708B" w:rsidRDefault="007A733A" w:rsidP="007A733A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708B">
              <w:rPr>
                <w:rFonts w:ascii="Courier New" w:hAnsi="Courier New" w:cs="Courier New"/>
                <w:sz w:val="22"/>
                <w:szCs w:val="22"/>
              </w:rPr>
              <w:t>2.Выплата заработной платы и начислений на нее в объеме, установленном показателями муниципальной программы.</w:t>
            </w:r>
          </w:p>
          <w:p w:rsidR="007A733A" w:rsidRPr="009E708B" w:rsidRDefault="007A733A" w:rsidP="007A733A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708B">
              <w:rPr>
                <w:rFonts w:ascii="Courier New" w:hAnsi="Courier New" w:cs="Courier New"/>
                <w:sz w:val="22"/>
                <w:szCs w:val="22"/>
              </w:rPr>
              <w:t xml:space="preserve">3.Отсутствие просроченной кредиторской задолженности бюджета муниципального образования </w:t>
            </w:r>
            <w:proofErr w:type="spellStart"/>
            <w:r w:rsidRPr="009E708B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9E708B">
              <w:rPr>
                <w:rFonts w:ascii="Courier New" w:hAnsi="Courier New" w:cs="Courier New"/>
                <w:sz w:val="22"/>
                <w:szCs w:val="22"/>
              </w:rPr>
              <w:t xml:space="preserve"> район, в том числе по ЖКУ.</w:t>
            </w:r>
          </w:p>
          <w:p w:rsidR="007A733A" w:rsidRPr="009E708B" w:rsidRDefault="007A733A" w:rsidP="007A733A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708B">
              <w:rPr>
                <w:rFonts w:ascii="Courier New" w:hAnsi="Courier New" w:cs="Courier New"/>
                <w:sz w:val="22"/>
                <w:szCs w:val="22"/>
              </w:rPr>
              <w:t>4.Размер дефицита бюджета муниципального образовани</w:t>
            </w:r>
            <w:r w:rsidR="000A74B6">
              <w:rPr>
                <w:rFonts w:ascii="Courier New" w:hAnsi="Courier New" w:cs="Courier New"/>
                <w:sz w:val="22"/>
                <w:szCs w:val="22"/>
              </w:rPr>
              <w:t xml:space="preserve">я </w:t>
            </w:r>
            <w:proofErr w:type="spellStart"/>
            <w:r w:rsidR="000A74B6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0A74B6">
              <w:rPr>
                <w:rFonts w:ascii="Courier New" w:hAnsi="Courier New" w:cs="Courier New"/>
                <w:sz w:val="22"/>
                <w:szCs w:val="22"/>
              </w:rPr>
              <w:t xml:space="preserve"> район не выше 7,5 процентов</w:t>
            </w:r>
            <w:r w:rsidRPr="009E708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6538C" w:rsidRPr="009E708B" w:rsidRDefault="007A733A" w:rsidP="007A733A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708B">
              <w:rPr>
                <w:rFonts w:ascii="Courier New" w:hAnsi="Courier New" w:cs="Courier New"/>
                <w:sz w:val="22"/>
                <w:szCs w:val="22"/>
              </w:rPr>
              <w:t>5.Отсутствие просроченных платежей по бюджетным кредитам, предоставленных из областного бюджета.</w:t>
            </w:r>
          </w:p>
          <w:p w:rsidR="007A733A" w:rsidRPr="009E708B" w:rsidRDefault="009E708B" w:rsidP="007A733A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708B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A733A" w:rsidRPr="009E708B">
              <w:rPr>
                <w:rFonts w:ascii="Courier New" w:hAnsi="Courier New" w:cs="Courier New"/>
                <w:sz w:val="22"/>
                <w:szCs w:val="22"/>
              </w:rPr>
              <w:t xml:space="preserve">.Перечисление бюджетам поселений </w:t>
            </w:r>
            <w:proofErr w:type="spellStart"/>
            <w:r w:rsidR="007A733A" w:rsidRPr="009E708B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="007A733A" w:rsidRPr="009E708B">
              <w:rPr>
                <w:rFonts w:ascii="Courier New" w:hAnsi="Courier New" w:cs="Courier New"/>
                <w:sz w:val="22"/>
                <w:szCs w:val="22"/>
              </w:rPr>
              <w:t xml:space="preserve"> района дотаций на выравнивание бюджетной обеспеченности поселений в объеме 100 процентов от запланированной суммы в районном бюджете.</w:t>
            </w:r>
          </w:p>
          <w:p w:rsidR="007A733A" w:rsidRPr="009E708B" w:rsidRDefault="009E708B" w:rsidP="007A733A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708B">
              <w:rPr>
                <w:rFonts w:ascii="Courier New" w:hAnsi="Courier New" w:cs="Courier New"/>
                <w:sz w:val="22"/>
                <w:szCs w:val="22"/>
              </w:rPr>
              <w:t>7.</w:t>
            </w:r>
            <w:r w:rsidR="007A733A" w:rsidRPr="009E708B">
              <w:rPr>
                <w:rFonts w:ascii="Courier New" w:hAnsi="Courier New" w:cs="Courier New"/>
                <w:sz w:val="22"/>
                <w:szCs w:val="22"/>
              </w:rPr>
              <w:t>Расходование средств на осуществление областных государственных полномочий по расчёту и предоставлению до</w:t>
            </w:r>
            <w:r w:rsidR="009D172E">
              <w:rPr>
                <w:rFonts w:ascii="Courier New" w:hAnsi="Courier New" w:cs="Courier New"/>
                <w:sz w:val="22"/>
                <w:szCs w:val="22"/>
              </w:rPr>
              <w:t>таций на выравнивание бюджетной</w:t>
            </w:r>
            <w:r w:rsidR="007A733A" w:rsidRPr="009E708B">
              <w:rPr>
                <w:rFonts w:ascii="Courier New" w:hAnsi="Courier New" w:cs="Courier New"/>
                <w:sz w:val="22"/>
                <w:szCs w:val="22"/>
              </w:rPr>
              <w:t xml:space="preserve"> обеспеченности поселений, входящих в состав муниципального района Иркутской области, бюджетам поселений в объеме 100 процентов от запланированной суммы в районном бюджете.</w:t>
            </w:r>
          </w:p>
          <w:p w:rsidR="009E708B" w:rsidRPr="009E708B" w:rsidRDefault="009E708B" w:rsidP="007A733A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708B">
              <w:rPr>
                <w:rFonts w:ascii="Courier New" w:hAnsi="Courier New" w:cs="Courier New"/>
                <w:sz w:val="22"/>
                <w:szCs w:val="22"/>
              </w:rPr>
              <w:t xml:space="preserve">8.Отсутствие просроченных платежей по бюджетным </w:t>
            </w:r>
            <w:r w:rsidRPr="009E708B">
              <w:rPr>
                <w:rFonts w:ascii="Courier New" w:hAnsi="Courier New" w:cs="Courier New"/>
                <w:sz w:val="22"/>
                <w:szCs w:val="22"/>
              </w:rPr>
              <w:lastRenderedPageBreak/>
              <w:t>кредитам из бюджетов бюджетной системы Российской Федерации на 1 января года, следующего за отчетным годом</w:t>
            </w:r>
            <w:r w:rsidR="000A7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B16A6B" w:rsidRDefault="00B16A6B" w:rsidP="00B16A6B">
      <w:pPr>
        <w:jc w:val="center"/>
        <w:rPr>
          <w:rFonts w:ascii="Arial" w:hAnsi="Arial" w:cs="Arial"/>
        </w:rPr>
      </w:pPr>
    </w:p>
    <w:p w:rsidR="000B270A" w:rsidRPr="00E9455A" w:rsidRDefault="000B270A" w:rsidP="005924B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 xml:space="preserve">Раздел I. ХАРАКТЕРИСТИКА </w:t>
      </w:r>
      <w:r w:rsidR="00E1578C" w:rsidRPr="00E9455A">
        <w:rPr>
          <w:rFonts w:ascii="Arial" w:hAnsi="Arial" w:cs="Arial"/>
          <w:b/>
          <w:sz w:val="30"/>
          <w:szCs w:val="30"/>
        </w:rPr>
        <w:t xml:space="preserve">ТЕКУЩЕГО СОСТОЯНИЯ БЮДЖЕТА </w:t>
      </w:r>
      <w:r w:rsidR="00D77632" w:rsidRPr="00E9455A">
        <w:rPr>
          <w:rFonts w:ascii="Arial" w:hAnsi="Arial" w:cs="Arial"/>
          <w:b/>
          <w:sz w:val="30"/>
          <w:szCs w:val="30"/>
        </w:rPr>
        <w:t>МУНИЦИПАЛЬНОГО ОБРАЗОВАНИ</w:t>
      </w:r>
      <w:r w:rsidR="0083308C" w:rsidRPr="00E9455A">
        <w:rPr>
          <w:rFonts w:ascii="Arial" w:hAnsi="Arial" w:cs="Arial"/>
          <w:b/>
          <w:sz w:val="30"/>
          <w:szCs w:val="30"/>
        </w:rPr>
        <w:t>Я</w:t>
      </w:r>
      <w:r w:rsidR="00D77632" w:rsidRPr="00E9455A">
        <w:rPr>
          <w:rFonts w:ascii="Arial" w:hAnsi="Arial" w:cs="Arial"/>
          <w:b/>
          <w:sz w:val="30"/>
          <w:szCs w:val="30"/>
        </w:rPr>
        <w:t xml:space="preserve"> БАЛАГАНСКИЙ РАЙОН </w:t>
      </w:r>
      <w:r w:rsidR="00E1578C" w:rsidRPr="00E9455A">
        <w:rPr>
          <w:rFonts w:ascii="Arial" w:hAnsi="Arial" w:cs="Arial"/>
          <w:b/>
          <w:sz w:val="30"/>
          <w:szCs w:val="30"/>
        </w:rPr>
        <w:t>ДЛЯ</w:t>
      </w:r>
      <w:r w:rsidR="00F85B70" w:rsidRPr="00E9455A">
        <w:rPr>
          <w:rFonts w:ascii="Arial" w:hAnsi="Arial" w:cs="Arial"/>
          <w:b/>
          <w:sz w:val="30"/>
          <w:szCs w:val="30"/>
        </w:rPr>
        <w:t xml:space="preserve"> РЕАЛИЗАЦИИ МУНИЦИПАЛЬН</w:t>
      </w:r>
      <w:r w:rsidRPr="00E9455A">
        <w:rPr>
          <w:rFonts w:ascii="Arial" w:hAnsi="Arial" w:cs="Arial"/>
          <w:b/>
          <w:sz w:val="30"/>
          <w:szCs w:val="30"/>
        </w:rPr>
        <w:t>ОЙ ПРОГРАММЫ</w:t>
      </w:r>
    </w:p>
    <w:p w:rsidR="00B16A6B" w:rsidRPr="007F67CD" w:rsidRDefault="00B16A6B" w:rsidP="00B16A6B">
      <w:pPr>
        <w:jc w:val="center"/>
        <w:rPr>
          <w:rFonts w:ascii="Arial" w:hAnsi="Arial" w:cs="Arial"/>
        </w:rPr>
      </w:pPr>
    </w:p>
    <w:p w:rsidR="000B270A" w:rsidRPr="007F67CD" w:rsidRDefault="000B270A" w:rsidP="00B16A6B">
      <w:pPr>
        <w:ind w:firstLine="709"/>
        <w:jc w:val="both"/>
        <w:rPr>
          <w:rFonts w:ascii="Arial" w:hAnsi="Arial" w:cs="Arial"/>
        </w:rPr>
      </w:pPr>
      <w:r w:rsidRPr="007F67CD">
        <w:rPr>
          <w:rFonts w:ascii="Arial" w:hAnsi="Arial" w:cs="Arial"/>
        </w:rPr>
        <w:t xml:space="preserve">Эффективная система управления </w:t>
      </w:r>
      <w:r w:rsidR="00F85B70" w:rsidRPr="007F67CD">
        <w:rPr>
          <w:rFonts w:ascii="Arial" w:hAnsi="Arial" w:cs="Arial"/>
        </w:rPr>
        <w:t>муниципаль</w:t>
      </w:r>
      <w:r w:rsidRPr="007F67CD">
        <w:rPr>
          <w:rFonts w:ascii="Arial" w:hAnsi="Arial" w:cs="Arial"/>
        </w:rPr>
        <w:t xml:space="preserve">ными финансами является важнейшим условием социально-экономического развития и поддержания </w:t>
      </w:r>
      <w:r w:rsidR="00AC05AB" w:rsidRPr="007F67CD">
        <w:rPr>
          <w:rFonts w:ascii="Arial" w:hAnsi="Arial" w:cs="Arial"/>
        </w:rPr>
        <w:t>экономической</w:t>
      </w:r>
      <w:r w:rsidRPr="007F67CD">
        <w:rPr>
          <w:rFonts w:ascii="Arial" w:hAnsi="Arial" w:cs="Arial"/>
        </w:rPr>
        <w:t xml:space="preserve"> стабильности </w:t>
      </w:r>
      <w:proofErr w:type="gramStart"/>
      <w:r w:rsidRPr="007F67CD">
        <w:rPr>
          <w:rFonts w:ascii="Arial" w:hAnsi="Arial" w:cs="Arial"/>
        </w:rPr>
        <w:t>в</w:t>
      </w:r>
      <w:proofErr w:type="gramEnd"/>
      <w:r w:rsidRPr="007F67CD">
        <w:rPr>
          <w:rFonts w:ascii="Arial" w:hAnsi="Arial" w:cs="Arial"/>
        </w:rPr>
        <w:t xml:space="preserve"> </w:t>
      </w:r>
      <w:proofErr w:type="gramStart"/>
      <w:r w:rsidR="00F85B70" w:rsidRPr="007F67CD">
        <w:rPr>
          <w:rFonts w:ascii="Arial" w:hAnsi="Arial" w:cs="Arial"/>
        </w:rPr>
        <w:t>Балаганском</w:t>
      </w:r>
      <w:proofErr w:type="gramEnd"/>
      <w:r w:rsidR="00F85B70" w:rsidRPr="007F67CD">
        <w:rPr>
          <w:rFonts w:ascii="Arial" w:hAnsi="Arial" w:cs="Arial"/>
        </w:rPr>
        <w:t xml:space="preserve"> райо</w:t>
      </w:r>
      <w:r w:rsidRPr="007F67CD">
        <w:rPr>
          <w:rFonts w:ascii="Arial" w:hAnsi="Arial" w:cs="Arial"/>
        </w:rPr>
        <w:t>не.</w:t>
      </w:r>
    </w:p>
    <w:p w:rsidR="000B270A" w:rsidRDefault="000B270A" w:rsidP="00B16A6B">
      <w:pPr>
        <w:ind w:firstLine="709"/>
        <w:jc w:val="both"/>
        <w:rPr>
          <w:rFonts w:ascii="Arial" w:hAnsi="Arial" w:cs="Arial"/>
        </w:rPr>
      </w:pPr>
      <w:proofErr w:type="gramStart"/>
      <w:r w:rsidRPr="007F67CD">
        <w:rPr>
          <w:rFonts w:ascii="Arial" w:hAnsi="Arial" w:cs="Arial"/>
        </w:rPr>
        <w:t xml:space="preserve">Современное состояние и развитие системы управления </w:t>
      </w:r>
      <w:r w:rsidR="00F85B70" w:rsidRPr="007F67CD">
        <w:rPr>
          <w:rFonts w:ascii="Arial" w:hAnsi="Arial" w:cs="Arial"/>
        </w:rPr>
        <w:t>муниципаль</w:t>
      </w:r>
      <w:r w:rsidRPr="007F67CD">
        <w:rPr>
          <w:rFonts w:ascii="Arial" w:hAnsi="Arial" w:cs="Arial"/>
        </w:rPr>
        <w:t xml:space="preserve">ными финансами в </w:t>
      </w:r>
      <w:r w:rsidR="00F85B70" w:rsidRPr="007F67CD">
        <w:rPr>
          <w:rFonts w:ascii="Arial" w:hAnsi="Arial" w:cs="Arial"/>
        </w:rPr>
        <w:t xml:space="preserve">муниципальном образовании </w:t>
      </w:r>
      <w:proofErr w:type="spellStart"/>
      <w:r w:rsidR="00F85B70" w:rsidRPr="007F67CD">
        <w:rPr>
          <w:rFonts w:ascii="Arial" w:hAnsi="Arial" w:cs="Arial"/>
        </w:rPr>
        <w:t>Балаганский</w:t>
      </w:r>
      <w:proofErr w:type="spellEnd"/>
      <w:r w:rsidR="00F85B70" w:rsidRPr="007F67CD">
        <w:rPr>
          <w:rFonts w:ascii="Arial" w:hAnsi="Arial" w:cs="Arial"/>
        </w:rPr>
        <w:t xml:space="preserve"> район</w:t>
      </w:r>
      <w:r w:rsidRPr="007F67CD">
        <w:rPr>
          <w:rFonts w:ascii="Arial" w:hAnsi="Arial" w:cs="Arial"/>
        </w:rPr>
        <w:t xml:space="preserve"> характеризуется проведением ответственной и прозрачной бюджетной политики в полном соответствии с требованиями бюджетного законодательства</w:t>
      </w:r>
      <w:r w:rsidR="00AC05AB" w:rsidRPr="007F67CD">
        <w:rPr>
          <w:rFonts w:ascii="Arial" w:hAnsi="Arial" w:cs="Arial"/>
        </w:rPr>
        <w:t xml:space="preserve"> Российской Федерации</w:t>
      </w:r>
      <w:r w:rsidRPr="007F67CD">
        <w:rPr>
          <w:rFonts w:ascii="Arial" w:hAnsi="Arial" w:cs="Arial"/>
        </w:rPr>
        <w:t>, направленной на эффективное использование бюджетных средств в рамках поставленных приоритетн</w:t>
      </w:r>
      <w:r w:rsidR="00EE4670">
        <w:rPr>
          <w:rFonts w:ascii="Arial" w:hAnsi="Arial" w:cs="Arial"/>
        </w:rPr>
        <w:t>ых задач</w:t>
      </w:r>
      <w:r w:rsidRPr="007F67CD">
        <w:rPr>
          <w:rFonts w:ascii="Arial" w:hAnsi="Arial" w:cs="Arial"/>
        </w:rPr>
        <w:t xml:space="preserve"> </w:t>
      </w:r>
      <w:r w:rsidR="00AC05AB" w:rsidRPr="007F67CD">
        <w:rPr>
          <w:rFonts w:ascii="Arial" w:hAnsi="Arial" w:cs="Arial"/>
        </w:rPr>
        <w:t xml:space="preserve">бюджетной </w:t>
      </w:r>
      <w:r w:rsidRPr="007F67CD">
        <w:rPr>
          <w:rFonts w:ascii="Arial" w:hAnsi="Arial" w:cs="Arial"/>
        </w:rPr>
        <w:t>политики, обеспечение ус</w:t>
      </w:r>
      <w:r w:rsidR="00EE4670">
        <w:rPr>
          <w:rFonts w:ascii="Arial" w:hAnsi="Arial" w:cs="Arial"/>
        </w:rPr>
        <w:t>тойчивости и сбалансированности</w:t>
      </w:r>
      <w:r w:rsidRPr="007F67CD">
        <w:rPr>
          <w:rFonts w:ascii="Arial" w:hAnsi="Arial" w:cs="Arial"/>
        </w:rPr>
        <w:t xml:space="preserve"> бюджета</w:t>
      </w:r>
      <w:r w:rsidR="001101DF">
        <w:rPr>
          <w:rFonts w:ascii="Arial" w:hAnsi="Arial" w:cs="Arial"/>
        </w:rPr>
        <w:t xml:space="preserve"> муниципального образования</w:t>
      </w:r>
      <w:r w:rsidR="00EE4670">
        <w:rPr>
          <w:rFonts w:ascii="Arial" w:hAnsi="Arial" w:cs="Arial"/>
        </w:rPr>
        <w:t xml:space="preserve"> </w:t>
      </w:r>
      <w:proofErr w:type="spellStart"/>
      <w:r w:rsidR="00EE4670">
        <w:rPr>
          <w:rFonts w:ascii="Arial" w:hAnsi="Arial" w:cs="Arial"/>
        </w:rPr>
        <w:t>Балаганский</w:t>
      </w:r>
      <w:proofErr w:type="spellEnd"/>
      <w:r w:rsidR="00EE4670">
        <w:rPr>
          <w:rFonts w:ascii="Arial" w:hAnsi="Arial" w:cs="Arial"/>
        </w:rPr>
        <w:t xml:space="preserve"> район (далее – районный бюджет)</w:t>
      </w:r>
      <w:r w:rsidRPr="007F67CD">
        <w:rPr>
          <w:rFonts w:ascii="Arial" w:hAnsi="Arial" w:cs="Arial"/>
        </w:rPr>
        <w:t xml:space="preserve"> в среднесрочной перспективе.</w:t>
      </w:r>
      <w:proofErr w:type="gramEnd"/>
    </w:p>
    <w:p w:rsidR="004B14E8" w:rsidRDefault="004B14E8" w:rsidP="001B3BF0">
      <w:pPr>
        <w:ind w:firstLine="709"/>
        <w:jc w:val="both"/>
        <w:rPr>
          <w:rFonts w:ascii="Arial" w:hAnsi="Arial" w:cs="Arial"/>
        </w:rPr>
      </w:pPr>
      <w:r w:rsidRPr="007F67CD">
        <w:rPr>
          <w:rFonts w:ascii="Arial" w:hAnsi="Arial" w:cs="Arial"/>
        </w:rPr>
        <w:t xml:space="preserve">За последние </w:t>
      </w:r>
      <w:r>
        <w:rPr>
          <w:rFonts w:ascii="Arial" w:hAnsi="Arial" w:cs="Arial"/>
        </w:rPr>
        <w:t>три года</w:t>
      </w:r>
      <w:r w:rsidRPr="007F67CD">
        <w:rPr>
          <w:rFonts w:ascii="Arial" w:hAnsi="Arial" w:cs="Arial"/>
        </w:rPr>
        <w:t xml:space="preserve"> в сфере управления </w:t>
      </w:r>
      <w:r>
        <w:rPr>
          <w:rFonts w:ascii="Arial" w:hAnsi="Arial" w:cs="Arial"/>
        </w:rPr>
        <w:t xml:space="preserve">муниципальными </w:t>
      </w:r>
      <w:r w:rsidRPr="007F67CD">
        <w:rPr>
          <w:rFonts w:ascii="Arial" w:hAnsi="Arial" w:cs="Arial"/>
        </w:rPr>
        <w:t xml:space="preserve">финансами </w:t>
      </w:r>
      <w:r>
        <w:rPr>
          <w:rFonts w:ascii="Arial" w:hAnsi="Arial" w:cs="Arial"/>
        </w:rPr>
        <w:t>МО</w:t>
      </w:r>
      <w:r w:rsidRPr="007F67CD">
        <w:rPr>
          <w:rFonts w:ascii="Arial" w:hAnsi="Arial" w:cs="Arial"/>
        </w:rPr>
        <w:t xml:space="preserve"> </w:t>
      </w:r>
      <w:proofErr w:type="spellStart"/>
      <w:r w:rsidRPr="007F67CD">
        <w:rPr>
          <w:rFonts w:ascii="Arial" w:hAnsi="Arial" w:cs="Arial"/>
        </w:rPr>
        <w:t>Балаганский</w:t>
      </w:r>
      <w:proofErr w:type="spellEnd"/>
      <w:r w:rsidRPr="007F67CD">
        <w:rPr>
          <w:rFonts w:ascii="Arial" w:hAnsi="Arial" w:cs="Arial"/>
        </w:rPr>
        <w:t xml:space="preserve"> район достигнуты существенные изменения.</w:t>
      </w:r>
    </w:p>
    <w:p w:rsidR="004B14E8" w:rsidRPr="007F67CD" w:rsidRDefault="004B14E8" w:rsidP="004B14E8">
      <w:pPr>
        <w:ind w:firstLine="709"/>
        <w:jc w:val="both"/>
        <w:rPr>
          <w:rFonts w:ascii="Arial" w:hAnsi="Arial" w:cs="Arial"/>
        </w:rPr>
      </w:pPr>
      <w:r w:rsidRPr="007F67CD">
        <w:rPr>
          <w:rFonts w:ascii="Arial" w:hAnsi="Arial" w:cs="Arial"/>
        </w:rPr>
        <w:t xml:space="preserve">Администрацией </w:t>
      </w:r>
      <w:proofErr w:type="spellStart"/>
      <w:r w:rsidRPr="007F67CD">
        <w:rPr>
          <w:rFonts w:ascii="Arial" w:hAnsi="Arial" w:cs="Arial"/>
        </w:rPr>
        <w:t>Балаганского</w:t>
      </w:r>
      <w:proofErr w:type="spellEnd"/>
      <w:r w:rsidRPr="007F67CD">
        <w:rPr>
          <w:rFonts w:ascii="Arial" w:hAnsi="Arial" w:cs="Arial"/>
        </w:rPr>
        <w:t xml:space="preserve"> района проводится долговая политика, направленная на обеспечение финансовой устойчивости и платежеспособности районного б</w:t>
      </w:r>
      <w:r>
        <w:rPr>
          <w:rFonts w:ascii="Arial" w:hAnsi="Arial" w:cs="Arial"/>
        </w:rPr>
        <w:t>юджета, осуществляются меры по «сдерживанию»</w:t>
      </w:r>
      <w:r w:rsidRPr="007F67CD">
        <w:rPr>
          <w:rFonts w:ascii="Arial" w:hAnsi="Arial" w:cs="Arial"/>
        </w:rPr>
        <w:t xml:space="preserve"> долговой нагрузки в пределах параметров, позволяющих надлежащим образом осуществлять финансирование бюджетных обязательств и качественное обслуживание муниципального долга.</w:t>
      </w:r>
    </w:p>
    <w:p w:rsidR="004B14E8" w:rsidRPr="007F67CD" w:rsidRDefault="004B14E8" w:rsidP="004B14E8">
      <w:pPr>
        <w:ind w:firstLine="709"/>
        <w:jc w:val="both"/>
        <w:rPr>
          <w:rFonts w:ascii="Arial" w:hAnsi="Arial" w:cs="Arial"/>
        </w:rPr>
      </w:pPr>
      <w:r w:rsidRPr="007F67CD">
        <w:rPr>
          <w:rFonts w:ascii="Arial" w:hAnsi="Arial" w:cs="Arial"/>
        </w:rPr>
        <w:t>Одновременно с работой по обеспечению финансовой устойчивости р</w:t>
      </w:r>
      <w:r w:rsidR="001B61D3">
        <w:rPr>
          <w:rFonts w:ascii="Arial" w:hAnsi="Arial" w:cs="Arial"/>
        </w:rPr>
        <w:t>айонного бюджета осуществлялся</w:t>
      </w:r>
      <w:r w:rsidRPr="007F67CD">
        <w:rPr>
          <w:rFonts w:ascii="Arial" w:hAnsi="Arial" w:cs="Arial"/>
        </w:rPr>
        <w:t xml:space="preserve"> ряд мероприятий по совершенствованию самой системы управления муниципальными финансами </w:t>
      </w:r>
      <w:proofErr w:type="spellStart"/>
      <w:r w:rsidRPr="007F67CD">
        <w:rPr>
          <w:rFonts w:ascii="Arial" w:hAnsi="Arial" w:cs="Arial"/>
        </w:rPr>
        <w:t>Балаганского</w:t>
      </w:r>
      <w:proofErr w:type="spellEnd"/>
      <w:r w:rsidRPr="007F67CD">
        <w:rPr>
          <w:rFonts w:ascii="Arial" w:hAnsi="Arial" w:cs="Arial"/>
        </w:rPr>
        <w:t xml:space="preserve"> района, направленных на повышение качества бюджетного планирования и исполнения районного бюджета.</w:t>
      </w:r>
    </w:p>
    <w:p w:rsidR="004B14E8" w:rsidRPr="007F67CD" w:rsidRDefault="004B14E8" w:rsidP="004B14E8">
      <w:pPr>
        <w:ind w:firstLine="709"/>
        <w:jc w:val="both"/>
        <w:rPr>
          <w:rFonts w:ascii="Arial" w:hAnsi="Arial" w:cs="Arial"/>
        </w:rPr>
      </w:pPr>
      <w:r w:rsidRPr="007F67CD">
        <w:rPr>
          <w:rFonts w:ascii="Arial" w:hAnsi="Arial" w:cs="Arial"/>
        </w:rPr>
        <w:t>Совершенствование системы управления муниципальными финансами</w:t>
      </w:r>
      <w:r w:rsidR="006A29F9">
        <w:rPr>
          <w:rFonts w:ascii="Arial" w:hAnsi="Arial" w:cs="Arial"/>
        </w:rPr>
        <w:t xml:space="preserve"> в 2022</w:t>
      </w:r>
      <w:r>
        <w:rPr>
          <w:rFonts w:ascii="Arial" w:hAnsi="Arial" w:cs="Arial"/>
        </w:rPr>
        <w:t xml:space="preserve"> году </w:t>
      </w:r>
      <w:r w:rsidRPr="007F67CD">
        <w:rPr>
          <w:rFonts w:ascii="Arial" w:hAnsi="Arial" w:cs="Arial"/>
        </w:rPr>
        <w:t>осуществлялось в рамках реализации муниципальной программы</w:t>
      </w:r>
      <w:r>
        <w:rPr>
          <w:rFonts w:ascii="Arial" w:hAnsi="Arial" w:cs="Arial"/>
        </w:rPr>
        <w:t xml:space="preserve"> «Управление муниципальными финансами муниципального образ</w:t>
      </w:r>
      <w:r w:rsidR="006A29F9">
        <w:rPr>
          <w:rFonts w:ascii="Arial" w:hAnsi="Arial" w:cs="Arial"/>
        </w:rPr>
        <w:t xml:space="preserve">ования </w:t>
      </w:r>
      <w:proofErr w:type="spellStart"/>
      <w:r w:rsidR="006A29F9">
        <w:rPr>
          <w:rFonts w:ascii="Arial" w:hAnsi="Arial" w:cs="Arial"/>
        </w:rPr>
        <w:t>Балаганский</w:t>
      </w:r>
      <w:proofErr w:type="spellEnd"/>
      <w:r w:rsidR="006A29F9">
        <w:rPr>
          <w:rFonts w:ascii="Arial" w:hAnsi="Arial" w:cs="Arial"/>
        </w:rPr>
        <w:t xml:space="preserve"> район на 2019 – 2024</w:t>
      </w:r>
      <w:r>
        <w:rPr>
          <w:rFonts w:ascii="Arial" w:hAnsi="Arial" w:cs="Arial"/>
        </w:rPr>
        <w:t xml:space="preserve"> годы», утвержденной постановлением администрации </w:t>
      </w:r>
      <w:proofErr w:type="spellStart"/>
      <w:r>
        <w:rPr>
          <w:rFonts w:ascii="Arial" w:hAnsi="Arial" w:cs="Arial"/>
        </w:rPr>
        <w:t>Б</w:t>
      </w:r>
      <w:r w:rsidR="007B39A5">
        <w:rPr>
          <w:rFonts w:ascii="Arial" w:hAnsi="Arial" w:cs="Arial"/>
        </w:rPr>
        <w:t>алаганского</w:t>
      </w:r>
      <w:proofErr w:type="spellEnd"/>
      <w:r w:rsidR="007B39A5">
        <w:rPr>
          <w:rFonts w:ascii="Arial" w:hAnsi="Arial" w:cs="Arial"/>
        </w:rPr>
        <w:t xml:space="preserve"> района от 14.09.2018г. №343</w:t>
      </w:r>
      <w:r w:rsidRPr="007F67CD">
        <w:rPr>
          <w:rFonts w:ascii="Arial" w:hAnsi="Arial" w:cs="Arial"/>
        </w:rPr>
        <w:t>.</w:t>
      </w:r>
    </w:p>
    <w:p w:rsidR="001B61D3" w:rsidRDefault="001E6582" w:rsidP="004B14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эффективно</w:t>
      </w:r>
      <w:r w:rsidR="0089705B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бюджетной</w:t>
      </w:r>
      <w:r w:rsidR="0089705B">
        <w:rPr>
          <w:rFonts w:ascii="Arial" w:hAnsi="Arial" w:cs="Arial"/>
        </w:rPr>
        <w:t xml:space="preserve"> политики позволила полностью ликвидировать муниципальный долг перед областным бюджетом.</w:t>
      </w:r>
      <w:r w:rsidR="0089705B" w:rsidRPr="0089705B">
        <w:rPr>
          <w:rFonts w:ascii="Arial" w:hAnsi="Arial" w:cs="Arial"/>
        </w:rPr>
        <w:t xml:space="preserve"> </w:t>
      </w:r>
    </w:p>
    <w:p w:rsidR="001E6582" w:rsidRPr="007F67CD" w:rsidRDefault="001101DF" w:rsidP="004B14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01.01.2022</w:t>
      </w:r>
      <w:r w:rsidR="0089705B">
        <w:rPr>
          <w:rFonts w:ascii="Arial" w:hAnsi="Arial" w:cs="Arial"/>
        </w:rPr>
        <w:t xml:space="preserve"> года долговые обязательства перед областным бюджетом отсутствуют.</w:t>
      </w:r>
    </w:p>
    <w:p w:rsidR="000B270A" w:rsidRPr="007F67CD" w:rsidRDefault="000B270A" w:rsidP="000B270A">
      <w:pPr>
        <w:ind w:firstLine="709"/>
        <w:jc w:val="both"/>
        <w:rPr>
          <w:rFonts w:ascii="Arial" w:hAnsi="Arial" w:cs="Arial"/>
        </w:rPr>
      </w:pPr>
      <w:proofErr w:type="gramStart"/>
      <w:r w:rsidRPr="007F67CD">
        <w:rPr>
          <w:rFonts w:ascii="Arial" w:hAnsi="Arial" w:cs="Arial"/>
        </w:rPr>
        <w:t xml:space="preserve">С целью обеспечения финансовой устойчивости бюджетной системы </w:t>
      </w:r>
      <w:r w:rsidR="00463AF1">
        <w:rPr>
          <w:rFonts w:ascii="Arial" w:hAnsi="Arial" w:cs="Arial"/>
        </w:rPr>
        <w:t xml:space="preserve">МО </w:t>
      </w:r>
      <w:proofErr w:type="spellStart"/>
      <w:r w:rsidR="00463AF1">
        <w:rPr>
          <w:rFonts w:ascii="Arial" w:hAnsi="Arial" w:cs="Arial"/>
        </w:rPr>
        <w:t>Балаганский</w:t>
      </w:r>
      <w:proofErr w:type="spellEnd"/>
      <w:r w:rsidR="00463AF1">
        <w:rPr>
          <w:rFonts w:ascii="Arial" w:hAnsi="Arial" w:cs="Arial"/>
        </w:rPr>
        <w:t xml:space="preserve"> район</w:t>
      </w:r>
      <w:r w:rsidR="004B14E8">
        <w:rPr>
          <w:rFonts w:ascii="Arial" w:hAnsi="Arial" w:cs="Arial"/>
        </w:rPr>
        <w:t xml:space="preserve"> и сбалансированности районного бюджета</w:t>
      </w:r>
      <w:r w:rsidRPr="007F67CD">
        <w:rPr>
          <w:rFonts w:ascii="Arial" w:hAnsi="Arial" w:cs="Arial"/>
        </w:rPr>
        <w:t xml:space="preserve"> осуществлялись мероприятия по повышению со</w:t>
      </w:r>
      <w:r w:rsidR="00AC05AB" w:rsidRPr="007F67CD">
        <w:rPr>
          <w:rFonts w:ascii="Arial" w:hAnsi="Arial" w:cs="Arial"/>
        </w:rPr>
        <w:t xml:space="preserve">бираемости налоговых </w:t>
      </w:r>
      <w:r w:rsidRPr="007F67CD">
        <w:rPr>
          <w:rFonts w:ascii="Arial" w:hAnsi="Arial" w:cs="Arial"/>
        </w:rPr>
        <w:t>и неналоговых доходов, развитию налоговой базы,</w:t>
      </w:r>
      <w:r w:rsidR="001B61D3">
        <w:rPr>
          <w:rFonts w:ascii="Arial" w:hAnsi="Arial" w:cs="Arial"/>
        </w:rPr>
        <w:t xml:space="preserve"> оптимизации</w:t>
      </w:r>
      <w:r w:rsidR="004B14E8">
        <w:rPr>
          <w:rFonts w:ascii="Arial" w:hAnsi="Arial" w:cs="Arial"/>
        </w:rPr>
        <w:t xml:space="preserve"> расходной части районного бюджета,</w:t>
      </w:r>
      <w:r w:rsidRPr="007F67CD">
        <w:rPr>
          <w:rFonts w:ascii="Arial" w:hAnsi="Arial" w:cs="Arial"/>
        </w:rPr>
        <w:t xml:space="preserve"> ограничению роста дефицита </w:t>
      </w:r>
      <w:r w:rsidR="00F85B70" w:rsidRPr="007F67CD">
        <w:rPr>
          <w:rFonts w:ascii="Arial" w:hAnsi="Arial" w:cs="Arial"/>
        </w:rPr>
        <w:t>район</w:t>
      </w:r>
      <w:r w:rsidRPr="007F67CD">
        <w:rPr>
          <w:rFonts w:ascii="Arial" w:hAnsi="Arial" w:cs="Arial"/>
        </w:rPr>
        <w:t xml:space="preserve">ного бюджета, поддержанию объема </w:t>
      </w:r>
      <w:r w:rsidR="00F85B70" w:rsidRPr="007F67CD">
        <w:rPr>
          <w:rFonts w:ascii="Arial" w:hAnsi="Arial" w:cs="Arial"/>
        </w:rPr>
        <w:t>муниципальног</w:t>
      </w:r>
      <w:r w:rsidRPr="007F67CD">
        <w:rPr>
          <w:rFonts w:ascii="Arial" w:hAnsi="Arial" w:cs="Arial"/>
        </w:rPr>
        <w:t xml:space="preserve">о долга </w:t>
      </w:r>
      <w:r w:rsidR="00F85B70" w:rsidRPr="007F67CD">
        <w:rPr>
          <w:rFonts w:ascii="Arial" w:hAnsi="Arial" w:cs="Arial"/>
        </w:rPr>
        <w:t xml:space="preserve">муниципального образования </w:t>
      </w:r>
      <w:proofErr w:type="spellStart"/>
      <w:r w:rsidR="00F85B70" w:rsidRPr="007F67CD">
        <w:rPr>
          <w:rFonts w:ascii="Arial" w:hAnsi="Arial" w:cs="Arial"/>
        </w:rPr>
        <w:t>Балаганского</w:t>
      </w:r>
      <w:proofErr w:type="spellEnd"/>
      <w:r w:rsidR="00F85B70" w:rsidRPr="007F67CD">
        <w:rPr>
          <w:rFonts w:ascii="Arial" w:hAnsi="Arial" w:cs="Arial"/>
        </w:rPr>
        <w:t xml:space="preserve"> района</w:t>
      </w:r>
      <w:r w:rsidR="008E4473">
        <w:rPr>
          <w:rFonts w:ascii="Arial" w:hAnsi="Arial" w:cs="Arial"/>
        </w:rPr>
        <w:t xml:space="preserve"> на экономически безопасном, </w:t>
      </w:r>
      <w:r w:rsidRPr="007F67CD">
        <w:rPr>
          <w:rFonts w:ascii="Arial" w:hAnsi="Arial" w:cs="Arial"/>
        </w:rPr>
        <w:t>для р</w:t>
      </w:r>
      <w:r w:rsidR="00F85B70" w:rsidRPr="007F67CD">
        <w:rPr>
          <w:rFonts w:ascii="Arial" w:hAnsi="Arial" w:cs="Arial"/>
        </w:rPr>
        <w:t>айо</w:t>
      </w:r>
      <w:r w:rsidR="00AC05AB" w:rsidRPr="007F67CD">
        <w:rPr>
          <w:rFonts w:ascii="Arial" w:hAnsi="Arial" w:cs="Arial"/>
        </w:rPr>
        <w:t>нного бюджета</w:t>
      </w:r>
      <w:r w:rsidR="008E4473">
        <w:rPr>
          <w:rFonts w:ascii="Arial" w:hAnsi="Arial" w:cs="Arial"/>
        </w:rPr>
        <w:t>,</w:t>
      </w:r>
      <w:r w:rsidRPr="007F67CD">
        <w:rPr>
          <w:rFonts w:ascii="Arial" w:hAnsi="Arial" w:cs="Arial"/>
        </w:rPr>
        <w:t xml:space="preserve"> уровне.</w:t>
      </w:r>
      <w:proofErr w:type="gramEnd"/>
    </w:p>
    <w:p w:rsidR="00EE4670" w:rsidRPr="007F67CD" w:rsidRDefault="00EE4670" w:rsidP="00EE46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совершенствования</w:t>
      </w:r>
      <w:r w:rsidRPr="007F67CD">
        <w:rPr>
          <w:rFonts w:ascii="Arial" w:hAnsi="Arial" w:cs="Arial"/>
        </w:rPr>
        <w:t xml:space="preserve"> исполнения доходной части </w:t>
      </w:r>
      <w:r>
        <w:rPr>
          <w:rFonts w:ascii="Arial" w:hAnsi="Arial" w:cs="Arial"/>
        </w:rPr>
        <w:t xml:space="preserve">районного </w:t>
      </w:r>
      <w:r w:rsidRPr="007F67CD">
        <w:rPr>
          <w:rFonts w:ascii="Arial" w:hAnsi="Arial" w:cs="Arial"/>
        </w:rPr>
        <w:t xml:space="preserve">бюджета, своевременного и полного поступления налогов, сборов и других платежей, легализации заработной платы в соответствии с Планом мероприятий («дорожной </w:t>
      </w:r>
      <w:r w:rsidRPr="007F67CD">
        <w:rPr>
          <w:rFonts w:ascii="Arial" w:hAnsi="Arial" w:cs="Arial"/>
        </w:rPr>
        <w:lastRenderedPageBreak/>
        <w:t>картой»)</w:t>
      </w:r>
      <w:r>
        <w:rPr>
          <w:rFonts w:ascii="Arial" w:hAnsi="Arial" w:cs="Arial"/>
        </w:rPr>
        <w:t>, утверж</w:t>
      </w:r>
      <w:r w:rsidR="00BE5C61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аемого ежегодно, </w:t>
      </w:r>
      <w:r w:rsidR="00BE1EB9">
        <w:rPr>
          <w:rFonts w:ascii="Arial" w:hAnsi="Arial" w:cs="Arial"/>
        </w:rPr>
        <w:t>осуществлялась</w:t>
      </w:r>
      <w:r w:rsidR="00BE5C61">
        <w:rPr>
          <w:rFonts w:ascii="Arial" w:hAnsi="Arial" w:cs="Arial"/>
        </w:rPr>
        <w:t xml:space="preserve"> деятельность</w:t>
      </w:r>
      <w:r w:rsidRPr="007F67CD">
        <w:rPr>
          <w:rFonts w:ascii="Arial" w:hAnsi="Arial" w:cs="Arial"/>
        </w:rPr>
        <w:t xml:space="preserve"> межведомственной комиссии по совершенствованию доходного потенциала </w:t>
      </w:r>
      <w:proofErr w:type="spellStart"/>
      <w:r w:rsidRPr="007F67CD">
        <w:rPr>
          <w:rFonts w:ascii="Arial" w:hAnsi="Arial" w:cs="Arial"/>
        </w:rPr>
        <w:t>Балаганского</w:t>
      </w:r>
      <w:proofErr w:type="spellEnd"/>
      <w:r w:rsidRPr="007F67CD">
        <w:rPr>
          <w:rFonts w:ascii="Arial" w:hAnsi="Arial" w:cs="Arial"/>
        </w:rPr>
        <w:t xml:space="preserve"> района и легализации заработной платы.</w:t>
      </w:r>
    </w:p>
    <w:p w:rsidR="00EE4670" w:rsidRPr="007F67CD" w:rsidRDefault="00586614" w:rsidP="00EE46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Продолжалась</w:t>
      </w:r>
      <w:r w:rsidR="00EE4670" w:rsidRPr="007F67CD">
        <w:rPr>
          <w:rFonts w:ascii="Arial" w:hAnsi="Arial" w:cs="Arial"/>
        </w:rPr>
        <w:t xml:space="preserve"> работа по заключению Соглашений о социально-экономическом сотрудничестве (партнерстве) с физическими и юридическими лицами. </w:t>
      </w:r>
    </w:p>
    <w:p w:rsidR="001B61D3" w:rsidRDefault="00BE1EB9" w:rsidP="00D619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Одновременно с работой по обеспечению финансовой устойчивости районного бюджета проводились мероприятия, направленные на повышение качества </w:t>
      </w:r>
      <w:r w:rsidR="00463AF1">
        <w:rPr>
          <w:rFonts w:ascii="Arial" w:hAnsi="Arial" w:cs="Arial"/>
        </w:rPr>
        <w:t>планирования и исполнения районного бюджета.</w:t>
      </w:r>
      <w:r w:rsidR="00C37036">
        <w:rPr>
          <w:rFonts w:ascii="Arial" w:hAnsi="Arial" w:cs="Arial"/>
        </w:rPr>
        <w:t xml:space="preserve"> </w:t>
      </w:r>
    </w:p>
    <w:p w:rsidR="00463AF1" w:rsidRDefault="00D61987" w:rsidP="000B27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 основным итогам реализации мероприятий, направленных на повышение эффективности управления муниципальны</w:t>
      </w:r>
      <w:r w:rsidR="00CE1620">
        <w:rPr>
          <w:rFonts w:ascii="Arial" w:hAnsi="Arial" w:cs="Arial"/>
        </w:rPr>
        <w:t xml:space="preserve">ми финансам муниципального образования </w:t>
      </w:r>
      <w:proofErr w:type="spellStart"/>
      <w:r>
        <w:rPr>
          <w:rFonts w:ascii="Arial" w:hAnsi="Arial" w:cs="Arial"/>
        </w:rPr>
        <w:t>Балаганс</w:t>
      </w:r>
      <w:r w:rsidR="007B39A5">
        <w:rPr>
          <w:rFonts w:ascii="Arial" w:hAnsi="Arial" w:cs="Arial"/>
        </w:rPr>
        <w:t>кий</w:t>
      </w:r>
      <w:proofErr w:type="spellEnd"/>
      <w:r w:rsidR="007B39A5">
        <w:rPr>
          <w:rFonts w:ascii="Arial" w:hAnsi="Arial" w:cs="Arial"/>
        </w:rPr>
        <w:t xml:space="preserve"> район, относится </w:t>
      </w:r>
      <w:r>
        <w:rPr>
          <w:rFonts w:ascii="Arial" w:hAnsi="Arial" w:cs="Arial"/>
        </w:rPr>
        <w:t>формирование «программного» районного бюджета.</w:t>
      </w:r>
    </w:p>
    <w:p w:rsidR="00FF5D0D" w:rsidRDefault="007B39A5" w:rsidP="00CE16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2020</w:t>
      </w:r>
      <w:r w:rsidRPr="00D75BDE">
        <w:rPr>
          <w:rFonts w:ascii="Arial" w:hAnsi="Arial" w:cs="Arial"/>
        </w:rPr>
        <w:t xml:space="preserve"> году в муниципальном образовании </w:t>
      </w:r>
      <w:proofErr w:type="spellStart"/>
      <w:r w:rsidRPr="00D75BDE">
        <w:rPr>
          <w:rFonts w:ascii="Arial" w:hAnsi="Arial" w:cs="Arial"/>
        </w:rPr>
        <w:t>Балаганский</w:t>
      </w:r>
      <w:proofErr w:type="spellEnd"/>
      <w:r w:rsidRPr="00D75BDE">
        <w:rPr>
          <w:rFonts w:ascii="Arial" w:hAnsi="Arial" w:cs="Arial"/>
        </w:rPr>
        <w:t xml:space="preserve"> район реализовано </w:t>
      </w:r>
      <w:r w:rsidR="00FF5D0D">
        <w:rPr>
          <w:rFonts w:ascii="Arial" w:hAnsi="Arial" w:cs="Arial"/>
        </w:rPr>
        <w:t xml:space="preserve">20 </w:t>
      </w:r>
      <w:r w:rsidRPr="00D75BDE">
        <w:rPr>
          <w:rFonts w:ascii="Arial" w:hAnsi="Arial" w:cs="Arial"/>
        </w:rPr>
        <w:t xml:space="preserve">муниципальных программ на сумму </w:t>
      </w:r>
      <w:r w:rsidR="00FF5D0D">
        <w:rPr>
          <w:rFonts w:ascii="Arial" w:hAnsi="Arial" w:cs="Arial"/>
        </w:rPr>
        <w:t xml:space="preserve">575,3 </w:t>
      </w:r>
      <w:r w:rsidRPr="00D75BDE">
        <w:rPr>
          <w:rFonts w:ascii="Arial" w:hAnsi="Arial" w:cs="Arial"/>
        </w:rPr>
        <w:t>млн.</w:t>
      </w:r>
      <w:r>
        <w:rPr>
          <w:rFonts w:ascii="Arial" w:hAnsi="Arial" w:cs="Arial"/>
        </w:rPr>
        <w:t xml:space="preserve"> </w:t>
      </w:r>
      <w:r w:rsidRPr="00D75BDE">
        <w:rPr>
          <w:rFonts w:ascii="Arial" w:hAnsi="Arial" w:cs="Arial"/>
        </w:rPr>
        <w:t>рублей от</w:t>
      </w:r>
      <w:r>
        <w:rPr>
          <w:rFonts w:ascii="Arial" w:hAnsi="Arial" w:cs="Arial"/>
        </w:rPr>
        <w:t xml:space="preserve"> всех</w:t>
      </w:r>
      <w:r w:rsidRPr="00D75BDE">
        <w:rPr>
          <w:rFonts w:ascii="Arial" w:hAnsi="Arial" w:cs="Arial"/>
        </w:rPr>
        <w:t xml:space="preserve"> фактических расходов </w:t>
      </w:r>
      <w:r>
        <w:rPr>
          <w:rFonts w:ascii="Arial" w:hAnsi="Arial" w:cs="Arial"/>
        </w:rPr>
        <w:t>районного бюджета</w:t>
      </w:r>
      <w:r w:rsidR="00FF5D0D">
        <w:rPr>
          <w:rFonts w:ascii="Arial" w:hAnsi="Arial" w:cs="Arial"/>
        </w:rPr>
        <w:t>.</w:t>
      </w:r>
    </w:p>
    <w:p w:rsidR="007B39A5" w:rsidRDefault="007B39A5" w:rsidP="00CE16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2021</w:t>
      </w:r>
      <w:r w:rsidR="0069587F" w:rsidRPr="00D75BDE">
        <w:rPr>
          <w:rFonts w:ascii="Arial" w:hAnsi="Arial" w:cs="Arial"/>
        </w:rPr>
        <w:t xml:space="preserve"> году</w:t>
      </w:r>
      <w:r w:rsidR="000B270A" w:rsidRPr="00D75BDE">
        <w:rPr>
          <w:rFonts w:ascii="Arial" w:hAnsi="Arial" w:cs="Arial"/>
        </w:rPr>
        <w:t xml:space="preserve"> в </w:t>
      </w:r>
      <w:r w:rsidR="007748D9" w:rsidRPr="00D75BDE">
        <w:rPr>
          <w:rFonts w:ascii="Arial" w:hAnsi="Arial" w:cs="Arial"/>
        </w:rPr>
        <w:t xml:space="preserve">муниципальном образовании </w:t>
      </w:r>
      <w:proofErr w:type="spellStart"/>
      <w:r w:rsidR="007748D9" w:rsidRPr="00D75BDE">
        <w:rPr>
          <w:rFonts w:ascii="Arial" w:hAnsi="Arial" w:cs="Arial"/>
        </w:rPr>
        <w:t>Балаганский</w:t>
      </w:r>
      <w:proofErr w:type="spellEnd"/>
      <w:r w:rsidR="007748D9" w:rsidRPr="00D75BDE">
        <w:rPr>
          <w:rFonts w:ascii="Arial" w:hAnsi="Arial" w:cs="Arial"/>
        </w:rPr>
        <w:t xml:space="preserve"> район </w:t>
      </w:r>
      <w:r w:rsidR="0069587F" w:rsidRPr="00D75BDE">
        <w:rPr>
          <w:rFonts w:ascii="Arial" w:hAnsi="Arial" w:cs="Arial"/>
        </w:rPr>
        <w:t>реализовано</w:t>
      </w:r>
      <w:r w:rsidR="000B270A" w:rsidRPr="00D75BDE">
        <w:rPr>
          <w:rFonts w:ascii="Arial" w:hAnsi="Arial" w:cs="Arial"/>
        </w:rPr>
        <w:t xml:space="preserve"> </w:t>
      </w:r>
      <w:r w:rsidR="00CE1620">
        <w:rPr>
          <w:rFonts w:ascii="Arial" w:hAnsi="Arial" w:cs="Arial"/>
        </w:rPr>
        <w:t xml:space="preserve">19 </w:t>
      </w:r>
      <w:r w:rsidR="002956A4" w:rsidRPr="00D75BDE">
        <w:rPr>
          <w:rFonts w:ascii="Arial" w:hAnsi="Arial" w:cs="Arial"/>
        </w:rPr>
        <w:t>муниципальных программ</w:t>
      </w:r>
      <w:r w:rsidR="00D75BDE" w:rsidRPr="00D75BDE">
        <w:rPr>
          <w:rFonts w:ascii="Arial" w:hAnsi="Arial" w:cs="Arial"/>
        </w:rPr>
        <w:t xml:space="preserve"> на сумму </w:t>
      </w:r>
      <w:r w:rsidR="00CE1620">
        <w:rPr>
          <w:rFonts w:ascii="Arial" w:hAnsi="Arial" w:cs="Arial"/>
        </w:rPr>
        <w:t>625,4</w:t>
      </w:r>
      <w:r w:rsidR="002956A4" w:rsidRPr="00D75BDE">
        <w:rPr>
          <w:rFonts w:ascii="Arial" w:hAnsi="Arial" w:cs="Arial"/>
        </w:rPr>
        <w:t xml:space="preserve"> млн.</w:t>
      </w:r>
      <w:r w:rsidR="001B3BF0">
        <w:rPr>
          <w:rFonts w:ascii="Arial" w:hAnsi="Arial" w:cs="Arial"/>
        </w:rPr>
        <w:t xml:space="preserve"> </w:t>
      </w:r>
      <w:r w:rsidR="002956A4" w:rsidRPr="00D75BDE">
        <w:rPr>
          <w:rFonts w:ascii="Arial" w:hAnsi="Arial" w:cs="Arial"/>
        </w:rPr>
        <w:t>рублей</w:t>
      </w:r>
      <w:r w:rsidR="00D75BDE" w:rsidRPr="00D75BDE">
        <w:rPr>
          <w:rFonts w:ascii="Arial" w:hAnsi="Arial" w:cs="Arial"/>
        </w:rPr>
        <w:t xml:space="preserve"> от</w:t>
      </w:r>
      <w:r w:rsidR="001B3BF0">
        <w:rPr>
          <w:rFonts w:ascii="Arial" w:hAnsi="Arial" w:cs="Arial"/>
        </w:rPr>
        <w:t xml:space="preserve"> всех</w:t>
      </w:r>
      <w:r w:rsidR="00D75BDE" w:rsidRPr="00D75BDE">
        <w:rPr>
          <w:rFonts w:ascii="Arial" w:hAnsi="Arial" w:cs="Arial"/>
        </w:rPr>
        <w:t xml:space="preserve"> фактических расходов </w:t>
      </w:r>
      <w:r w:rsidR="001B3BF0">
        <w:rPr>
          <w:rFonts w:ascii="Arial" w:hAnsi="Arial" w:cs="Arial"/>
        </w:rPr>
        <w:t xml:space="preserve">районного </w:t>
      </w:r>
      <w:r w:rsidR="00FF5D0D">
        <w:rPr>
          <w:rFonts w:ascii="Arial" w:hAnsi="Arial" w:cs="Arial"/>
        </w:rPr>
        <w:t>бюджета</w:t>
      </w:r>
      <w:r w:rsidRPr="00CE1620">
        <w:rPr>
          <w:rFonts w:ascii="Arial" w:hAnsi="Arial" w:cs="Arial"/>
        </w:rPr>
        <w:t>.</w:t>
      </w:r>
    </w:p>
    <w:p w:rsidR="000B270A" w:rsidRPr="007F67CD" w:rsidRDefault="00C77C75" w:rsidP="000B270A">
      <w:pPr>
        <w:ind w:firstLine="709"/>
        <w:jc w:val="both"/>
        <w:rPr>
          <w:rFonts w:ascii="Arial" w:hAnsi="Arial" w:cs="Arial"/>
        </w:rPr>
      </w:pPr>
      <w:r w:rsidRPr="007F67CD">
        <w:rPr>
          <w:rFonts w:ascii="Arial" w:hAnsi="Arial" w:cs="Arial"/>
        </w:rPr>
        <w:t>Принятый «программный» бюджет</w:t>
      </w:r>
      <w:r w:rsidR="000B270A" w:rsidRPr="007F67CD">
        <w:rPr>
          <w:rFonts w:ascii="Arial" w:hAnsi="Arial" w:cs="Arial"/>
        </w:rPr>
        <w:t xml:space="preserve"> стал механизмом решения задач по установлению взаимосвязи стратегических целей развития </w:t>
      </w:r>
      <w:r w:rsidR="00530239" w:rsidRPr="007F67CD">
        <w:rPr>
          <w:rFonts w:ascii="Arial" w:hAnsi="Arial" w:cs="Arial"/>
        </w:rPr>
        <w:t>района</w:t>
      </w:r>
      <w:r w:rsidRPr="007F67CD">
        <w:rPr>
          <w:rFonts w:ascii="Arial" w:hAnsi="Arial" w:cs="Arial"/>
        </w:rPr>
        <w:t xml:space="preserve"> и бюджетного планирования:</w:t>
      </w:r>
    </w:p>
    <w:p w:rsidR="000B270A" w:rsidRPr="001935B1" w:rsidRDefault="00C37036" w:rsidP="000B27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-д</w:t>
      </w:r>
      <w:r w:rsidR="000B270A" w:rsidRPr="001935B1">
        <w:rPr>
          <w:rFonts w:ascii="Arial" w:hAnsi="Arial" w:cs="Arial"/>
        </w:rPr>
        <w:t xml:space="preserve">ля всех </w:t>
      </w:r>
      <w:r w:rsidR="00530239" w:rsidRPr="001935B1">
        <w:rPr>
          <w:rFonts w:ascii="Arial" w:hAnsi="Arial" w:cs="Arial"/>
        </w:rPr>
        <w:t>муниципаль</w:t>
      </w:r>
      <w:r w:rsidR="000B270A" w:rsidRPr="001935B1">
        <w:rPr>
          <w:rFonts w:ascii="Arial" w:hAnsi="Arial" w:cs="Arial"/>
        </w:rPr>
        <w:t>ных бюджет</w:t>
      </w:r>
      <w:r w:rsidR="001935B1" w:rsidRPr="001935B1">
        <w:rPr>
          <w:rFonts w:ascii="Arial" w:hAnsi="Arial" w:cs="Arial"/>
        </w:rPr>
        <w:t xml:space="preserve">ных учреждений муниципального образования </w:t>
      </w:r>
      <w:proofErr w:type="spellStart"/>
      <w:r w:rsidR="001935B1" w:rsidRPr="001935B1">
        <w:rPr>
          <w:rFonts w:ascii="Arial" w:hAnsi="Arial" w:cs="Arial"/>
        </w:rPr>
        <w:t>Балаганский</w:t>
      </w:r>
      <w:proofErr w:type="spellEnd"/>
      <w:r w:rsidR="001935B1" w:rsidRPr="001935B1">
        <w:rPr>
          <w:rFonts w:ascii="Arial" w:hAnsi="Arial" w:cs="Arial"/>
        </w:rPr>
        <w:t xml:space="preserve"> район</w:t>
      </w:r>
      <w:r w:rsidR="000B270A" w:rsidRPr="001935B1">
        <w:rPr>
          <w:rFonts w:ascii="Arial" w:hAnsi="Arial" w:cs="Arial"/>
        </w:rPr>
        <w:t xml:space="preserve">, оказывающих </w:t>
      </w:r>
      <w:r w:rsidR="00530239" w:rsidRPr="001935B1">
        <w:rPr>
          <w:rFonts w:ascii="Arial" w:hAnsi="Arial" w:cs="Arial"/>
        </w:rPr>
        <w:t>муниципаль</w:t>
      </w:r>
      <w:r w:rsidR="001935B1">
        <w:rPr>
          <w:rFonts w:ascii="Arial" w:hAnsi="Arial" w:cs="Arial"/>
        </w:rPr>
        <w:t>ные услуги,</w:t>
      </w:r>
      <w:r w:rsidR="00B64083">
        <w:rPr>
          <w:rFonts w:ascii="Arial" w:hAnsi="Arial" w:cs="Arial"/>
        </w:rPr>
        <w:t xml:space="preserve"> утверждались</w:t>
      </w:r>
      <w:r w:rsidR="000B270A" w:rsidRPr="001935B1">
        <w:rPr>
          <w:rFonts w:ascii="Arial" w:hAnsi="Arial" w:cs="Arial"/>
        </w:rPr>
        <w:t xml:space="preserve"> </w:t>
      </w:r>
      <w:r w:rsidR="00530239" w:rsidRPr="001935B1">
        <w:rPr>
          <w:rFonts w:ascii="Arial" w:hAnsi="Arial" w:cs="Arial"/>
        </w:rPr>
        <w:t>муниципаль</w:t>
      </w:r>
      <w:r>
        <w:rPr>
          <w:rFonts w:ascii="Arial" w:hAnsi="Arial" w:cs="Arial"/>
        </w:rPr>
        <w:t>ные задания;</w:t>
      </w:r>
    </w:p>
    <w:p w:rsidR="000B270A" w:rsidRPr="00381061" w:rsidRDefault="00C37036" w:rsidP="000B27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</w:t>
      </w:r>
      <w:r w:rsidR="000B270A" w:rsidRPr="00381061">
        <w:rPr>
          <w:rFonts w:ascii="Arial" w:hAnsi="Arial" w:cs="Arial"/>
        </w:rPr>
        <w:t xml:space="preserve"> целью предоставления свободного доступа к информации о деятельности муниципальных учреждений, повышения эффективности оказания муниципальных услуг данными учреждениями на официальном сайте для размещения информации о государственных (муниципальных) учрежден</w:t>
      </w:r>
      <w:r w:rsidR="00B64083">
        <w:rPr>
          <w:rFonts w:ascii="Arial" w:hAnsi="Arial" w:cs="Arial"/>
        </w:rPr>
        <w:t>иях (www.bus.gov.ru) опубликовывалась и поддерживалась</w:t>
      </w:r>
      <w:r w:rsidR="000B270A" w:rsidRPr="00381061">
        <w:rPr>
          <w:rFonts w:ascii="Arial" w:hAnsi="Arial" w:cs="Arial"/>
        </w:rPr>
        <w:t xml:space="preserve"> в актуальном состоянии информация о деятельности муниципальных учреждений, функционирующих на территории </w:t>
      </w:r>
      <w:proofErr w:type="spellStart"/>
      <w:r w:rsidR="00530239" w:rsidRPr="00381061">
        <w:rPr>
          <w:rFonts w:ascii="Arial" w:hAnsi="Arial" w:cs="Arial"/>
        </w:rPr>
        <w:t>Балаганского</w:t>
      </w:r>
      <w:proofErr w:type="spellEnd"/>
      <w:r w:rsidR="00530239" w:rsidRPr="00381061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>;</w:t>
      </w:r>
    </w:p>
    <w:p w:rsidR="000B270A" w:rsidRPr="00381061" w:rsidRDefault="00C37036" w:rsidP="000B27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</w:t>
      </w:r>
      <w:r w:rsidR="000B270A" w:rsidRPr="00381061">
        <w:rPr>
          <w:rFonts w:ascii="Arial" w:hAnsi="Arial" w:cs="Arial"/>
        </w:rPr>
        <w:t xml:space="preserve"> целью обеспечения открытости и прозрачности бюджетной системы </w:t>
      </w:r>
      <w:r w:rsidR="00381061" w:rsidRPr="00381061">
        <w:rPr>
          <w:rFonts w:ascii="Arial" w:hAnsi="Arial" w:cs="Arial"/>
        </w:rPr>
        <w:t xml:space="preserve">районного бюджета </w:t>
      </w:r>
      <w:r w:rsidR="000B270A" w:rsidRPr="00381061">
        <w:rPr>
          <w:rFonts w:ascii="Arial" w:hAnsi="Arial" w:cs="Arial"/>
        </w:rPr>
        <w:t xml:space="preserve">на официальном сайте </w:t>
      </w:r>
      <w:r w:rsidR="00381061" w:rsidRPr="00381061">
        <w:rPr>
          <w:rFonts w:ascii="Arial" w:hAnsi="Arial" w:cs="Arial"/>
        </w:rPr>
        <w:t>админист</w:t>
      </w:r>
      <w:r w:rsidR="00D75BDE">
        <w:rPr>
          <w:rFonts w:ascii="Arial" w:hAnsi="Arial" w:cs="Arial"/>
        </w:rPr>
        <w:t xml:space="preserve">рации </w:t>
      </w:r>
      <w:proofErr w:type="spellStart"/>
      <w:r w:rsidR="00D75BDE">
        <w:rPr>
          <w:rFonts w:ascii="Arial" w:hAnsi="Arial" w:cs="Arial"/>
        </w:rPr>
        <w:t>Балаганского</w:t>
      </w:r>
      <w:proofErr w:type="spellEnd"/>
      <w:r w:rsidR="00D75BDE">
        <w:rPr>
          <w:rFonts w:ascii="Arial" w:hAnsi="Arial" w:cs="Arial"/>
        </w:rPr>
        <w:t xml:space="preserve"> района в разделе «Финансовое управление</w:t>
      </w:r>
      <w:r w:rsidR="003370C5">
        <w:rPr>
          <w:rFonts w:ascii="Arial" w:hAnsi="Arial" w:cs="Arial"/>
        </w:rPr>
        <w:t>» созданы вкладки</w:t>
      </w:r>
      <w:r w:rsidR="00D75BDE">
        <w:rPr>
          <w:rFonts w:ascii="Arial" w:hAnsi="Arial" w:cs="Arial"/>
        </w:rPr>
        <w:t xml:space="preserve"> «Бюджет для граждан»</w:t>
      </w:r>
      <w:r w:rsidR="003370C5">
        <w:rPr>
          <w:rFonts w:ascii="Arial" w:hAnsi="Arial" w:cs="Arial"/>
        </w:rPr>
        <w:t xml:space="preserve">, «Отчет об исполнении бюджета муниципального образования </w:t>
      </w:r>
      <w:proofErr w:type="spellStart"/>
      <w:r w:rsidR="003370C5">
        <w:rPr>
          <w:rFonts w:ascii="Arial" w:hAnsi="Arial" w:cs="Arial"/>
        </w:rPr>
        <w:t>Балаганский</w:t>
      </w:r>
      <w:proofErr w:type="spellEnd"/>
      <w:r w:rsidR="003370C5">
        <w:rPr>
          <w:rFonts w:ascii="Arial" w:hAnsi="Arial" w:cs="Arial"/>
        </w:rPr>
        <w:t xml:space="preserve"> район»</w:t>
      </w:r>
      <w:r w:rsidR="00785119">
        <w:rPr>
          <w:rFonts w:ascii="Arial" w:hAnsi="Arial" w:cs="Arial"/>
        </w:rPr>
        <w:t>, где размещается</w:t>
      </w:r>
      <w:r w:rsidR="00B64083">
        <w:rPr>
          <w:rFonts w:ascii="Arial" w:hAnsi="Arial" w:cs="Arial"/>
        </w:rPr>
        <w:t xml:space="preserve"> соответствующая информация о районном бюджете</w:t>
      </w:r>
      <w:r w:rsidR="003370C5">
        <w:rPr>
          <w:rFonts w:ascii="Arial" w:hAnsi="Arial" w:cs="Arial"/>
        </w:rPr>
        <w:t>.</w:t>
      </w:r>
    </w:p>
    <w:p w:rsidR="000B270A" w:rsidRPr="005D16FF" w:rsidRDefault="00381061" w:rsidP="000B270A">
      <w:pPr>
        <w:ind w:firstLine="709"/>
        <w:jc w:val="both"/>
        <w:rPr>
          <w:rFonts w:ascii="Arial" w:hAnsi="Arial" w:cs="Arial"/>
        </w:rPr>
      </w:pPr>
      <w:r w:rsidRPr="005D16FF">
        <w:rPr>
          <w:rFonts w:ascii="Arial" w:hAnsi="Arial" w:cs="Arial"/>
        </w:rPr>
        <w:t>Межбюджетные отношения</w:t>
      </w:r>
      <w:r w:rsidR="000B270A" w:rsidRPr="005D16FF">
        <w:rPr>
          <w:rFonts w:ascii="Arial" w:hAnsi="Arial" w:cs="Arial"/>
        </w:rPr>
        <w:t xml:space="preserve"> направлены на стимулирование органов местного самоуправления </w:t>
      </w:r>
      <w:r w:rsidR="003370C5">
        <w:rPr>
          <w:rFonts w:ascii="Arial" w:hAnsi="Arial" w:cs="Arial"/>
        </w:rPr>
        <w:t xml:space="preserve">муниципальных образований </w:t>
      </w:r>
      <w:proofErr w:type="spellStart"/>
      <w:r w:rsidR="003370C5">
        <w:rPr>
          <w:rFonts w:ascii="Arial" w:hAnsi="Arial" w:cs="Arial"/>
        </w:rPr>
        <w:t>Балаганского</w:t>
      </w:r>
      <w:proofErr w:type="spellEnd"/>
      <w:r w:rsidR="003370C5">
        <w:rPr>
          <w:rFonts w:ascii="Arial" w:hAnsi="Arial" w:cs="Arial"/>
        </w:rPr>
        <w:t xml:space="preserve"> района </w:t>
      </w:r>
      <w:r w:rsidR="000B270A" w:rsidRPr="005D16FF">
        <w:rPr>
          <w:rFonts w:ascii="Arial" w:hAnsi="Arial" w:cs="Arial"/>
        </w:rPr>
        <w:t>к укреплению и развитию собственной доходной базы, обеспечение выравнивания их финансовых возможностей по исполнению полномочий по вопр</w:t>
      </w:r>
      <w:r w:rsidR="00B64083">
        <w:rPr>
          <w:rFonts w:ascii="Arial" w:hAnsi="Arial" w:cs="Arial"/>
        </w:rPr>
        <w:t>осам местного значения</w:t>
      </w:r>
      <w:r w:rsidR="000B270A" w:rsidRPr="005D16FF">
        <w:rPr>
          <w:rFonts w:ascii="Arial" w:hAnsi="Arial" w:cs="Arial"/>
        </w:rPr>
        <w:t>, экономное и эффективное расходование средств межбюджетных трансфертов, предоставленных местным бюджетам.</w:t>
      </w:r>
    </w:p>
    <w:p w:rsidR="000B270A" w:rsidRPr="005D16FF" w:rsidRDefault="000B270A" w:rsidP="000B270A">
      <w:pPr>
        <w:ind w:firstLine="709"/>
        <w:jc w:val="both"/>
        <w:rPr>
          <w:rFonts w:ascii="Arial" w:hAnsi="Arial" w:cs="Arial"/>
        </w:rPr>
      </w:pPr>
      <w:r w:rsidRPr="005D16FF">
        <w:rPr>
          <w:rFonts w:ascii="Arial" w:hAnsi="Arial" w:cs="Arial"/>
        </w:rPr>
        <w:t xml:space="preserve">Важную роль в организации бюджетного процесса </w:t>
      </w:r>
      <w:r w:rsidR="00263F3C" w:rsidRPr="005D16FF">
        <w:rPr>
          <w:rFonts w:ascii="Arial" w:hAnsi="Arial" w:cs="Arial"/>
        </w:rPr>
        <w:t>на терр</w:t>
      </w:r>
      <w:r w:rsidR="00785119">
        <w:rPr>
          <w:rFonts w:ascii="Arial" w:hAnsi="Arial" w:cs="Arial"/>
        </w:rPr>
        <w:t xml:space="preserve">итории муниципального образования </w:t>
      </w:r>
      <w:proofErr w:type="spellStart"/>
      <w:r w:rsidR="00B64083">
        <w:rPr>
          <w:rFonts w:ascii="Arial" w:hAnsi="Arial" w:cs="Arial"/>
        </w:rPr>
        <w:t>Балаганский</w:t>
      </w:r>
      <w:proofErr w:type="spellEnd"/>
      <w:r w:rsidR="00B64083">
        <w:rPr>
          <w:rFonts w:ascii="Arial" w:hAnsi="Arial" w:cs="Arial"/>
        </w:rPr>
        <w:t xml:space="preserve"> район играю</w:t>
      </w:r>
      <w:r w:rsidR="005D16FF" w:rsidRPr="005D16FF">
        <w:rPr>
          <w:rFonts w:ascii="Arial" w:hAnsi="Arial" w:cs="Arial"/>
        </w:rPr>
        <w:t>т</w:t>
      </w:r>
      <w:r w:rsidR="00263F3C" w:rsidRPr="005D16FF">
        <w:rPr>
          <w:rFonts w:ascii="Arial" w:hAnsi="Arial" w:cs="Arial"/>
        </w:rPr>
        <w:t xml:space="preserve"> </w:t>
      </w:r>
      <w:r w:rsidR="005D16FF" w:rsidRPr="005D16FF">
        <w:rPr>
          <w:rFonts w:ascii="Arial" w:hAnsi="Arial" w:cs="Arial"/>
        </w:rPr>
        <w:t xml:space="preserve">внутренний </w:t>
      </w:r>
      <w:r w:rsidR="00263F3C" w:rsidRPr="005D16FF">
        <w:rPr>
          <w:rFonts w:ascii="Arial" w:hAnsi="Arial" w:cs="Arial"/>
        </w:rPr>
        <w:t>муниципальный</w:t>
      </w:r>
      <w:r w:rsidRPr="005D16FF">
        <w:rPr>
          <w:rFonts w:ascii="Arial" w:hAnsi="Arial" w:cs="Arial"/>
        </w:rPr>
        <w:t xml:space="preserve"> финансов</w:t>
      </w:r>
      <w:r w:rsidR="00263F3C" w:rsidRPr="005D16FF">
        <w:rPr>
          <w:rFonts w:ascii="Arial" w:hAnsi="Arial" w:cs="Arial"/>
        </w:rPr>
        <w:t xml:space="preserve">ый </w:t>
      </w:r>
      <w:r w:rsidRPr="005D16FF">
        <w:rPr>
          <w:rFonts w:ascii="Arial" w:hAnsi="Arial" w:cs="Arial"/>
        </w:rPr>
        <w:t>контрол</w:t>
      </w:r>
      <w:r w:rsidR="00263F3C" w:rsidRPr="005D16FF">
        <w:rPr>
          <w:rFonts w:ascii="Arial" w:hAnsi="Arial" w:cs="Arial"/>
        </w:rPr>
        <w:t>ь</w:t>
      </w:r>
      <w:r w:rsidR="005D16FF" w:rsidRPr="005D16FF">
        <w:rPr>
          <w:rFonts w:ascii="Arial" w:hAnsi="Arial" w:cs="Arial"/>
        </w:rPr>
        <w:t>, ведомственный контроль</w:t>
      </w:r>
      <w:r w:rsidRPr="005D16FF">
        <w:rPr>
          <w:rFonts w:ascii="Arial" w:hAnsi="Arial" w:cs="Arial"/>
        </w:rPr>
        <w:t>, способн</w:t>
      </w:r>
      <w:r w:rsidR="005D16FF" w:rsidRPr="005D16FF">
        <w:rPr>
          <w:rFonts w:ascii="Arial" w:hAnsi="Arial" w:cs="Arial"/>
        </w:rPr>
        <w:t>ые</w:t>
      </w:r>
      <w:r w:rsidRPr="005D16FF">
        <w:rPr>
          <w:rFonts w:ascii="Arial" w:hAnsi="Arial" w:cs="Arial"/>
        </w:rPr>
        <w:t xml:space="preserve"> своевременно выявлять и, самое главное, предотвращать бюджетные нарушения.</w:t>
      </w:r>
    </w:p>
    <w:p w:rsidR="000B270A" w:rsidRPr="005D16FF" w:rsidRDefault="000B270A" w:rsidP="000B270A">
      <w:pPr>
        <w:ind w:firstLine="709"/>
        <w:jc w:val="both"/>
        <w:rPr>
          <w:rFonts w:ascii="Arial" w:hAnsi="Arial" w:cs="Arial"/>
        </w:rPr>
      </w:pPr>
      <w:r w:rsidRPr="005D16FF">
        <w:rPr>
          <w:rFonts w:ascii="Arial" w:hAnsi="Arial" w:cs="Arial"/>
        </w:rPr>
        <w:t xml:space="preserve">В контексте оптимизации и повышения эффективности бюджетных расходов высокое значение имеет деятельность в сфере осуществления закупок товаров, работ услуг для </w:t>
      </w:r>
      <w:r w:rsidR="00263F3C" w:rsidRPr="005D16FF">
        <w:rPr>
          <w:rFonts w:ascii="Arial" w:hAnsi="Arial" w:cs="Arial"/>
        </w:rPr>
        <w:t>муниципальн</w:t>
      </w:r>
      <w:r w:rsidRPr="005D16FF">
        <w:rPr>
          <w:rFonts w:ascii="Arial" w:hAnsi="Arial" w:cs="Arial"/>
        </w:rPr>
        <w:t xml:space="preserve">ых нужд </w:t>
      </w:r>
      <w:r w:rsidR="005D16FF" w:rsidRPr="005D16FF">
        <w:rPr>
          <w:rFonts w:ascii="Arial" w:hAnsi="Arial" w:cs="Arial"/>
        </w:rPr>
        <w:t xml:space="preserve">муниципальных учреждений </w:t>
      </w:r>
      <w:r w:rsidR="00785119">
        <w:rPr>
          <w:rFonts w:ascii="Arial" w:hAnsi="Arial" w:cs="Arial"/>
        </w:rPr>
        <w:t>муниципального образования</w:t>
      </w:r>
      <w:r w:rsidR="00942B79">
        <w:rPr>
          <w:rFonts w:ascii="Arial" w:hAnsi="Arial" w:cs="Arial"/>
        </w:rPr>
        <w:t xml:space="preserve"> </w:t>
      </w:r>
      <w:proofErr w:type="spellStart"/>
      <w:r w:rsidR="00942B79">
        <w:rPr>
          <w:rFonts w:ascii="Arial" w:hAnsi="Arial" w:cs="Arial"/>
        </w:rPr>
        <w:t>Балаганский</w:t>
      </w:r>
      <w:proofErr w:type="spellEnd"/>
      <w:r w:rsidR="00942B79">
        <w:rPr>
          <w:rFonts w:ascii="Arial" w:hAnsi="Arial" w:cs="Arial"/>
        </w:rPr>
        <w:t xml:space="preserve"> район</w:t>
      </w:r>
      <w:r w:rsidRPr="005D16FF">
        <w:rPr>
          <w:rFonts w:ascii="Arial" w:hAnsi="Arial" w:cs="Arial"/>
        </w:rPr>
        <w:t>.</w:t>
      </w:r>
    </w:p>
    <w:p w:rsidR="003E280E" w:rsidRDefault="000B270A" w:rsidP="000B270A">
      <w:pPr>
        <w:ind w:firstLine="709"/>
        <w:jc w:val="both"/>
        <w:rPr>
          <w:rFonts w:ascii="Arial" w:hAnsi="Arial" w:cs="Arial"/>
        </w:rPr>
      </w:pPr>
      <w:r w:rsidRPr="005D16FF">
        <w:rPr>
          <w:rFonts w:ascii="Arial" w:hAnsi="Arial" w:cs="Arial"/>
        </w:rPr>
        <w:lastRenderedPageBreak/>
        <w:t>Таким образом, управление муниципальны</w:t>
      </w:r>
      <w:r w:rsidR="00263F3C" w:rsidRPr="005D16FF">
        <w:rPr>
          <w:rFonts w:ascii="Arial" w:hAnsi="Arial" w:cs="Arial"/>
        </w:rPr>
        <w:t>ми финансами в</w:t>
      </w:r>
      <w:r w:rsidR="00942B79">
        <w:rPr>
          <w:rFonts w:ascii="Arial" w:hAnsi="Arial" w:cs="Arial"/>
        </w:rPr>
        <w:t xml:space="preserve"> МО </w:t>
      </w:r>
      <w:proofErr w:type="spellStart"/>
      <w:r w:rsidR="00942B79">
        <w:rPr>
          <w:rFonts w:ascii="Arial" w:hAnsi="Arial" w:cs="Arial"/>
        </w:rPr>
        <w:t>Балаганский</w:t>
      </w:r>
      <w:proofErr w:type="spellEnd"/>
      <w:r w:rsidR="00942B79">
        <w:rPr>
          <w:rFonts w:ascii="Arial" w:hAnsi="Arial" w:cs="Arial"/>
        </w:rPr>
        <w:t xml:space="preserve"> район</w:t>
      </w:r>
      <w:r w:rsidRPr="005D16FF">
        <w:rPr>
          <w:rFonts w:ascii="Arial" w:hAnsi="Arial" w:cs="Arial"/>
        </w:rPr>
        <w:t xml:space="preserve"> ориентировано на приоритеты социально-экономического развития</w:t>
      </w:r>
      <w:r w:rsidR="00942B79">
        <w:rPr>
          <w:rFonts w:ascii="Arial" w:hAnsi="Arial" w:cs="Arial"/>
        </w:rPr>
        <w:t xml:space="preserve"> МО </w:t>
      </w:r>
      <w:proofErr w:type="spellStart"/>
      <w:r w:rsidR="00C6193B" w:rsidRPr="005D16FF">
        <w:rPr>
          <w:rFonts w:ascii="Arial" w:hAnsi="Arial" w:cs="Arial"/>
        </w:rPr>
        <w:t>Балаганский</w:t>
      </w:r>
      <w:proofErr w:type="spellEnd"/>
      <w:r w:rsidR="00C6193B" w:rsidRPr="005D16FF">
        <w:rPr>
          <w:rFonts w:ascii="Arial" w:hAnsi="Arial" w:cs="Arial"/>
        </w:rPr>
        <w:t xml:space="preserve"> район</w:t>
      </w:r>
      <w:r w:rsidRPr="005D16FF">
        <w:rPr>
          <w:rFonts w:ascii="Arial" w:hAnsi="Arial" w:cs="Arial"/>
        </w:rPr>
        <w:t>.</w:t>
      </w:r>
    </w:p>
    <w:p w:rsidR="00D77632" w:rsidRPr="005D16FF" w:rsidRDefault="00D77632" w:rsidP="00354B3B">
      <w:pPr>
        <w:jc w:val="center"/>
        <w:rPr>
          <w:rFonts w:ascii="Arial" w:hAnsi="Arial" w:cs="Arial"/>
        </w:rPr>
      </w:pPr>
    </w:p>
    <w:p w:rsidR="00354B3B" w:rsidRPr="00E9455A" w:rsidRDefault="00D77632" w:rsidP="00354B3B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II.</w:t>
      </w:r>
      <w:r w:rsidR="00354B3B" w:rsidRPr="00E9455A">
        <w:rPr>
          <w:rFonts w:ascii="Arial" w:hAnsi="Arial" w:cs="Arial"/>
          <w:b/>
          <w:sz w:val="30"/>
          <w:szCs w:val="30"/>
        </w:rPr>
        <w:t>СОДЕРЖАНИЕ ПРОБЛЕМЫ И</w:t>
      </w:r>
    </w:p>
    <w:p w:rsidR="003A59B8" w:rsidRPr="00E9455A" w:rsidRDefault="00354B3B" w:rsidP="00354B3B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ОБОСНОВАНИЕ НЕОБХОДИМОСТИ ЕЕ РЕШЕНИЯ</w:t>
      </w:r>
    </w:p>
    <w:p w:rsidR="003C705C" w:rsidRDefault="003C705C" w:rsidP="003C705C">
      <w:pPr>
        <w:jc w:val="center"/>
        <w:rPr>
          <w:rFonts w:ascii="Arial" w:hAnsi="Arial" w:cs="Arial"/>
        </w:rPr>
      </w:pPr>
    </w:p>
    <w:p w:rsidR="003C705C" w:rsidRDefault="00CE1620" w:rsidP="003C70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  <w:r w:rsidR="00942B79">
        <w:rPr>
          <w:rFonts w:ascii="Arial" w:hAnsi="Arial" w:cs="Arial"/>
        </w:rPr>
        <w:t xml:space="preserve"> </w:t>
      </w:r>
      <w:proofErr w:type="spellStart"/>
      <w:r w:rsidR="003C705C">
        <w:rPr>
          <w:rFonts w:ascii="Arial" w:hAnsi="Arial" w:cs="Arial"/>
        </w:rPr>
        <w:t>Балаганский</w:t>
      </w:r>
      <w:proofErr w:type="spellEnd"/>
      <w:r w:rsidR="003C705C">
        <w:rPr>
          <w:rFonts w:ascii="Arial" w:hAnsi="Arial" w:cs="Arial"/>
        </w:rPr>
        <w:t xml:space="preserve"> район проводит долговую политику, направленную на обеспечение финансовой </w:t>
      </w:r>
      <w:proofErr w:type="gramStart"/>
      <w:r w:rsidR="003C705C">
        <w:rPr>
          <w:rFonts w:ascii="Arial" w:hAnsi="Arial" w:cs="Arial"/>
        </w:rPr>
        <w:t>устойчивости</w:t>
      </w:r>
      <w:proofErr w:type="gramEnd"/>
      <w:r w:rsidR="00B64083">
        <w:rPr>
          <w:rFonts w:ascii="Arial" w:hAnsi="Arial" w:cs="Arial"/>
        </w:rPr>
        <w:t xml:space="preserve"> как</w:t>
      </w:r>
      <w:r w:rsidR="003C705C">
        <w:rPr>
          <w:rFonts w:ascii="Arial" w:hAnsi="Arial" w:cs="Arial"/>
        </w:rPr>
        <w:t xml:space="preserve"> районного бюджета</w:t>
      </w:r>
      <w:r w:rsidR="00B64083">
        <w:rPr>
          <w:rFonts w:ascii="Arial" w:hAnsi="Arial" w:cs="Arial"/>
        </w:rPr>
        <w:t>, так</w:t>
      </w:r>
      <w:r w:rsidR="003C705C">
        <w:rPr>
          <w:rFonts w:ascii="Arial" w:hAnsi="Arial" w:cs="Arial"/>
        </w:rPr>
        <w:t xml:space="preserve"> и консолидированного бюджета </w:t>
      </w:r>
      <w:proofErr w:type="spellStart"/>
      <w:r w:rsidR="003C705C">
        <w:rPr>
          <w:rFonts w:ascii="Arial" w:hAnsi="Arial" w:cs="Arial"/>
        </w:rPr>
        <w:t>Балаганского</w:t>
      </w:r>
      <w:proofErr w:type="spellEnd"/>
      <w:r w:rsidR="003C705C">
        <w:rPr>
          <w:rFonts w:ascii="Arial" w:hAnsi="Arial" w:cs="Arial"/>
        </w:rPr>
        <w:t xml:space="preserve"> района в целом.</w:t>
      </w:r>
    </w:p>
    <w:p w:rsidR="003C705C" w:rsidRDefault="003C705C" w:rsidP="003C70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 комплекс мероприятий, направленных на</w:t>
      </w:r>
      <w:r w:rsidR="00B14E3A">
        <w:rPr>
          <w:rFonts w:ascii="Arial" w:hAnsi="Arial" w:cs="Arial"/>
        </w:rPr>
        <w:t xml:space="preserve"> пополнение доходного потенциала районного бюджета,</w:t>
      </w:r>
      <w:r>
        <w:rPr>
          <w:rFonts w:ascii="Arial" w:hAnsi="Arial" w:cs="Arial"/>
        </w:rPr>
        <w:t xml:space="preserve"> сдерживание долговой нагрузки в пределах тех параметров, которые позволят надлежащим образом осуществлять финансирование </w:t>
      </w:r>
      <w:r w:rsidR="00B14E3A">
        <w:rPr>
          <w:rFonts w:ascii="Arial" w:hAnsi="Arial" w:cs="Arial"/>
        </w:rPr>
        <w:t>бюджетных обязательств районного бюджета, оптимизировать бюджетные расходы районного бюджета.</w:t>
      </w:r>
    </w:p>
    <w:p w:rsidR="00B14E3A" w:rsidRDefault="00B14E3A" w:rsidP="003C70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Выполнение мероприятий муниципальной программы обеспечит совершенствование системы управления муниципальными финансами </w:t>
      </w:r>
      <w:r w:rsidR="00CE1620">
        <w:rPr>
          <w:rFonts w:ascii="Arial" w:hAnsi="Arial" w:cs="Arial"/>
        </w:rPr>
        <w:t xml:space="preserve">муниципального образования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район, </w:t>
      </w:r>
      <w:proofErr w:type="gramStart"/>
      <w:r>
        <w:rPr>
          <w:rFonts w:ascii="Arial" w:hAnsi="Arial" w:cs="Arial"/>
        </w:rPr>
        <w:t>направленную</w:t>
      </w:r>
      <w:proofErr w:type="gramEnd"/>
      <w:r>
        <w:rPr>
          <w:rFonts w:ascii="Arial" w:hAnsi="Arial" w:cs="Arial"/>
        </w:rPr>
        <w:t xml:space="preserve"> на </w:t>
      </w:r>
      <w:r w:rsidR="007548FD">
        <w:rPr>
          <w:rFonts w:ascii="Arial" w:hAnsi="Arial" w:cs="Arial"/>
        </w:rPr>
        <w:t>повышение качества бюджетного планирования и исполнения районного бюджета.</w:t>
      </w:r>
    </w:p>
    <w:p w:rsidR="00B14E3A" w:rsidRDefault="00B14E3A" w:rsidP="003C70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Муниципальная программа является одним из главных источников финансирования местных бюджетов муниципальных образований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7548FD" w:rsidRDefault="007548FD" w:rsidP="003C70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Реализация основных мероприятий муниципальной программы является важным условием обеспечения устойчивого развития муниципальных образований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354B3B" w:rsidRPr="006F6A67" w:rsidRDefault="00354B3B" w:rsidP="007548FD">
      <w:pPr>
        <w:jc w:val="center"/>
        <w:rPr>
          <w:rFonts w:ascii="Arial" w:hAnsi="Arial" w:cs="Arial"/>
        </w:rPr>
      </w:pPr>
    </w:p>
    <w:p w:rsidR="00555124" w:rsidRPr="00E9455A" w:rsidRDefault="00555124" w:rsidP="0055512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II</w:t>
      </w:r>
      <w:r w:rsidR="00354B3B" w:rsidRPr="00E9455A">
        <w:rPr>
          <w:rFonts w:ascii="Arial" w:hAnsi="Arial" w:cs="Arial"/>
          <w:b/>
          <w:sz w:val="30"/>
          <w:szCs w:val="30"/>
        </w:rPr>
        <w:t>I</w:t>
      </w:r>
      <w:r w:rsidRPr="00E9455A">
        <w:rPr>
          <w:rFonts w:ascii="Arial" w:hAnsi="Arial" w:cs="Arial"/>
          <w:b/>
          <w:sz w:val="30"/>
          <w:szCs w:val="30"/>
        </w:rPr>
        <w:t>.ЦЕЛИ И ЗАДАЧИ МУНИЦИПАЛЬНОЙ ПРОГРАММЫ</w:t>
      </w:r>
    </w:p>
    <w:p w:rsidR="00230C11" w:rsidRPr="006F6A67" w:rsidRDefault="00230C11" w:rsidP="007548FD">
      <w:pPr>
        <w:jc w:val="center"/>
        <w:rPr>
          <w:rFonts w:ascii="Arial" w:hAnsi="Arial" w:cs="Arial"/>
        </w:rPr>
      </w:pPr>
    </w:p>
    <w:p w:rsidR="00230C11" w:rsidRPr="00555124" w:rsidRDefault="00555124" w:rsidP="001B61D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555124">
        <w:rPr>
          <w:rFonts w:ascii="Arial" w:hAnsi="Arial" w:cs="Arial"/>
        </w:rPr>
        <w:t xml:space="preserve">Целью </w:t>
      </w:r>
      <w:r w:rsidR="00851EFB">
        <w:rPr>
          <w:rFonts w:ascii="Arial" w:hAnsi="Arial" w:cs="Arial"/>
        </w:rPr>
        <w:t>муниципальной п</w:t>
      </w:r>
      <w:r w:rsidRPr="00555124">
        <w:rPr>
          <w:rFonts w:ascii="Arial" w:hAnsi="Arial" w:cs="Arial"/>
        </w:rPr>
        <w:t>рограммы является</w:t>
      </w:r>
      <w:r w:rsidRPr="00555124">
        <w:rPr>
          <w:rFonts w:ascii="Arial" w:hAnsi="Arial" w:cs="Arial"/>
          <w:shd w:val="clear" w:color="auto" w:fill="FFFFFF"/>
        </w:rPr>
        <w:t xml:space="preserve"> повышение качества управления муниципальными фина</w:t>
      </w:r>
      <w:r w:rsidR="00FA7647">
        <w:rPr>
          <w:rFonts w:ascii="Arial" w:hAnsi="Arial" w:cs="Arial"/>
          <w:shd w:val="clear" w:color="auto" w:fill="FFFFFF"/>
        </w:rPr>
        <w:t>нсами муниципального образования</w:t>
      </w:r>
      <w:r w:rsidRPr="0055512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55124">
        <w:rPr>
          <w:rFonts w:ascii="Arial" w:hAnsi="Arial" w:cs="Arial"/>
          <w:shd w:val="clear" w:color="auto" w:fill="FFFFFF"/>
        </w:rPr>
        <w:t>Балаганский</w:t>
      </w:r>
      <w:proofErr w:type="spellEnd"/>
      <w:r w:rsidRPr="00555124">
        <w:rPr>
          <w:rFonts w:ascii="Arial" w:hAnsi="Arial" w:cs="Arial"/>
          <w:shd w:val="clear" w:color="auto" w:fill="FFFFFF"/>
        </w:rPr>
        <w:t xml:space="preserve"> район.</w:t>
      </w:r>
    </w:p>
    <w:p w:rsidR="00555124" w:rsidRPr="00FA7647" w:rsidRDefault="00851EFB" w:rsidP="001B61D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FA7647">
        <w:rPr>
          <w:rFonts w:ascii="Arial" w:hAnsi="Arial" w:cs="Arial"/>
          <w:shd w:val="clear" w:color="auto" w:fill="FFFFFF"/>
        </w:rPr>
        <w:t>Повышение качества упра</w:t>
      </w:r>
      <w:r w:rsidR="00FA7647">
        <w:rPr>
          <w:rFonts w:ascii="Arial" w:hAnsi="Arial" w:cs="Arial"/>
          <w:shd w:val="clear" w:color="auto" w:fill="FFFFFF"/>
        </w:rPr>
        <w:t xml:space="preserve">вления муниципальными финансами муниципального образования </w:t>
      </w:r>
      <w:proofErr w:type="spellStart"/>
      <w:r w:rsidR="00885083" w:rsidRPr="00FA7647">
        <w:rPr>
          <w:rFonts w:ascii="Arial" w:hAnsi="Arial" w:cs="Arial"/>
          <w:shd w:val="clear" w:color="auto" w:fill="FFFFFF"/>
        </w:rPr>
        <w:t>Балаганский</w:t>
      </w:r>
      <w:proofErr w:type="spellEnd"/>
      <w:r w:rsidR="00885083" w:rsidRPr="00FA7647">
        <w:rPr>
          <w:rFonts w:ascii="Arial" w:hAnsi="Arial" w:cs="Arial"/>
          <w:shd w:val="clear" w:color="auto" w:fill="FFFFFF"/>
        </w:rPr>
        <w:t xml:space="preserve"> район</w:t>
      </w:r>
      <w:r w:rsidR="00B64083" w:rsidRPr="00FA7647">
        <w:rPr>
          <w:rFonts w:ascii="Arial" w:hAnsi="Arial" w:cs="Arial"/>
          <w:shd w:val="clear" w:color="auto" w:fill="FFFFFF"/>
        </w:rPr>
        <w:t xml:space="preserve"> предусмотрено</w:t>
      </w:r>
      <w:r w:rsidR="00555124" w:rsidRPr="00FA7647">
        <w:rPr>
          <w:rFonts w:ascii="Arial" w:hAnsi="Arial" w:cs="Arial"/>
          <w:shd w:val="clear" w:color="auto" w:fill="FFFFFF"/>
        </w:rPr>
        <w:t xml:space="preserve"> </w:t>
      </w:r>
      <w:r w:rsidR="00C3749A" w:rsidRPr="00FA7647">
        <w:rPr>
          <w:rFonts w:ascii="Arial" w:hAnsi="Arial" w:cs="Arial"/>
          <w:shd w:val="clear" w:color="auto" w:fill="FFFFFF"/>
        </w:rPr>
        <w:t>за счет решения</w:t>
      </w:r>
      <w:r w:rsidR="00555124" w:rsidRPr="00FA7647">
        <w:rPr>
          <w:rFonts w:ascii="Arial" w:hAnsi="Arial" w:cs="Arial"/>
          <w:shd w:val="clear" w:color="auto" w:fill="FFFFFF"/>
        </w:rPr>
        <w:t xml:space="preserve"> следующих задач:</w:t>
      </w:r>
    </w:p>
    <w:p w:rsidR="000D5F64" w:rsidRPr="00FA7647" w:rsidRDefault="000D5F64" w:rsidP="00FA7647">
      <w:pPr>
        <w:ind w:firstLine="709"/>
        <w:jc w:val="both"/>
        <w:rPr>
          <w:rFonts w:ascii="Arial" w:hAnsi="Arial" w:cs="Arial"/>
        </w:rPr>
      </w:pPr>
      <w:r w:rsidRPr="00FA7647">
        <w:rPr>
          <w:rFonts w:ascii="Arial" w:hAnsi="Arial" w:cs="Arial"/>
        </w:rPr>
        <w:t>1.п</w:t>
      </w:r>
      <w:r w:rsidR="00923D1F">
        <w:rPr>
          <w:rFonts w:ascii="Arial" w:hAnsi="Arial" w:cs="Arial"/>
        </w:rPr>
        <w:t>овышения</w:t>
      </w:r>
      <w:r w:rsidRPr="00FA7647">
        <w:rPr>
          <w:rFonts w:ascii="Arial" w:hAnsi="Arial" w:cs="Arial"/>
        </w:rPr>
        <w:t xml:space="preserve"> эффективности и результативности программно - целевого метода планирования расходов бюджета муниципального образования </w:t>
      </w:r>
      <w:proofErr w:type="spellStart"/>
      <w:r w:rsidRPr="00FA7647">
        <w:rPr>
          <w:rFonts w:ascii="Arial" w:hAnsi="Arial" w:cs="Arial"/>
        </w:rPr>
        <w:t>Балаганский</w:t>
      </w:r>
      <w:proofErr w:type="spellEnd"/>
      <w:r w:rsidRPr="00FA7647">
        <w:rPr>
          <w:rFonts w:ascii="Arial" w:hAnsi="Arial" w:cs="Arial"/>
        </w:rPr>
        <w:t xml:space="preserve"> район;</w:t>
      </w:r>
    </w:p>
    <w:p w:rsidR="000D5F64" w:rsidRPr="000D5F64" w:rsidRDefault="000D5F64" w:rsidP="00FA7647">
      <w:pPr>
        <w:ind w:firstLine="709"/>
        <w:jc w:val="both"/>
        <w:rPr>
          <w:rFonts w:ascii="Arial" w:hAnsi="Arial" w:cs="Arial"/>
        </w:rPr>
      </w:pPr>
      <w:r w:rsidRPr="00FA7647">
        <w:rPr>
          <w:rFonts w:ascii="Arial" w:hAnsi="Arial" w:cs="Arial"/>
        </w:rPr>
        <w:t>2.о</w:t>
      </w:r>
      <w:r w:rsidR="00923D1F">
        <w:rPr>
          <w:rFonts w:ascii="Arial" w:hAnsi="Arial" w:cs="Arial"/>
        </w:rPr>
        <w:t xml:space="preserve">птимизации </w:t>
      </w:r>
      <w:r w:rsidRPr="00FA7647">
        <w:rPr>
          <w:rFonts w:ascii="Arial" w:hAnsi="Arial" w:cs="Arial"/>
        </w:rPr>
        <w:t xml:space="preserve">расходов бюджета муниципального образования </w:t>
      </w:r>
      <w:proofErr w:type="spellStart"/>
      <w:r w:rsidRPr="00FA7647">
        <w:rPr>
          <w:rFonts w:ascii="Arial" w:hAnsi="Arial" w:cs="Arial"/>
        </w:rPr>
        <w:t>Балаганский</w:t>
      </w:r>
      <w:proofErr w:type="spellEnd"/>
      <w:r w:rsidRPr="00FA7647">
        <w:rPr>
          <w:rFonts w:ascii="Arial" w:hAnsi="Arial" w:cs="Arial"/>
        </w:rPr>
        <w:t xml:space="preserve"> район на содержание органов местного самоуправления муниципального образования </w:t>
      </w:r>
      <w:proofErr w:type="spellStart"/>
      <w:r w:rsidRPr="00FA7647">
        <w:rPr>
          <w:rFonts w:ascii="Arial" w:hAnsi="Arial" w:cs="Arial"/>
        </w:rPr>
        <w:t>Балаганский</w:t>
      </w:r>
      <w:proofErr w:type="spellEnd"/>
      <w:r w:rsidRPr="00FA7647">
        <w:rPr>
          <w:rFonts w:ascii="Arial" w:hAnsi="Arial" w:cs="Arial"/>
        </w:rPr>
        <w:t xml:space="preserve"> район и муниципальных учреждений</w:t>
      </w:r>
      <w:r w:rsidRPr="000D5F64">
        <w:rPr>
          <w:rFonts w:ascii="Arial" w:hAnsi="Arial" w:cs="Arial"/>
        </w:rPr>
        <w:t>, находящихся в их ведении</w:t>
      </w:r>
      <w:r>
        <w:rPr>
          <w:rFonts w:ascii="Arial" w:hAnsi="Arial" w:cs="Arial"/>
        </w:rPr>
        <w:t>;</w:t>
      </w:r>
    </w:p>
    <w:p w:rsidR="000D5F64" w:rsidRPr="000D5F64" w:rsidRDefault="000D5F64" w:rsidP="00FA76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3.с</w:t>
      </w:r>
      <w:r w:rsidR="00923D1F">
        <w:rPr>
          <w:rFonts w:ascii="Arial" w:hAnsi="Arial" w:cs="Arial"/>
        </w:rPr>
        <w:t>оздания</w:t>
      </w:r>
      <w:r w:rsidRPr="000D5F64">
        <w:rPr>
          <w:rFonts w:ascii="Arial" w:hAnsi="Arial" w:cs="Arial"/>
        </w:rPr>
        <w:t xml:space="preserve"> условий для сбалансированности и финансовой устойчивости бюджето</w:t>
      </w:r>
      <w:r>
        <w:rPr>
          <w:rFonts w:ascii="Arial" w:hAnsi="Arial" w:cs="Arial"/>
        </w:rPr>
        <w:t xml:space="preserve">в поселений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района;</w:t>
      </w:r>
    </w:p>
    <w:p w:rsidR="000D5F64" w:rsidRPr="000D5F64" w:rsidRDefault="000D5F64" w:rsidP="000D5F64">
      <w:pPr>
        <w:ind w:firstLine="709"/>
        <w:jc w:val="both"/>
        <w:rPr>
          <w:rFonts w:ascii="Arial" w:hAnsi="Arial" w:cs="Arial"/>
          <w:highlight w:val="yellow"/>
          <w:shd w:val="clear" w:color="auto" w:fill="FFFFFF"/>
        </w:rPr>
      </w:pPr>
      <w:r w:rsidRPr="000D5F64">
        <w:rPr>
          <w:rFonts w:ascii="Arial" w:hAnsi="Arial" w:cs="Arial"/>
        </w:rPr>
        <w:t>4.</w:t>
      </w:r>
      <w:r>
        <w:rPr>
          <w:rFonts w:ascii="Arial" w:hAnsi="Arial" w:cs="Arial"/>
        </w:rPr>
        <w:t>о</w:t>
      </w:r>
      <w:r w:rsidR="00923D1F">
        <w:rPr>
          <w:rFonts w:ascii="Arial" w:hAnsi="Arial" w:cs="Arial"/>
        </w:rPr>
        <w:t>бслуживания</w:t>
      </w:r>
      <w:r w:rsidRPr="000D5F64">
        <w:rPr>
          <w:rFonts w:ascii="Arial" w:hAnsi="Arial" w:cs="Arial"/>
        </w:rPr>
        <w:t xml:space="preserve"> муниципального долга муниципального образования </w:t>
      </w:r>
      <w:proofErr w:type="spellStart"/>
      <w:r w:rsidRPr="000D5F64">
        <w:rPr>
          <w:rFonts w:ascii="Arial" w:hAnsi="Arial" w:cs="Arial"/>
        </w:rPr>
        <w:t>Балаганский</w:t>
      </w:r>
      <w:proofErr w:type="spellEnd"/>
      <w:r w:rsidRPr="000D5F64">
        <w:rPr>
          <w:rFonts w:ascii="Arial" w:hAnsi="Arial" w:cs="Arial"/>
        </w:rPr>
        <w:t xml:space="preserve"> район.</w:t>
      </w:r>
    </w:p>
    <w:p w:rsidR="00885083" w:rsidRPr="00885083" w:rsidRDefault="00885083" w:rsidP="00885083">
      <w:pPr>
        <w:jc w:val="center"/>
        <w:rPr>
          <w:rFonts w:ascii="Arial" w:hAnsi="Arial" w:cs="Arial"/>
        </w:rPr>
      </w:pPr>
    </w:p>
    <w:p w:rsidR="00354B3B" w:rsidRPr="00E9455A" w:rsidRDefault="00354B3B" w:rsidP="00DF39F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IV.ОБОСНОВАНИЕ ВЫДЕЛЕНИЯ ПОДПРОГРАММ</w:t>
      </w:r>
    </w:p>
    <w:p w:rsidR="00354B3B" w:rsidRDefault="00354B3B" w:rsidP="007F1CA0">
      <w:pPr>
        <w:jc w:val="center"/>
        <w:rPr>
          <w:rFonts w:ascii="Arial" w:hAnsi="Arial" w:cs="Arial"/>
        </w:rPr>
      </w:pPr>
    </w:p>
    <w:p w:rsidR="00695B81" w:rsidRPr="007F1CA0" w:rsidRDefault="00C37036" w:rsidP="00695B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достижения заявленной цели</w:t>
      </w:r>
      <w:r w:rsidR="00695B81">
        <w:rPr>
          <w:rFonts w:ascii="Arial" w:hAnsi="Arial" w:cs="Arial"/>
        </w:rPr>
        <w:t xml:space="preserve"> и решения поставленных задач в рамках муниц</w:t>
      </w:r>
      <w:r w:rsidR="00885083">
        <w:rPr>
          <w:rFonts w:ascii="Arial" w:hAnsi="Arial" w:cs="Arial"/>
        </w:rPr>
        <w:t>ипальной программы п</w:t>
      </w:r>
      <w:r w:rsidR="00C324C1">
        <w:rPr>
          <w:rFonts w:ascii="Arial" w:hAnsi="Arial" w:cs="Arial"/>
        </w:rPr>
        <w:t>редусматривается реализова</w:t>
      </w:r>
      <w:r w:rsidR="007B39A5">
        <w:rPr>
          <w:rFonts w:ascii="Arial" w:hAnsi="Arial" w:cs="Arial"/>
        </w:rPr>
        <w:t>ть три</w:t>
      </w:r>
      <w:r w:rsidR="00885083">
        <w:rPr>
          <w:rFonts w:ascii="Arial" w:hAnsi="Arial" w:cs="Arial"/>
        </w:rPr>
        <w:t xml:space="preserve"> </w:t>
      </w:r>
      <w:r w:rsidR="00695B81">
        <w:rPr>
          <w:rFonts w:ascii="Arial" w:hAnsi="Arial" w:cs="Arial"/>
        </w:rPr>
        <w:t>подпрограммы (далее - Подпрограмма).</w:t>
      </w:r>
    </w:p>
    <w:p w:rsidR="007F1CA0" w:rsidRDefault="007F1CA0" w:rsidP="007F1CA0">
      <w:pPr>
        <w:ind w:firstLine="709"/>
        <w:jc w:val="both"/>
        <w:rPr>
          <w:rFonts w:ascii="Arial" w:hAnsi="Arial" w:cs="Arial"/>
        </w:rPr>
      </w:pPr>
      <w:r w:rsidRPr="007F1CA0">
        <w:rPr>
          <w:rFonts w:ascii="Arial" w:hAnsi="Arial" w:cs="Arial"/>
        </w:rPr>
        <w:lastRenderedPageBreak/>
        <w:t xml:space="preserve">Предусмотренные </w:t>
      </w:r>
      <w:r>
        <w:rPr>
          <w:rFonts w:ascii="Arial" w:hAnsi="Arial" w:cs="Arial"/>
        </w:rPr>
        <w:t>в рамках каждой из П</w:t>
      </w:r>
      <w:r w:rsidR="00695B81">
        <w:rPr>
          <w:rFonts w:ascii="Arial" w:hAnsi="Arial" w:cs="Arial"/>
        </w:rPr>
        <w:t>одпрограмм система целей, задач</w:t>
      </w:r>
      <w:r>
        <w:rPr>
          <w:rFonts w:ascii="Arial" w:hAnsi="Arial" w:cs="Arial"/>
        </w:rPr>
        <w:t xml:space="preserve"> и </w:t>
      </w:r>
      <w:r w:rsidR="001B61D3">
        <w:rPr>
          <w:rFonts w:ascii="Arial" w:hAnsi="Arial" w:cs="Arial"/>
        </w:rPr>
        <w:t xml:space="preserve">основных </w:t>
      </w:r>
      <w:r>
        <w:rPr>
          <w:rFonts w:ascii="Arial" w:hAnsi="Arial" w:cs="Arial"/>
        </w:rPr>
        <w:t>мероприятий охватывает весь комплекс приоритетных направлений по совершенствованию механизмов управления муниципальными финансами районного бюджета, что способствует достижению цел</w:t>
      </w:r>
      <w:r w:rsidR="00C3703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и</w:t>
      </w:r>
      <w:r w:rsidR="00C37036">
        <w:rPr>
          <w:rFonts w:ascii="Arial" w:hAnsi="Arial" w:cs="Arial"/>
        </w:rPr>
        <w:t xml:space="preserve"> ожидаемых</w:t>
      </w:r>
      <w:r>
        <w:rPr>
          <w:rFonts w:ascii="Arial" w:hAnsi="Arial" w:cs="Arial"/>
        </w:rPr>
        <w:t xml:space="preserve"> конечных результатов муниципальной программы.</w:t>
      </w:r>
    </w:p>
    <w:p w:rsidR="007F1CA0" w:rsidRPr="007F1CA0" w:rsidRDefault="007F1CA0" w:rsidP="00EE5F5C">
      <w:pPr>
        <w:jc w:val="center"/>
        <w:rPr>
          <w:rFonts w:ascii="Arial" w:hAnsi="Arial" w:cs="Arial"/>
        </w:rPr>
      </w:pPr>
    </w:p>
    <w:p w:rsidR="00DF39FC" w:rsidRPr="00E9455A" w:rsidRDefault="00354B3B" w:rsidP="00DF39FC">
      <w:pPr>
        <w:tabs>
          <w:tab w:val="left" w:pos="567"/>
        </w:tabs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V</w:t>
      </w:r>
      <w:r w:rsidR="00DF39FC" w:rsidRPr="00E9455A">
        <w:rPr>
          <w:rFonts w:ascii="Arial" w:hAnsi="Arial" w:cs="Arial"/>
          <w:b/>
          <w:sz w:val="30"/>
          <w:szCs w:val="30"/>
        </w:rPr>
        <w:t>.ПРОГНОЗ СВ</w:t>
      </w:r>
      <w:r w:rsidRPr="00E9455A">
        <w:rPr>
          <w:rFonts w:ascii="Arial" w:hAnsi="Arial" w:cs="Arial"/>
          <w:b/>
          <w:sz w:val="30"/>
          <w:szCs w:val="30"/>
        </w:rPr>
        <w:t>ОДНЫХ ПОКАЗАТЕЛЕЙ МУНИЦИПАЛЬНЫХ ЗАДАНИЙ НА ОКАЗАНИЕ МУНИЦИПАЛЬНЫХ УСЛУГ (ВЫПОЛНЕНИЕ РАБОТ)</w:t>
      </w:r>
      <w:r w:rsidR="00553F32" w:rsidRPr="00E9455A">
        <w:rPr>
          <w:rFonts w:ascii="Arial" w:hAnsi="Arial" w:cs="Arial"/>
          <w:b/>
          <w:sz w:val="30"/>
          <w:szCs w:val="30"/>
        </w:rPr>
        <w:t xml:space="preserve"> </w:t>
      </w:r>
      <w:r w:rsidRPr="00E9455A">
        <w:rPr>
          <w:rFonts w:ascii="Arial" w:hAnsi="Arial" w:cs="Arial"/>
          <w:b/>
          <w:sz w:val="30"/>
          <w:szCs w:val="30"/>
        </w:rPr>
        <w:t xml:space="preserve">МУНИЦИПАЛЬНЫМИ УЧРЕЖДЕНИЯМИ БАЛАГАНСКОГО РАЙОНА В РАМКАХ </w:t>
      </w:r>
    </w:p>
    <w:p w:rsidR="00354B3B" w:rsidRPr="00E9455A" w:rsidRDefault="00354B3B" w:rsidP="00DF39FC">
      <w:pPr>
        <w:tabs>
          <w:tab w:val="left" w:pos="567"/>
        </w:tabs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354B3B" w:rsidRDefault="00354B3B" w:rsidP="007F1CA0">
      <w:pPr>
        <w:jc w:val="center"/>
        <w:rPr>
          <w:rFonts w:ascii="Arial" w:hAnsi="Arial" w:cs="Arial"/>
        </w:rPr>
      </w:pPr>
    </w:p>
    <w:p w:rsidR="00553F32" w:rsidRDefault="00553F32" w:rsidP="00553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рамках реализации муниципальной программы оказание муниципальных услуг (выполнение работ) муниципальными учреждениями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не предусматривается.</w:t>
      </w:r>
    </w:p>
    <w:p w:rsidR="00553F32" w:rsidRDefault="00553F32" w:rsidP="00553F32">
      <w:pPr>
        <w:jc w:val="center"/>
        <w:rPr>
          <w:rFonts w:ascii="Arial" w:hAnsi="Arial" w:cs="Arial"/>
        </w:rPr>
      </w:pPr>
    </w:p>
    <w:p w:rsidR="003C705C" w:rsidRPr="00E9455A" w:rsidRDefault="00354B3B" w:rsidP="00DF39F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 xml:space="preserve">Раздел VI.СРОКИ РЕАЛИЗАЦИИ И РЕСУРСНОЕ ОБЕСПЕЧЕНИЕ </w:t>
      </w:r>
    </w:p>
    <w:p w:rsidR="00354B3B" w:rsidRPr="00E9455A" w:rsidRDefault="00354B3B" w:rsidP="00DF39F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553F32" w:rsidRDefault="00553F32" w:rsidP="00DF39FC">
      <w:pPr>
        <w:jc w:val="center"/>
        <w:rPr>
          <w:rFonts w:ascii="Arial" w:hAnsi="Arial" w:cs="Arial"/>
        </w:rPr>
      </w:pPr>
    </w:p>
    <w:p w:rsidR="00553F32" w:rsidRDefault="00553F32" w:rsidP="00553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 муниципальной программы расс</w:t>
      </w:r>
      <w:r w:rsidR="00EE6EF1">
        <w:rPr>
          <w:rFonts w:ascii="Arial" w:hAnsi="Arial" w:cs="Arial"/>
        </w:rPr>
        <w:t>читан на период 2023– 2028</w:t>
      </w:r>
      <w:r w:rsidR="00C3749A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553F32" w:rsidRDefault="00553F32" w:rsidP="00553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Ресурсное обеспечение </w:t>
      </w:r>
      <w:r w:rsidR="00A739C2">
        <w:rPr>
          <w:rFonts w:ascii="Arial" w:hAnsi="Arial" w:cs="Arial"/>
        </w:rPr>
        <w:t>реализации муниципальной программы</w:t>
      </w:r>
      <w:r w:rsidR="00813C06">
        <w:rPr>
          <w:rFonts w:ascii="Arial" w:hAnsi="Arial" w:cs="Arial"/>
        </w:rPr>
        <w:t xml:space="preserve"> представлено в форме 3 приложения </w:t>
      </w:r>
      <w:r w:rsidR="0039722B">
        <w:rPr>
          <w:rFonts w:ascii="Arial" w:hAnsi="Arial" w:cs="Arial"/>
        </w:rPr>
        <w:t>2</w:t>
      </w:r>
      <w:r w:rsidR="00A739C2">
        <w:rPr>
          <w:rFonts w:ascii="Arial" w:hAnsi="Arial" w:cs="Arial"/>
        </w:rPr>
        <w:t xml:space="preserve"> к муниципальной программе.</w:t>
      </w:r>
    </w:p>
    <w:p w:rsidR="00A739C2" w:rsidRDefault="00A739C2" w:rsidP="00553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Прогнозная (справочная) оценка ресурсного обеспечения реализации </w:t>
      </w:r>
      <w:r w:rsidR="00813C06">
        <w:rPr>
          <w:rFonts w:ascii="Arial" w:hAnsi="Arial" w:cs="Arial"/>
        </w:rPr>
        <w:t xml:space="preserve">муниципальной программы за счет всех источников финансирования представлена в форме 4 приложения </w:t>
      </w:r>
      <w:r w:rsidR="0039722B">
        <w:rPr>
          <w:rFonts w:ascii="Arial" w:hAnsi="Arial" w:cs="Arial"/>
        </w:rPr>
        <w:t>2</w:t>
      </w:r>
      <w:r w:rsidR="00813C06">
        <w:rPr>
          <w:rFonts w:ascii="Arial" w:hAnsi="Arial" w:cs="Arial"/>
        </w:rPr>
        <w:t xml:space="preserve"> к муниципальной программе.</w:t>
      </w:r>
    </w:p>
    <w:p w:rsidR="00813C06" w:rsidRDefault="00813C06" w:rsidP="00813C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Объемы бюджетных ассигнований муниципальной программы ежегодно уточняются при составлении районного бюджета на очередной год и на плановый период, а также в процессе исполнения районного бюджета.</w:t>
      </w:r>
    </w:p>
    <w:p w:rsidR="00A739C2" w:rsidRDefault="00A739C2" w:rsidP="004D7D68">
      <w:pPr>
        <w:jc w:val="center"/>
        <w:rPr>
          <w:rFonts w:ascii="Arial" w:hAnsi="Arial" w:cs="Arial"/>
        </w:rPr>
      </w:pPr>
    </w:p>
    <w:p w:rsidR="00354B3B" w:rsidRPr="00E9455A" w:rsidRDefault="00DF39FC" w:rsidP="00DF39F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VII.ПЕРЕЧЕНЬ МЕРОПРИЯТИЙ МУНИЦИПАЛЬНОЙ ПРОГРАММЫ</w:t>
      </w:r>
    </w:p>
    <w:p w:rsidR="0039722B" w:rsidRDefault="0039722B" w:rsidP="00DF39FC">
      <w:pPr>
        <w:jc w:val="center"/>
        <w:rPr>
          <w:rFonts w:ascii="Arial" w:hAnsi="Arial" w:cs="Arial"/>
        </w:rPr>
      </w:pPr>
    </w:p>
    <w:p w:rsidR="00EE5F5C" w:rsidRDefault="00EE5F5C" w:rsidP="003972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Достижение поставленных задач муниципальной программы реализуется через выполнение основных мероприятий</w:t>
      </w:r>
      <w:r w:rsidR="003F4D59">
        <w:rPr>
          <w:rFonts w:ascii="Arial" w:hAnsi="Arial" w:cs="Arial"/>
        </w:rPr>
        <w:t xml:space="preserve"> Подпрограмм</w:t>
      </w:r>
      <w:r w:rsidR="00C3749A">
        <w:rPr>
          <w:rFonts w:ascii="Arial" w:hAnsi="Arial" w:cs="Arial"/>
        </w:rPr>
        <w:t>.</w:t>
      </w:r>
    </w:p>
    <w:p w:rsidR="0039722B" w:rsidRDefault="0039722B" w:rsidP="003972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основных меро</w:t>
      </w:r>
      <w:r w:rsidR="00EE6EF1">
        <w:rPr>
          <w:rFonts w:ascii="Arial" w:hAnsi="Arial" w:cs="Arial"/>
        </w:rPr>
        <w:t>приятий</w:t>
      </w:r>
      <w:r w:rsidR="003F4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муниципальной программы представлен в форме 2 приложения 2 к муниципальной программе.</w:t>
      </w:r>
    </w:p>
    <w:p w:rsidR="0039722B" w:rsidRDefault="0039722B" w:rsidP="00DF39FC">
      <w:pPr>
        <w:jc w:val="center"/>
        <w:rPr>
          <w:rFonts w:ascii="Arial" w:hAnsi="Arial" w:cs="Arial"/>
        </w:rPr>
      </w:pPr>
    </w:p>
    <w:p w:rsidR="00DF39FC" w:rsidRPr="00E9455A" w:rsidRDefault="00DF39FC" w:rsidP="00DF39F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VIII.ЦЕЛЕВЫЕ ПОКАЗАТЕЛИ МУНИЦИПАЛЬНОЙ ПРОГРАММЫ</w:t>
      </w:r>
    </w:p>
    <w:p w:rsidR="003A431C" w:rsidRDefault="003A431C" w:rsidP="00DF39FC">
      <w:pPr>
        <w:jc w:val="center"/>
        <w:rPr>
          <w:rFonts w:ascii="Arial" w:hAnsi="Arial" w:cs="Arial"/>
        </w:rPr>
      </w:pPr>
    </w:p>
    <w:p w:rsidR="003A431C" w:rsidRDefault="008144C1" w:rsidP="003A43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Целевые показатели (индикаторы)</w:t>
      </w:r>
      <w:r w:rsidR="002D7B46"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>униципальной программы представлены в форме 1 приложения 2 к муниципальной программе.</w:t>
      </w:r>
    </w:p>
    <w:p w:rsidR="00EE5F5C" w:rsidRPr="00E9455A" w:rsidRDefault="00EE5F5C" w:rsidP="00DF39FC">
      <w:pPr>
        <w:jc w:val="center"/>
        <w:rPr>
          <w:rFonts w:ascii="Arial" w:hAnsi="Arial" w:cs="Arial"/>
          <w:b/>
          <w:sz w:val="30"/>
          <w:szCs w:val="30"/>
        </w:rPr>
      </w:pPr>
    </w:p>
    <w:p w:rsidR="00DF39FC" w:rsidRPr="00E9455A" w:rsidRDefault="00DF39FC" w:rsidP="00DF39F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IX.МЕХАНИЗМ РЕАЛИЗАЦИИ МУНИЦИПАЛЬНОЙ ПРОГРАММЫ</w:t>
      </w:r>
    </w:p>
    <w:p w:rsidR="008144C1" w:rsidRDefault="008144C1" w:rsidP="00DF39FC">
      <w:pPr>
        <w:jc w:val="center"/>
        <w:rPr>
          <w:rFonts w:ascii="Arial" w:hAnsi="Arial" w:cs="Arial"/>
        </w:rPr>
      </w:pPr>
    </w:p>
    <w:p w:rsidR="00EE5F5C" w:rsidRDefault="008144C1" w:rsidP="008144C1">
      <w:pPr>
        <w:ind w:firstLine="709"/>
        <w:jc w:val="both"/>
        <w:rPr>
          <w:rFonts w:ascii="Arial" w:hAnsi="Arial" w:cs="Arial"/>
        </w:rPr>
      </w:pPr>
      <w:r w:rsidRPr="008144C1">
        <w:rPr>
          <w:rFonts w:ascii="Arial" w:hAnsi="Arial" w:cs="Arial"/>
        </w:rPr>
        <w:lastRenderedPageBreak/>
        <w:t xml:space="preserve">Общий </w:t>
      </w:r>
      <w:proofErr w:type="gramStart"/>
      <w:r w:rsidRPr="008144C1">
        <w:rPr>
          <w:rFonts w:ascii="Arial" w:hAnsi="Arial" w:cs="Arial"/>
        </w:rPr>
        <w:t>контроль за</w:t>
      </w:r>
      <w:proofErr w:type="gramEnd"/>
      <w:r w:rsidRPr="008144C1">
        <w:rPr>
          <w:rFonts w:ascii="Arial" w:hAnsi="Arial" w:cs="Arial"/>
        </w:rPr>
        <w:t xml:space="preserve"> реализацией муниципальной программы осуществляет отдел по анализу и прогнозированию социально – экономического развития администрации </w:t>
      </w:r>
      <w:proofErr w:type="spellStart"/>
      <w:r w:rsidRPr="008144C1">
        <w:rPr>
          <w:rFonts w:ascii="Arial" w:hAnsi="Arial" w:cs="Arial"/>
        </w:rPr>
        <w:t>Балаганского</w:t>
      </w:r>
      <w:proofErr w:type="spellEnd"/>
      <w:r w:rsidRPr="008144C1">
        <w:rPr>
          <w:rFonts w:ascii="Arial" w:hAnsi="Arial" w:cs="Arial"/>
        </w:rPr>
        <w:t xml:space="preserve"> района.</w:t>
      </w:r>
    </w:p>
    <w:p w:rsidR="008144C1" w:rsidRDefault="008144C1" w:rsidP="008144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Текущий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 мун</w:t>
      </w:r>
      <w:r w:rsidR="003C705C">
        <w:rPr>
          <w:rFonts w:ascii="Arial" w:hAnsi="Arial" w:cs="Arial"/>
        </w:rPr>
        <w:t>иципальной программы осуществляю</w:t>
      </w:r>
      <w:r>
        <w:rPr>
          <w:rFonts w:ascii="Arial" w:hAnsi="Arial" w:cs="Arial"/>
        </w:rPr>
        <w:t xml:space="preserve">т </w:t>
      </w:r>
      <w:r w:rsidR="00FE03A1">
        <w:rPr>
          <w:rFonts w:ascii="Arial" w:hAnsi="Arial" w:cs="Arial"/>
        </w:rPr>
        <w:t>ответственный исполнитель и координатор муниципальной программы.</w:t>
      </w:r>
    </w:p>
    <w:p w:rsidR="00FE03A1" w:rsidRDefault="00FE03A1" w:rsidP="008144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Корректировка ресурсного обеспечения реализации </w:t>
      </w:r>
      <w:r w:rsidR="001B61D3">
        <w:rPr>
          <w:rFonts w:ascii="Arial" w:hAnsi="Arial" w:cs="Arial"/>
        </w:rPr>
        <w:t xml:space="preserve">основных </w:t>
      </w:r>
      <w:r>
        <w:rPr>
          <w:rFonts w:ascii="Arial" w:hAnsi="Arial" w:cs="Arial"/>
        </w:rPr>
        <w:t>мероприятий муниципальной программы производ</w:t>
      </w:r>
      <w:r w:rsidR="003C705C">
        <w:rPr>
          <w:rFonts w:ascii="Arial" w:hAnsi="Arial" w:cs="Arial"/>
        </w:rPr>
        <w:t>ится в соответствии с разделом шесть</w:t>
      </w:r>
      <w:r>
        <w:rPr>
          <w:rFonts w:ascii="Arial" w:hAnsi="Arial" w:cs="Arial"/>
        </w:rPr>
        <w:t xml:space="preserve"> паспорта муниципальной программы.</w:t>
      </w:r>
    </w:p>
    <w:p w:rsidR="00FE03A1" w:rsidRDefault="00FE03A1" w:rsidP="008144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досрочного прекращения реализации муниципальной программы Финансовое управление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вносит изменения в районный бюджет путем исключения бюджетных ассигнований по муниципальной программе из расходов районного бюджета.</w:t>
      </w:r>
    </w:p>
    <w:p w:rsidR="00FE03A1" w:rsidRPr="008144C1" w:rsidRDefault="00FE03A1" w:rsidP="00FE03A1">
      <w:pPr>
        <w:jc w:val="center"/>
        <w:rPr>
          <w:rFonts w:ascii="Arial" w:hAnsi="Arial" w:cs="Arial"/>
        </w:rPr>
      </w:pPr>
    </w:p>
    <w:p w:rsidR="00DF39FC" w:rsidRPr="00E9455A" w:rsidRDefault="00DF39FC" w:rsidP="00DF39F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X.ОЦЕНКА ЭФФЕКТИВНОСТИ РЕАЛИЗАЦИИ МУНИЦИПАЛЬНОЙ ПРОГРАММЫ</w:t>
      </w:r>
    </w:p>
    <w:p w:rsidR="002D7B46" w:rsidRDefault="002D7B46" w:rsidP="00DF39FC">
      <w:pPr>
        <w:jc w:val="center"/>
        <w:rPr>
          <w:rFonts w:ascii="Arial" w:hAnsi="Arial" w:cs="Arial"/>
        </w:rPr>
      </w:pPr>
    </w:p>
    <w:p w:rsidR="002D7B46" w:rsidRPr="00C6072E" w:rsidRDefault="002D7B46" w:rsidP="00AA07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Эффективность реализации муниципальной п</w:t>
      </w:r>
      <w:r w:rsidRPr="00C6072E">
        <w:rPr>
          <w:rFonts w:ascii="Arial" w:hAnsi="Arial" w:cs="Arial"/>
        </w:rPr>
        <w:t xml:space="preserve">рограммы характеризуется социально-экономическими последствиями ее выполнения с учетом результативности расходования средств </w:t>
      </w:r>
      <w:r>
        <w:rPr>
          <w:rFonts w:ascii="Arial" w:hAnsi="Arial" w:cs="Arial"/>
        </w:rPr>
        <w:t xml:space="preserve">районного </w:t>
      </w:r>
      <w:r w:rsidRPr="00C6072E">
        <w:rPr>
          <w:rFonts w:ascii="Arial" w:hAnsi="Arial" w:cs="Arial"/>
        </w:rPr>
        <w:t>бюджета.</w:t>
      </w:r>
    </w:p>
    <w:p w:rsidR="002D7B46" w:rsidRPr="00C6072E" w:rsidRDefault="002D7B46" w:rsidP="00AA07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72E">
        <w:rPr>
          <w:rFonts w:ascii="Arial" w:hAnsi="Arial" w:cs="Arial"/>
        </w:rPr>
        <w:t xml:space="preserve">Оценка эффективности реализации </w:t>
      </w:r>
      <w:r>
        <w:rPr>
          <w:rFonts w:ascii="Arial" w:hAnsi="Arial" w:cs="Arial"/>
        </w:rPr>
        <w:t>муниципальной п</w:t>
      </w:r>
      <w:r w:rsidRPr="00C6072E">
        <w:rPr>
          <w:rFonts w:ascii="Arial" w:hAnsi="Arial" w:cs="Arial"/>
        </w:rPr>
        <w:t>рограммы включает в себя:</w:t>
      </w:r>
    </w:p>
    <w:p w:rsidR="002D7B46" w:rsidRPr="00EE6EF1" w:rsidRDefault="002D7B46" w:rsidP="00AA07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6EF1">
        <w:rPr>
          <w:rFonts w:ascii="Arial" w:hAnsi="Arial" w:cs="Arial"/>
        </w:rPr>
        <w:t>1)оценку социально-экономического эффекта от реализации каждого</w:t>
      </w:r>
      <w:r w:rsidR="001B61D3" w:rsidRPr="00EE6EF1">
        <w:rPr>
          <w:rFonts w:ascii="Arial" w:hAnsi="Arial" w:cs="Arial"/>
        </w:rPr>
        <w:t xml:space="preserve"> основного</w:t>
      </w:r>
      <w:r w:rsidRPr="00EE6EF1">
        <w:rPr>
          <w:rFonts w:ascii="Arial" w:hAnsi="Arial" w:cs="Arial"/>
        </w:rPr>
        <w:t xml:space="preserve"> мероприятия муниципальной программы в соответствии с ее целями и задачами;</w:t>
      </w:r>
    </w:p>
    <w:p w:rsidR="002D7B46" w:rsidRDefault="002D7B46" w:rsidP="00AA07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6EF1">
        <w:rPr>
          <w:rFonts w:ascii="Arial" w:hAnsi="Arial" w:cs="Arial"/>
        </w:rPr>
        <w:t>2)оценку эффективности расходов по направлениям использования средств районного бюджета.</w:t>
      </w:r>
    </w:p>
    <w:p w:rsidR="00202393" w:rsidRPr="00C6072E" w:rsidRDefault="00202393" w:rsidP="00AA07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срок до 1 марта года, следующего за отчетным, Финансовое управление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представляет в отдел по анализу и прогнозированию социально – экономического развития администрации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оценку эффективности реализации муниципальной программы за отчетный год в соответствии с требованиями пункта 8 постановления администрации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от</w:t>
      </w:r>
      <w:r w:rsidR="00785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27.08.2018г. №317 «Об утверждении порядка принятия решений о разработке муниципальных программ муниципального образования </w:t>
      </w:r>
      <w:proofErr w:type="spellStart"/>
      <w:r>
        <w:rPr>
          <w:rFonts w:ascii="Arial" w:hAnsi="Arial" w:cs="Arial"/>
        </w:rPr>
        <w:t>Балаганский</w:t>
      </w:r>
      <w:proofErr w:type="spellEnd"/>
      <w:proofErr w:type="gramEnd"/>
      <w:r>
        <w:rPr>
          <w:rFonts w:ascii="Arial" w:hAnsi="Arial" w:cs="Arial"/>
        </w:rPr>
        <w:t xml:space="preserve"> район и их формирования и реализации и оценки эффективности реализации».</w:t>
      </w:r>
    </w:p>
    <w:p w:rsidR="002D7B46" w:rsidRDefault="002D7B46" w:rsidP="00DF39FC">
      <w:pPr>
        <w:jc w:val="center"/>
        <w:rPr>
          <w:rFonts w:ascii="Arial" w:hAnsi="Arial" w:cs="Arial"/>
        </w:rPr>
      </w:pPr>
    </w:p>
    <w:p w:rsidR="00DF39FC" w:rsidRPr="00E9455A" w:rsidRDefault="00DF39FC" w:rsidP="00DF39F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XI.ПОДПРОГРАММЫ МУНИЦИПАЛЬНОЙ ПРОГРАММЫ</w:t>
      </w:r>
    </w:p>
    <w:p w:rsidR="00DF39FC" w:rsidRDefault="00DF39FC" w:rsidP="00DF39FC">
      <w:pPr>
        <w:jc w:val="center"/>
        <w:rPr>
          <w:rFonts w:ascii="Arial" w:hAnsi="Arial" w:cs="Arial"/>
        </w:rPr>
      </w:pPr>
    </w:p>
    <w:p w:rsidR="00DF39FC" w:rsidRPr="00777FB9" w:rsidRDefault="00964686" w:rsidP="00DF39F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</w:t>
      </w:r>
      <w:r w:rsidR="00202393">
        <w:rPr>
          <w:sz w:val="24"/>
          <w:szCs w:val="24"/>
        </w:rPr>
        <w:t xml:space="preserve"> реализации</w:t>
      </w:r>
      <w:r w:rsidR="00C13A21">
        <w:rPr>
          <w:sz w:val="24"/>
          <w:szCs w:val="24"/>
        </w:rPr>
        <w:t xml:space="preserve"> муниципальной</w:t>
      </w:r>
      <w:r>
        <w:rPr>
          <w:sz w:val="24"/>
          <w:szCs w:val="24"/>
        </w:rPr>
        <w:t xml:space="preserve"> п</w:t>
      </w:r>
      <w:r w:rsidR="00DF39FC" w:rsidRPr="00777FB9">
        <w:rPr>
          <w:sz w:val="24"/>
          <w:szCs w:val="24"/>
        </w:rPr>
        <w:t>рограммы планируется реализа</w:t>
      </w:r>
      <w:r w:rsidR="00DF39FC">
        <w:rPr>
          <w:sz w:val="24"/>
          <w:szCs w:val="24"/>
        </w:rPr>
        <w:t>ция следующих П</w:t>
      </w:r>
      <w:r w:rsidR="00DF39FC" w:rsidRPr="00777FB9">
        <w:rPr>
          <w:sz w:val="24"/>
          <w:szCs w:val="24"/>
        </w:rPr>
        <w:t>одпрограмм:</w:t>
      </w:r>
    </w:p>
    <w:p w:rsidR="00DF39FC" w:rsidRPr="009C7464" w:rsidRDefault="00DF39FC" w:rsidP="009C746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Pr="00777FB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C7464" w:rsidRPr="009C7464">
        <w:rPr>
          <w:sz w:val="24"/>
          <w:szCs w:val="24"/>
        </w:rPr>
        <w:t>«Повышение эффективности бюджетных расходов и их оптимизация в муниципальном образ</w:t>
      </w:r>
      <w:r w:rsidR="007B39A5">
        <w:rPr>
          <w:sz w:val="24"/>
          <w:szCs w:val="24"/>
        </w:rPr>
        <w:t xml:space="preserve">овании </w:t>
      </w:r>
      <w:proofErr w:type="spellStart"/>
      <w:r w:rsidR="007B39A5">
        <w:rPr>
          <w:sz w:val="24"/>
          <w:szCs w:val="24"/>
        </w:rPr>
        <w:t>Балаганский</w:t>
      </w:r>
      <w:proofErr w:type="spellEnd"/>
      <w:r w:rsidR="007B39A5">
        <w:rPr>
          <w:sz w:val="24"/>
          <w:szCs w:val="24"/>
        </w:rPr>
        <w:t xml:space="preserve"> район на 2023 – 2028</w:t>
      </w:r>
      <w:r w:rsidR="009C7464" w:rsidRPr="009C7464">
        <w:rPr>
          <w:sz w:val="24"/>
          <w:szCs w:val="24"/>
        </w:rPr>
        <w:t xml:space="preserve"> годы»</w:t>
      </w:r>
      <w:r w:rsidR="009C7464">
        <w:rPr>
          <w:sz w:val="24"/>
          <w:szCs w:val="24"/>
        </w:rPr>
        <w:t>;</w:t>
      </w:r>
      <w:r w:rsidR="009C7464" w:rsidRPr="009C7464">
        <w:rPr>
          <w:sz w:val="24"/>
          <w:szCs w:val="24"/>
        </w:rPr>
        <w:t xml:space="preserve"> </w:t>
      </w:r>
    </w:p>
    <w:p w:rsidR="00421E13" w:rsidRDefault="00DF39FC" w:rsidP="009A00A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="009C7464">
        <w:rPr>
          <w:sz w:val="24"/>
          <w:szCs w:val="24"/>
        </w:rPr>
        <w:t xml:space="preserve"> 2</w:t>
      </w:r>
      <w:r w:rsidR="008C72C2">
        <w:rPr>
          <w:sz w:val="24"/>
          <w:szCs w:val="24"/>
        </w:rPr>
        <w:t xml:space="preserve">. </w:t>
      </w:r>
      <w:r w:rsidR="001B61D3">
        <w:rPr>
          <w:sz w:val="24"/>
          <w:szCs w:val="24"/>
        </w:rPr>
        <w:t>«Создание условий для</w:t>
      </w:r>
      <w:r w:rsidR="008C72C2" w:rsidRPr="008C72C2">
        <w:rPr>
          <w:sz w:val="24"/>
          <w:szCs w:val="24"/>
        </w:rPr>
        <w:t xml:space="preserve"> финансовой устойчивости бюджетов посел</w:t>
      </w:r>
      <w:r w:rsidR="007B39A5">
        <w:rPr>
          <w:sz w:val="24"/>
          <w:szCs w:val="24"/>
        </w:rPr>
        <w:t xml:space="preserve">ений </w:t>
      </w:r>
      <w:proofErr w:type="spellStart"/>
      <w:r w:rsidR="007B39A5">
        <w:rPr>
          <w:sz w:val="24"/>
          <w:szCs w:val="24"/>
        </w:rPr>
        <w:t>Балаганского</w:t>
      </w:r>
      <w:proofErr w:type="spellEnd"/>
      <w:r w:rsidR="007B39A5">
        <w:rPr>
          <w:sz w:val="24"/>
          <w:szCs w:val="24"/>
        </w:rPr>
        <w:t xml:space="preserve"> района на 2023 – 2028</w:t>
      </w:r>
      <w:r w:rsidR="008C72C2" w:rsidRPr="008C72C2">
        <w:rPr>
          <w:sz w:val="24"/>
          <w:szCs w:val="24"/>
        </w:rPr>
        <w:t xml:space="preserve"> годы</w:t>
      </w:r>
      <w:r w:rsidR="00421E13">
        <w:rPr>
          <w:sz w:val="24"/>
          <w:szCs w:val="24"/>
        </w:rPr>
        <w:t>»</w:t>
      </w:r>
      <w:r w:rsidR="00BC2654">
        <w:rPr>
          <w:sz w:val="24"/>
          <w:szCs w:val="24"/>
        </w:rPr>
        <w:t>;</w:t>
      </w:r>
    </w:p>
    <w:p w:rsidR="00BC2654" w:rsidRPr="00C97083" w:rsidRDefault="00C97083" w:rsidP="009A00A0">
      <w:pPr>
        <w:pStyle w:val="ConsPlusNormal"/>
        <w:ind w:firstLine="709"/>
        <w:jc w:val="both"/>
        <w:rPr>
          <w:sz w:val="24"/>
          <w:szCs w:val="24"/>
        </w:rPr>
      </w:pPr>
      <w:r w:rsidRPr="00C97083">
        <w:rPr>
          <w:sz w:val="24"/>
          <w:szCs w:val="24"/>
        </w:rPr>
        <w:t xml:space="preserve">Подпрограмма 3 «Управление муниципальными финансами муниципального образования </w:t>
      </w:r>
      <w:proofErr w:type="spellStart"/>
      <w:r w:rsidRPr="00C97083">
        <w:rPr>
          <w:sz w:val="24"/>
          <w:szCs w:val="24"/>
        </w:rPr>
        <w:t>Балаганский</w:t>
      </w:r>
      <w:proofErr w:type="spellEnd"/>
      <w:r w:rsidRPr="00C97083">
        <w:rPr>
          <w:sz w:val="24"/>
          <w:szCs w:val="24"/>
        </w:rPr>
        <w:t xml:space="preserve"> район, организация составления и исполнения районного бюджета на 2023 – 2028 годы».</w:t>
      </w:r>
    </w:p>
    <w:p w:rsidR="00BC2654" w:rsidRDefault="00BC2654" w:rsidP="009A00A0">
      <w:pPr>
        <w:pStyle w:val="ConsPlusNormal"/>
        <w:ind w:firstLine="709"/>
        <w:jc w:val="both"/>
        <w:rPr>
          <w:sz w:val="24"/>
          <w:szCs w:val="24"/>
        </w:rPr>
      </w:pPr>
    </w:p>
    <w:p w:rsidR="00F263F4" w:rsidRDefault="00F263F4" w:rsidP="00421E13">
      <w:pPr>
        <w:pStyle w:val="ConsPlusNormal"/>
        <w:jc w:val="both"/>
        <w:rPr>
          <w:sz w:val="24"/>
          <w:szCs w:val="24"/>
        </w:rPr>
        <w:sectPr w:rsidR="00F263F4" w:rsidSect="000D5F64">
          <w:pgSz w:w="11906" w:h="16838"/>
          <w:pgMar w:top="993" w:right="849" w:bottom="851" w:left="1560" w:header="988" w:footer="709" w:gutter="0"/>
          <w:pgNumType w:start="1"/>
          <w:cols w:space="708"/>
          <w:titlePg/>
          <w:docGrid w:linePitch="360"/>
        </w:sectPr>
      </w:pPr>
    </w:p>
    <w:p w:rsidR="00017D11" w:rsidRPr="00E9455A" w:rsidRDefault="00017D11" w:rsidP="00017D11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lastRenderedPageBreak/>
        <w:t xml:space="preserve">Форма 2. Краткая характеристика (паспорт) Подпрограммы </w:t>
      </w:r>
      <w:r w:rsidR="0083308C" w:rsidRPr="00E9455A">
        <w:rPr>
          <w:rFonts w:ascii="Arial" w:hAnsi="Arial" w:cs="Arial"/>
          <w:b/>
          <w:sz w:val="30"/>
          <w:szCs w:val="30"/>
        </w:rPr>
        <w:t>1</w:t>
      </w:r>
    </w:p>
    <w:p w:rsidR="00990F07" w:rsidRPr="00E9455A" w:rsidRDefault="00990F07" w:rsidP="00C3749A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«</w:t>
      </w:r>
      <w:r w:rsidR="00C3749A" w:rsidRPr="00E9455A">
        <w:rPr>
          <w:rFonts w:ascii="Arial" w:hAnsi="Arial" w:cs="Arial"/>
          <w:b/>
          <w:sz w:val="30"/>
          <w:szCs w:val="30"/>
        </w:rPr>
        <w:t xml:space="preserve">Повышение эффективности бюджетных расходов и их оптимизация в муниципальном образовании </w:t>
      </w:r>
      <w:proofErr w:type="spellStart"/>
      <w:r w:rsidR="00C3749A" w:rsidRPr="00E9455A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="00C3749A" w:rsidRPr="00E9455A">
        <w:rPr>
          <w:rFonts w:ascii="Arial" w:hAnsi="Arial" w:cs="Arial"/>
          <w:b/>
          <w:sz w:val="30"/>
          <w:szCs w:val="30"/>
        </w:rPr>
        <w:t xml:space="preserve"> район </w:t>
      </w:r>
      <w:r w:rsidR="007B39A5">
        <w:rPr>
          <w:rFonts w:ascii="Arial" w:hAnsi="Arial" w:cs="Arial"/>
          <w:b/>
          <w:sz w:val="30"/>
          <w:szCs w:val="30"/>
        </w:rPr>
        <w:t>на 2023 – 2028</w:t>
      </w:r>
      <w:r w:rsidR="00C3749A" w:rsidRPr="00E9455A">
        <w:rPr>
          <w:rFonts w:ascii="Arial" w:hAnsi="Arial" w:cs="Arial"/>
          <w:b/>
          <w:sz w:val="30"/>
          <w:szCs w:val="30"/>
        </w:rPr>
        <w:t xml:space="preserve"> годы»</w:t>
      </w:r>
    </w:p>
    <w:p w:rsidR="00017D11" w:rsidRPr="00990F07" w:rsidRDefault="00017D11" w:rsidP="00017D11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406"/>
      </w:tblGrid>
      <w:tr w:rsidR="00017D11" w:rsidRPr="00EC6708" w:rsidTr="005A75B9">
        <w:trPr>
          <w:trHeight w:val="723"/>
        </w:trPr>
        <w:tc>
          <w:tcPr>
            <w:tcW w:w="1950" w:type="dxa"/>
            <w:shd w:val="clear" w:color="auto" w:fill="auto"/>
          </w:tcPr>
          <w:p w:rsidR="00017D11" w:rsidRPr="00EC6708" w:rsidRDefault="001C60AC" w:rsidP="007477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406" w:type="dxa"/>
            <w:shd w:val="clear" w:color="auto" w:fill="auto"/>
          </w:tcPr>
          <w:p w:rsidR="00017D11" w:rsidRPr="0096538C" w:rsidRDefault="00017D11" w:rsidP="00017D11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7D68">
              <w:rPr>
                <w:rFonts w:ascii="Courier New" w:hAnsi="Courier New" w:cs="Courier New"/>
                <w:sz w:val="22"/>
                <w:szCs w:val="22"/>
              </w:rPr>
              <w:t>Повышение эффективности бюджетных расходов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их оптимизация в муниципальном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 xml:space="preserve"> образ</w:t>
            </w:r>
            <w:r>
              <w:rPr>
                <w:rFonts w:ascii="Courier New" w:hAnsi="Courier New" w:cs="Courier New"/>
                <w:sz w:val="22"/>
                <w:szCs w:val="22"/>
              </w:rPr>
              <w:t>овании</w:t>
            </w:r>
            <w:r w:rsidR="00F263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F263F4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F263F4">
              <w:rPr>
                <w:rFonts w:ascii="Courier New" w:hAnsi="Courier New" w:cs="Courier New"/>
                <w:sz w:val="22"/>
                <w:szCs w:val="22"/>
              </w:rPr>
              <w:t xml:space="preserve"> район на 2023 – 2028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17D11" w:rsidRPr="00EC6708" w:rsidTr="005A75B9">
        <w:trPr>
          <w:trHeight w:val="231"/>
        </w:trPr>
        <w:tc>
          <w:tcPr>
            <w:tcW w:w="1950" w:type="dxa"/>
            <w:shd w:val="clear" w:color="auto" w:fill="auto"/>
          </w:tcPr>
          <w:p w:rsidR="00017D11" w:rsidRPr="00EC6708" w:rsidRDefault="00017D11" w:rsidP="007477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Координатор</w:t>
            </w:r>
          </w:p>
        </w:tc>
        <w:tc>
          <w:tcPr>
            <w:tcW w:w="7406" w:type="dxa"/>
            <w:shd w:val="clear" w:color="auto" w:fill="auto"/>
          </w:tcPr>
          <w:p w:rsidR="00017D11" w:rsidRPr="00EC6708" w:rsidRDefault="00017D11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Заместитель мэра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</w:t>
            </w:r>
            <w:proofErr w:type="spellStart"/>
            <w:r w:rsidR="007B39A5">
              <w:rPr>
                <w:rFonts w:ascii="Courier New" w:hAnsi="Courier New" w:cs="Courier New"/>
                <w:sz w:val="22"/>
                <w:szCs w:val="22"/>
              </w:rPr>
              <w:t>Метляев</w:t>
            </w:r>
            <w:proofErr w:type="spellEnd"/>
            <w:r w:rsidR="007B39A5">
              <w:rPr>
                <w:rFonts w:ascii="Courier New" w:hAnsi="Courier New" w:cs="Courier New"/>
                <w:sz w:val="22"/>
                <w:szCs w:val="22"/>
              </w:rPr>
              <w:t xml:space="preserve"> А.С.</w:t>
            </w:r>
          </w:p>
        </w:tc>
      </w:tr>
      <w:tr w:rsidR="00017D11" w:rsidRPr="00EC6708" w:rsidTr="005A75B9">
        <w:trPr>
          <w:trHeight w:val="510"/>
        </w:trPr>
        <w:tc>
          <w:tcPr>
            <w:tcW w:w="1950" w:type="dxa"/>
            <w:shd w:val="clear" w:color="auto" w:fill="auto"/>
          </w:tcPr>
          <w:p w:rsidR="00017D11" w:rsidRPr="00EC6708" w:rsidRDefault="00017D11" w:rsidP="007477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017D11" w:rsidRPr="00EC6708" w:rsidRDefault="00017D11" w:rsidP="005A50BD">
            <w:pPr>
              <w:ind w:firstLine="49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017D11" w:rsidRPr="00EC6708" w:rsidTr="005A75B9">
        <w:trPr>
          <w:trHeight w:val="533"/>
        </w:trPr>
        <w:tc>
          <w:tcPr>
            <w:tcW w:w="1950" w:type="dxa"/>
            <w:shd w:val="clear" w:color="auto" w:fill="auto"/>
          </w:tcPr>
          <w:p w:rsidR="00017D11" w:rsidRDefault="00017D11" w:rsidP="007477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Соисполнители</w:t>
            </w:r>
          </w:p>
        </w:tc>
        <w:tc>
          <w:tcPr>
            <w:tcW w:w="7406" w:type="dxa"/>
            <w:shd w:val="clear" w:color="auto" w:fill="auto"/>
          </w:tcPr>
          <w:p w:rsidR="00017D11" w:rsidRPr="00A03258" w:rsidRDefault="00017D11" w:rsidP="00017D11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32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A03258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A0325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 w:rsidR="00A03258" w:rsidRPr="00A0325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03258" w:rsidRPr="00A03258" w:rsidRDefault="00A03258" w:rsidP="00017D11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3258"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A032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A03258">
              <w:rPr>
                <w:rFonts w:ascii="Courier New" w:hAnsi="Courier New" w:cs="Courier New"/>
                <w:sz w:val="22"/>
                <w:szCs w:val="22"/>
              </w:rPr>
              <w:t xml:space="preserve"> района;</w:t>
            </w:r>
          </w:p>
          <w:p w:rsidR="00A03258" w:rsidRPr="007B39A5" w:rsidRDefault="00A03258" w:rsidP="00017D11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03258">
              <w:rPr>
                <w:rFonts w:ascii="Courier New" w:hAnsi="Courier New" w:cs="Courier New"/>
                <w:sz w:val="22"/>
                <w:szCs w:val="22"/>
              </w:rPr>
              <w:t xml:space="preserve">Контрольно-счетная палата муниципального образования </w:t>
            </w:r>
            <w:proofErr w:type="spellStart"/>
            <w:r w:rsidRPr="00A03258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A0325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 w:rsidR="005A50B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17D11" w:rsidRPr="00EC6708" w:rsidTr="005A75B9">
        <w:trPr>
          <w:trHeight w:val="360"/>
        </w:trPr>
        <w:tc>
          <w:tcPr>
            <w:tcW w:w="1950" w:type="dxa"/>
            <w:shd w:val="clear" w:color="auto" w:fill="auto"/>
          </w:tcPr>
          <w:p w:rsidR="00017D11" w:rsidRPr="00EC6708" w:rsidRDefault="00017D11" w:rsidP="007477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</w:t>
            </w:r>
            <w:r w:rsidR="004B53A8">
              <w:rPr>
                <w:rFonts w:ascii="Courier New" w:hAnsi="Courier New" w:cs="Courier New"/>
                <w:sz w:val="22"/>
                <w:szCs w:val="22"/>
              </w:rPr>
              <w:t>ь</w:t>
            </w:r>
          </w:p>
        </w:tc>
        <w:tc>
          <w:tcPr>
            <w:tcW w:w="7406" w:type="dxa"/>
            <w:shd w:val="clear" w:color="auto" w:fill="FFFFFF" w:themeFill="background1"/>
          </w:tcPr>
          <w:p w:rsidR="00017D11" w:rsidRPr="00872D9B" w:rsidRDefault="004B53A8" w:rsidP="004B53A8">
            <w:pPr>
              <w:ind w:left="-73" w:firstLine="85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  <w:shd w:val="clear" w:color="auto" w:fill="FFFFFF"/>
              </w:rPr>
            </w:pPr>
            <w:r w:rsidRPr="00A03258">
              <w:rPr>
                <w:rFonts w:ascii="Courier New" w:hAnsi="Courier New" w:cs="Courier New"/>
                <w:sz w:val="22"/>
                <w:szCs w:val="22"/>
              </w:rPr>
              <w:t xml:space="preserve">Повышение эффективности бюджетных расходов и их оптимизация при исполнении бюджета муниципального образования </w:t>
            </w:r>
            <w:proofErr w:type="spellStart"/>
            <w:r w:rsidRPr="00A03258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A0325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 w:rsidR="000A7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17D11" w:rsidRPr="00EC6708" w:rsidTr="005A75B9">
        <w:trPr>
          <w:trHeight w:val="2008"/>
        </w:trPr>
        <w:tc>
          <w:tcPr>
            <w:tcW w:w="1950" w:type="dxa"/>
            <w:shd w:val="clear" w:color="auto" w:fill="auto"/>
          </w:tcPr>
          <w:p w:rsidR="00017D11" w:rsidRPr="00EC6708" w:rsidRDefault="00017D11" w:rsidP="008330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 xml:space="preserve">Задачи </w:t>
            </w:r>
          </w:p>
        </w:tc>
        <w:tc>
          <w:tcPr>
            <w:tcW w:w="7406" w:type="dxa"/>
            <w:shd w:val="clear" w:color="auto" w:fill="FFFFFF" w:themeFill="background1"/>
          </w:tcPr>
          <w:p w:rsidR="00017D11" w:rsidRPr="004B53A8" w:rsidRDefault="004B53A8" w:rsidP="004B53A8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53A8">
              <w:rPr>
                <w:rFonts w:ascii="Courier New" w:hAnsi="Courier New" w:cs="Courier New"/>
                <w:sz w:val="22"/>
                <w:szCs w:val="22"/>
              </w:rPr>
              <w:t>1.Повышение эффективности и результативности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15986">
              <w:rPr>
                <w:rFonts w:ascii="Courier New" w:hAnsi="Courier New" w:cs="Courier New"/>
                <w:sz w:val="22"/>
                <w:szCs w:val="22"/>
              </w:rPr>
              <w:t>программно</w:t>
            </w:r>
            <w:r w:rsidR="00C374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1598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374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15986">
              <w:rPr>
                <w:rFonts w:ascii="Courier New" w:hAnsi="Courier New" w:cs="Courier New"/>
                <w:sz w:val="22"/>
                <w:szCs w:val="22"/>
              </w:rPr>
              <w:t>целевого метода планирования</w:t>
            </w:r>
            <w:r w:rsidR="00A91B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расходов </w:t>
            </w:r>
            <w:r w:rsidR="00A91BCC">
              <w:rPr>
                <w:rFonts w:ascii="Courier New" w:hAnsi="Courier New" w:cs="Courier New"/>
                <w:sz w:val="22"/>
                <w:szCs w:val="22"/>
              </w:rPr>
              <w:t xml:space="preserve">бюджета муниципального образования </w:t>
            </w:r>
            <w:proofErr w:type="spellStart"/>
            <w:r w:rsidR="00A91BCC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A91BCC">
              <w:rPr>
                <w:rFonts w:ascii="Courier New" w:hAnsi="Courier New" w:cs="Courier New"/>
                <w:sz w:val="22"/>
                <w:szCs w:val="22"/>
              </w:rPr>
              <w:t xml:space="preserve"> район.</w:t>
            </w:r>
          </w:p>
          <w:p w:rsidR="00A91BCC" w:rsidRPr="00B314B6" w:rsidRDefault="004B53A8" w:rsidP="00A03258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53A8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A91BCC">
              <w:rPr>
                <w:rFonts w:ascii="Courier New" w:hAnsi="Courier New" w:cs="Courier New"/>
                <w:sz w:val="22"/>
                <w:szCs w:val="22"/>
              </w:rPr>
              <w:t>Оптимизация расходов</w:t>
            </w:r>
            <w:r w:rsidRPr="004B53A8">
              <w:rPr>
                <w:rFonts w:ascii="Courier New" w:hAnsi="Courier New" w:cs="Courier New"/>
                <w:sz w:val="22"/>
                <w:szCs w:val="22"/>
              </w:rPr>
              <w:t xml:space="preserve"> бюджета</w:t>
            </w:r>
            <w:r w:rsidR="00A91BC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="00A91BCC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A91BCC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 w:rsidRPr="004B53A8">
              <w:rPr>
                <w:rFonts w:ascii="Courier New" w:hAnsi="Courier New" w:cs="Courier New"/>
                <w:sz w:val="22"/>
                <w:szCs w:val="22"/>
              </w:rPr>
              <w:t xml:space="preserve"> на содержание органов местного самоуправления муниципального образования </w:t>
            </w:r>
            <w:proofErr w:type="spellStart"/>
            <w:r w:rsidRPr="004B53A8">
              <w:rPr>
                <w:rFonts w:ascii="Courier New" w:hAnsi="Courier New" w:cs="Courier New"/>
                <w:sz w:val="22"/>
                <w:szCs w:val="22"/>
              </w:rPr>
              <w:t>Бала</w:t>
            </w:r>
            <w:r w:rsidR="00B15986">
              <w:rPr>
                <w:rFonts w:ascii="Courier New" w:hAnsi="Courier New" w:cs="Courier New"/>
                <w:sz w:val="22"/>
                <w:szCs w:val="22"/>
              </w:rPr>
              <w:t>ганский</w:t>
            </w:r>
            <w:proofErr w:type="spellEnd"/>
            <w:r w:rsidR="00B15986">
              <w:rPr>
                <w:rFonts w:ascii="Courier New" w:hAnsi="Courier New" w:cs="Courier New"/>
                <w:sz w:val="22"/>
                <w:szCs w:val="22"/>
              </w:rPr>
              <w:t xml:space="preserve"> район и муниципальных</w:t>
            </w:r>
            <w:r w:rsidRPr="004B53A8">
              <w:rPr>
                <w:rFonts w:ascii="Courier New" w:hAnsi="Courier New" w:cs="Courier New"/>
                <w:sz w:val="22"/>
                <w:szCs w:val="22"/>
              </w:rPr>
              <w:t xml:space="preserve"> учреждений</w:t>
            </w:r>
            <w:r w:rsidR="00B15986">
              <w:rPr>
                <w:rFonts w:ascii="Courier New" w:hAnsi="Courier New" w:cs="Courier New"/>
                <w:sz w:val="22"/>
                <w:szCs w:val="22"/>
              </w:rPr>
              <w:t>, находящихся в их ведении</w:t>
            </w:r>
            <w:r w:rsidRPr="004B53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17D11" w:rsidRPr="00EC6708" w:rsidTr="005A75B9">
        <w:tc>
          <w:tcPr>
            <w:tcW w:w="1950" w:type="dxa"/>
            <w:shd w:val="clear" w:color="auto" w:fill="auto"/>
          </w:tcPr>
          <w:p w:rsidR="00017D11" w:rsidRPr="0096538C" w:rsidRDefault="00017D11" w:rsidP="007477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538C">
              <w:rPr>
                <w:rFonts w:ascii="Courier New" w:hAnsi="Courier New" w:cs="Courier New"/>
                <w:sz w:val="22"/>
                <w:szCs w:val="22"/>
              </w:rPr>
              <w:t>Целевые по</w:t>
            </w:r>
            <w:r>
              <w:rPr>
                <w:rFonts w:ascii="Courier New" w:hAnsi="Courier New" w:cs="Courier New"/>
                <w:sz w:val="22"/>
                <w:szCs w:val="22"/>
              </w:rPr>
              <w:t>казатели (индикаторы)</w:t>
            </w:r>
          </w:p>
        </w:tc>
        <w:tc>
          <w:tcPr>
            <w:tcW w:w="7406" w:type="dxa"/>
            <w:shd w:val="clear" w:color="auto" w:fill="FFFFFF" w:themeFill="background1"/>
          </w:tcPr>
          <w:p w:rsidR="00017D11" w:rsidRPr="00280492" w:rsidRDefault="00F263F4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1.Исполнение</w:t>
            </w:r>
            <w:r w:rsidR="00017D11" w:rsidRPr="00280492">
              <w:rPr>
                <w:rFonts w:ascii="Courier New" w:hAnsi="Courier New" w:cs="Courier New"/>
                <w:sz w:val="22"/>
                <w:szCs w:val="22"/>
              </w:rPr>
              <w:t xml:space="preserve"> налоговых и неналоговых доходов бюджета муниципального образования </w:t>
            </w:r>
            <w:proofErr w:type="spellStart"/>
            <w:r w:rsidR="00017D11" w:rsidRPr="00280492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017D11" w:rsidRPr="00280492">
              <w:rPr>
                <w:rFonts w:ascii="Courier New" w:hAnsi="Courier New" w:cs="Courier New"/>
                <w:sz w:val="22"/>
                <w:szCs w:val="22"/>
              </w:rPr>
              <w:t xml:space="preserve"> район.</w:t>
            </w:r>
          </w:p>
          <w:p w:rsidR="00F263F4" w:rsidRDefault="00017D11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F263F4">
              <w:rPr>
                <w:rFonts w:ascii="Courier New" w:hAnsi="Courier New" w:cs="Courier New"/>
                <w:sz w:val="22"/>
                <w:szCs w:val="22"/>
              </w:rPr>
              <w:t>Исполнение показателей муниципальной программы.</w:t>
            </w:r>
          </w:p>
          <w:p w:rsidR="00017D11" w:rsidRPr="00280492" w:rsidRDefault="00017D11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.Объем просроченной кредиторской задолженности бюджета муниципального образования </w:t>
            </w:r>
            <w:proofErr w:type="spellStart"/>
            <w:r w:rsidRPr="00280492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район, в том числе по ЖКУ.</w:t>
            </w:r>
          </w:p>
          <w:p w:rsidR="00017D11" w:rsidRPr="00280492" w:rsidRDefault="00017D11" w:rsidP="00F263F4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B0D92">
              <w:rPr>
                <w:rFonts w:ascii="Courier New" w:hAnsi="Courier New" w:cs="Courier New"/>
                <w:sz w:val="22"/>
                <w:szCs w:val="22"/>
              </w:rPr>
              <w:t>.Отсутствие</w:t>
            </w:r>
            <w:r w:rsidR="00F263F4">
              <w:rPr>
                <w:rFonts w:ascii="Courier New" w:hAnsi="Courier New" w:cs="Courier New"/>
                <w:sz w:val="22"/>
                <w:szCs w:val="22"/>
              </w:rPr>
              <w:t xml:space="preserve"> просроченных платежей по бюджетным кредитам из бюджетной системы Российской Федерации на 1 января года, следующего </w:t>
            </w:r>
            <w:proofErr w:type="gramStart"/>
            <w:r w:rsidR="00F263F4"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gramEnd"/>
            <w:r w:rsidR="00F263F4">
              <w:rPr>
                <w:rFonts w:ascii="Courier New" w:hAnsi="Courier New" w:cs="Courier New"/>
                <w:sz w:val="22"/>
                <w:szCs w:val="22"/>
              </w:rPr>
              <w:t xml:space="preserve"> отчетным.</w:t>
            </w:r>
          </w:p>
        </w:tc>
      </w:tr>
      <w:tr w:rsidR="00017D11" w:rsidRPr="00EC6708" w:rsidTr="005A75B9">
        <w:tc>
          <w:tcPr>
            <w:tcW w:w="1950" w:type="dxa"/>
            <w:shd w:val="clear" w:color="auto" w:fill="auto"/>
          </w:tcPr>
          <w:p w:rsidR="00017D11" w:rsidRPr="00EC6708" w:rsidRDefault="00017D11" w:rsidP="007477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7B39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6708">
              <w:rPr>
                <w:rFonts w:ascii="Courier New" w:hAnsi="Courier New" w:cs="Courier New"/>
                <w:sz w:val="22"/>
                <w:szCs w:val="22"/>
              </w:rPr>
              <w:t xml:space="preserve"> реализации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017D11" w:rsidRPr="00280492" w:rsidRDefault="0009029D" w:rsidP="00F263F4">
            <w:pPr>
              <w:ind w:firstLine="7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– 2028</w:t>
            </w:r>
            <w:r w:rsidR="00017D11" w:rsidRPr="00280492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17D11" w:rsidRPr="002F3C7A" w:rsidTr="005A75B9">
        <w:tc>
          <w:tcPr>
            <w:tcW w:w="1950" w:type="dxa"/>
            <w:shd w:val="clear" w:color="auto" w:fill="auto"/>
          </w:tcPr>
          <w:p w:rsidR="00017D11" w:rsidRPr="00EC6708" w:rsidRDefault="00017D11" w:rsidP="007477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Рес</w:t>
            </w:r>
            <w:r w:rsidR="001C60AC">
              <w:rPr>
                <w:rFonts w:ascii="Courier New" w:hAnsi="Courier New" w:cs="Courier New"/>
                <w:sz w:val="22"/>
                <w:szCs w:val="22"/>
              </w:rPr>
              <w:t>урсное обеспечение</w:t>
            </w:r>
            <w:r w:rsidRPr="00EC67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C60AC"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Pr="00EC6708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06" w:type="dxa"/>
            <w:shd w:val="clear" w:color="auto" w:fill="FFFFFF" w:themeFill="background1"/>
          </w:tcPr>
          <w:p w:rsidR="00017D11" w:rsidRPr="002F3C7A" w:rsidRDefault="00017D11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="007C47AD" w:rsidRPr="002F3C7A"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="0083308C" w:rsidRPr="002F3C7A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803B7F" w:rsidRPr="002F3C7A">
              <w:rPr>
                <w:rFonts w:ascii="Courier New" w:hAnsi="Courier New" w:cs="Courier New"/>
                <w:sz w:val="22"/>
                <w:szCs w:val="22"/>
              </w:rPr>
              <w:t xml:space="preserve"> 121604,6</w:t>
            </w:r>
            <w:r w:rsidR="0083308C" w:rsidRPr="002F3C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F3C7A">
              <w:rPr>
                <w:rFonts w:ascii="Courier New" w:hAnsi="Courier New" w:cs="Courier New"/>
                <w:sz w:val="22"/>
                <w:szCs w:val="22"/>
              </w:rPr>
              <w:t>тыс. рублей, в том числе по годам:</w:t>
            </w:r>
          </w:p>
          <w:p w:rsidR="00017D11" w:rsidRPr="002F3C7A" w:rsidRDefault="00803B7F" w:rsidP="007477A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 xml:space="preserve">2023 год – 61829,9 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017D11" w:rsidRPr="002F3C7A" w:rsidRDefault="00803B7F" w:rsidP="007477A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>2024 год – 59774,7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017D11" w:rsidRPr="002F3C7A" w:rsidRDefault="00803B7F" w:rsidP="007477A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 xml:space="preserve">2025 год – 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017D11" w:rsidRPr="002F3C7A" w:rsidRDefault="00803B7F" w:rsidP="007477A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 xml:space="preserve">2026 год – 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017D11" w:rsidRPr="002F3C7A" w:rsidRDefault="00803B7F" w:rsidP="007477A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 xml:space="preserve">2027 год – 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017D11" w:rsidRPr="002F3C7A" w:rsidRDefault="00803B7F" w:rsidP="007477A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 xml:space="preserve">2028 год – 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>0 тыс. рублей.</w:t>
            </w:r>
          </w:p>
          <w:p w:rsidR="00017D11" w:rsidRPr="002F3C7A" w:rsidRDefault="00017D11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 xml:space="preserve">Объем средств бюджета муниципального образования </w:t>
            </w:r>
            <w:proofErr w:type="spellStart"/>
            <w:r w:rsidRPr="002F3C7A">
              <w:rPr>
                <w:rFonts w:ascii="Courier New" w:hAnsi="Courier New" w:cs="Courier New"/>
                <w:sz w:val="22"/>
                <w:szCs w:val="22"/>
              </w:rPr>
              <w:t>Бал</w:t>
            </w:r>
            <w:r w:rsidR="007C47AD" w:rsidRPr="002F3C7A">
              <w:rPr>
                <w:rFonts w:ascii="Courier New" w:hAnsi="Courier New" w:cs="Courier New"/>
                <w:sz w:val="22"/>
                <w:szCs w:val="22"/>
              </w:rPr>
              <w:t>аганский</w:t>
            </w:r>
            <w:proofErr w:type="spellEnd"/>
            <w:r w:rsidR="007C47AD" w:rsidRPr="002F3C7A">
              <w:rPr>
                <w:rFonts w:ascii="Courier New" w:hAnsi="Courier New" w:cs="Courier New"/>
                <w:sz w:val="22"/>
                <w:szCs w:val="22"/>
              </w:rPr>
              <w:t xml:space="preserve"> район </w:t>
            </w:r>
            <w:r w:rsidR="00803B7F" w:rsidRPr="002F3C7A">
              <w:rPr>
                <w:rFonts w:ascii="Courier New" w:hAnsi="Courier New" w:cs="Courier New"/>
                <w:sz w:val="22"/>
                <w:szCs w:val="22"/>
              </w:rPr>
              <w:t xml:space="preserve">– 75982,6 </w:t>
            </w:r>
            <w:r w:rsidRPr="002F3C7A">
              <w:rPr>
                <w:rFonts w:ascii="Courier New" w:hAnsi="Courier New" w:cs="Courier New"/>
                <w:sz w:val="22"/>
                <w:szCs w:val="22"/>
              </w:rPr>
              <w:t>тыс. рублей, в том числе по годам:</w:t>
            </w:r>
          </w:p>
          <w:p w:rsidR="00017D11" w:rsidRPr="002F3C7A" w:rsidRDefault="00803B7F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>2023 год – 39048,9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017D11" w:rsidRPr="002F3C7A" w:rsidRDefault="00803B7F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>2024 год – 36933,7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017D11" w:rsidRPr="002F3C7A" w:rsidRDefault="00803B7F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 xml:space="preserve">2025 год – 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017D11" w:rsidRPr="002F3C7A" w:rsidRDefault="00803B7F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 xml:space="preserve">2026 год – 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017D11" w:rsidRPr="002F3C7A" w:rsidRDefault="00803B7F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 xml:space="preserve">2027 год – 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017D11" w:rsidRPr="002F3C7A" w:rsidRDefault="00803B7F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 xml:space="preserve">2028 год – 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>0 тыс. рублей.</w:t>
            </w:r>
          </w:p>
          <w:p w:rsidR="00017D11" w:rsidRPr="002F3C7A" w:rsidRDefault="00017D11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средств областного бюдже</w:t>
            </w:r>
            <w:r w:rsidR="00803B7F" w:rsidRPr="002F3C7A">
              <w:rPr>
                <w:rFonts w:ascii="Courier New" w:hAnsi="Courier New" w:cs="Courier New"/>
                <w:sz w:val="22"/>
                <w:szCs w:val="22"/>
              </w:rPr>
              <w:t>та – 45622,0</w:t>
            </w:r>
            <w:r w:rsidRPr="002F3C7A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017D11" w:rsidRPr="002F3C7A" w:rsidRDefault="00803B7F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>2023 год – 22781,0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017D11" w:rsidRPr="002F3C7A" w:rsidRDefault="00803B7F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>2024 год – 22841,0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017D11" w:rsidRPr="002F3C7A" w:rsidRDefault="00803B7F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 xml:space="preserve"> год – 0 тыс. рублей;</w:t>
            </w:r>
          </w:p>
          <w:p w:rsidR="00017D11" w:rsidRPr="002F3C7A" w:rsidRDefault="00803B7F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 xml:space="preserve"> год – 0 тыс. рублей;</w:t>
            </w:r>
          </w:p>
          <w:p w:rsidR="00017D11" w:rsidRPr="002F3C7A" w:rsidRDefault="00803B7F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 xml:space="preserve"> год – 0 тыс. рублей;</w:t>
            </w:r>
          </w:p>
          <w:p w:rsidR="00017D11" w:rsidRPr="002F3C7A" w:rsidRDefault="00803B7F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F3C7A"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 xml:space="preserve"> год – 0 тыс. рублей.</w:t>
            </w:r>
          </w:p>
        </w:tc>
      </w:tr>
      <w:tr w:rsidR="00017D11" w:rsidRPr="008E2B82" w:rsidTr="005A75B9">
        <w:tc>
          <w:tcPr>
            <w:tcW w:w="1950" w:type="dxa"/>
            <w:shd w:val="clear" w:color="auto" w:fill="auto"/>
          </w:tcPr>
          <w:p w:rsidR="00017D11" w:rsidRPr="00EC6708" w:rsidRDefault="00017D11" w:rsidP="007477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</w:t>
            </w:r>
            <w:r>
              <w:rPr>
                <w:rFonts w:ascii="Courier New" w:hAnsi="Courier New" w:cs="Courier New"/>
                <w:sz w:val="22"/>
                <w:szCs w:val="22"/>
              </w:rPr>
              <w:t>, оценка планируемой эффективности</w:t>
            </w:r>
          </w:p>
        </w:tc>
        <w:tc>
          <w:tcPr>
            <w:tcW w:w="7406" w:type="dxa"/>
            <w:shd w:val="clear" w:color="auto" w:fill="auto"/>
          </w:tcPr>
          <w:p w:rsidR="00017D11" w:rsidRPr="002F3C7A" w:rsidRDefault="005A50BD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1.Темп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роста 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 xml:space="preserve">налоговых и неналоговых доходов бюджета муниципального образования </w:t>
            </w:r>
            <w:proofErr w:type="spellStart"/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 xml:space="preserve"> район не менее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>102%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 показателям отчетного года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91BCC" w:rsidRPr="002F3C7A" w:rsidRDefault="005A50BD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04B40" w:rsidRPr="002F3C7A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Выплата заработной платы и начислений на нее в объеме, установленном показателями муниципальной программы</w:t>
            </w:r>
            <w:r w:rsidR="00104B40" w:rsidRPr="002F3C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17D11" w:rsidRPr="002F3C7A" w:rsidRDefault="005A50BD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03B7F" w:rsidRPr="002F3C7A">
              <w:rPr>
                <w:rFonts w:ascii="Courier New" w:hAnsi="Courier New" w:cs="Courier New"/>
                <w:sz w:val="22"/>
                <w:szCs w:val="22"/>
              </w:rPr>
              <w:t>.Отсутствие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 xml:space="preserve"> просроченной кредиторской задолженности бюджета муниципального образования </w:t>
            </w:r>
            <w:proofErr w:type="spellStart"/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r w:rsidR="00803B7F" w:rsidRPr="002F3C7A">
              <w:rPr>
                <w:rFonts w:ascii="Courier New" w:hAnsi="Courier New" w:cs="Courier New"/>
                <w:sz w:val="22"/>
                <w:szCs w:val="22"/>
              </w:rPr>
              <w:t>в том числе по ЖКУ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17D11" w:rsidRPr="002F3C7A" w:rsidRDefault="005A50BD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 xml:space="preserve">.Размер дефицита бюджета муниципального образования </w:t>
            </w:r>
            <w:proofErr w:type="spellStart"/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 xml:space="preserve"> район не выше 7,5%.</w:t>
            </w:r>
          </w:p>
          <w:p w:rsidR="00017D11" w:rsidRPr="002F3C7A" w:rsidRDefault="005A50BD" w:rsidP="00803B7F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17D11" w:rsidRPr="002F3C7A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803B7F" w:rsidRPr="002F3C7A">
              <w:rPr>
                <w:rFonts w:ascii="Courier New" w:hAnsi="Courier New" w:cs="Courier New"/>
                <w:sz w:val="22"/>
                <w:szCs w:val="22"/>
              </w:rPr>
              <w:t>Отсутствие просроченных платежей по бюджетным кредитам, предоставленных из областного бюджета.</w:t>
            </w:r>
          </w:p>
        </w:tc>
      </w:tr>
    </w:tbl>
    <w:p w:rsidR="001C60AC" w:rsidRDefault="001C60AC" w:rsidP="0083308C">
      <w:pPr>
        <w:ind w:firstLine="709"/>
        <w:jc w:val="center"/>
        <w:rPr>
          <w:rFonts w:ascii="Arial" w:hAnsi="Arial" w:cs="Arial"/>
        </w:rPr>
      </w:pPr>
    </w:p>
    <w:p w:rsidR="0083308C" w:rsidRPr="00E9455A" w:rsidRDefault="0083308C" w:rsidP="0083308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I. ХАРАКТЕРИСТИКА ТЕКУЩЕГО СОСТОЯНИЯ БЮДЖЕТА МУНИЦИПАЛЬНОГО ОБРАЗОВАНИЯ БАЛАГАНСКИЙ РАЙОН ДЛЯ</w:t>
      </w:r>
      <w:r w:rsidR="001C60AC" w:rsidRPr="00E9455A">
        <w:rPr>
          <w:rFonts w:ascii="Arial" w:hAnsi="Arial" w:cs="Arial"/>
          <w:b/>
          <w:sz w:val="30"/>
          <w:szCs w:val="30"/>
        </w:rPr>
        <w:t xml:space="preserve"> РЕАЛИЗАЦИИ ПОД</w:t>
      </w:r>
      <w:r w:rsidRPr="00E9455A">
        <w:rPr>
          <w:rFonts w:ascii="Arial" w:hAnsi="Arial" w:cs="Arial"/>
          <w:b/>
          <w:sz w:val="30"/>
          <w:szCs w:val="30"/>
        </w:rPr>
        <w:t>ПРОГРАММЫ</w:t>
      </w:r>
    </w:p>
    <w:p w:rsidR="00104B40" w:rsidRDefault="00104B40" w:rsidP="0083308C">
      <w:pPr>
        <w:ind w:firstLine="709"/>
        <w:jc w:val="center"/>
        <w:rPr>
          <w:rFonts w:ascii="Arial" w:hAnsi="Arial" w:cs="Arial"/>
        </w:rPr>
      </w:pPr>
    </w:p>
    <w:p w:rsidR="00104B40" w:rsidRPr="00211D7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9029D">
        <w:rPr>
          <w:rFonts w:ascii="Arial" w:hAnsi="Arial" w:cs="Arial"/>
        </w:rPr>
        <w:t xml:space="preserve"> 2021</w:t>
      </w:r>
      <w:r w:rsidRPr="00211D70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у</w:t>
      </w:r>
      <w:r w:rsidRPr="00211D70">
        <w:rPr>
          <w:rFonts w:ascii="Arial" w:hAnsi="Arial" w:cs="Arial"/>
        </w:rPr>
        <w:t xml:space="preserve"> расходная</w:t>
      </w:r>
      <w:r w:rsidRPr="00211D70">
        <w:t xml:space="preserve"> </w:t>
      </w:r>
      <w:r w:rsidRPr="00211D70">
        <w:rPr>
          <w:rFonts w:ascii="Arial" w:hAnsi="Arial" w:cs="Arial"/>
        </w:rPr>
        <w:t>часть районного бюджета</w:t>
      </w:r>
      <w:r w:rsidRPr="00211D70">
        <w:rPr>
          <w:rFonts w:ascii="Arial" w:hAnsi="Arial" w:cs="Arial"/>
          <w:color w:val="A6A6A6"/>
        </w:rPr>
        <w:t xml:space="preserve"> </w:t>
      </w:r>
      <w:r w:rsidRPr="00024A88">
        <w:rPr>
          <w:rFonts w:ascii="Arial" w:hAnsi="Arial" w:cs="Arial"/>
        </w:rPr>
        <w:t>с</w:t>
      </w:r>
      <w:r>
        <w:rPr>
          <w:rFonts w:ascii="Arial" w:hAnsi="Arial" w:cs="Arial"/>
        </w:rPr>
        <w:t>формирована</w:t>
      </w:r>
      <w:r w:rsidRPr="00211D70">
        <w:rPr>
          <w:rFonts w:ascii="Arial" w:hAnsi="Arial" w:cs="Arial"/>
        </w:rPr>
        <w:t xml:space="preserve"> по программно</w:t>
      </w:r>
      <w:r>
        <w:rPr>
          <w:rFonts w:ascii="Arial" w:hAnsi="Arial" w:cs="Arial"/>
        </w:rPr>
        <w:t xml:space="preserve"> </w:t>
      </w:r>
      <w:r w:rsidRPr="00211D7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11D70">
        <w:rPr>
          <w:rFonts w:ascii="Arial" w:hAnsi="Arial" w:cs="Arial"/>
        </w:rPr>
        <w:t>целевому принципу на основе муниципальных программ районного бюджета и непрограммных направлений деятельности.</w:t>
      </w:r>
    </w:p>
    <w:p w:rsidR="00104B40" w:rsidRPr="00A24477" w:rsidRDefault="0009029D" w:rsidP="00104B4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В 2021</w:t>
      </w:r>
      <w:r w:rsidR="00104B40" w:rsidRPr="00A24477">
        <w:rPr>
          <w:rFonts w:ascii="Arial" w:hAnsi="Arial" w:cs="Arial"/>
        </w:rPr>
        <w:t xml:space="preserve"> году исполнение </w:t>
      </w:r>
      <w:r w:rsidR="00D01C1F">
        <w:rPr>
          <w:rFonts w:ascii="Arial" w:hAnsi="Arial" w:cs="Arial"/>
        </w:rPr>
        <w:t xml:space="preserve">по </w:t>
      </w:r>
      <w:r w:rsidR="00342656">
        <w:rPr>
          <w:rFonts w:ascii="Arial" w:hAnsi="Arial" w:cs="Arial"/>
        </w:rPr>
        <w:t>19</w:t>
      </w:r>
      <w:r w:rsidR="00104B40" w:rsidRPr="00A24477">
        <w:rPr>
          <w:rFonts w:ascii="Arial" w:hAnsi="Arial" w:cs="Arial"/>
        </w:rPr>
        <w:t xml:space="preserve"> муниципальным программам составило </w:t>
      </w:r>
      <w:r w:rsidR="00342656" w:rsidRPr="00342656">
        <w:rPr>
          <w:rFonts w:ascii="Arial" w:hAnsi="Arial" w:cs="Arial"/>
        </w:rPr>
        <w:t>625</w:t>
      </w:r>
      <w:r w:rsidR="00D01C1F">
        <w:rPr>
          <w:rFonts w:ascii="Arial" w:hAnsi="Arial" w:cs="Arial"/>
        </w:rPr>
        <w:t xml:space="preserve"> </w:t>
      </w:r>
      <w:r w:rsidR="00342656">
        <w:rPr>
          <w:rFonts w:ascii="Arial" w:hAnsi="Arial" w:cs="Arial"/>
        </w:rPr>
        <w:t>млн. 384,6 тыс</w:t>
      </w:r>
      <w:r w:rsidR="00104B40" w:rsidRPr="00342656">
        <w:rPr>
          <w:rFonts w:ascii="Arial" w:hAnsi="Arial" w:cs="Arial"/>
        </w:rPr>
        <w:t>.</w:t>
      </w:r>
      <w:r w:rsidR="00D01C1F">
        <w:rPr>
          <w:rFonts w:ascii="Arial" w:hAnsi="Arial" w:cs="Arial"/>
        </w:rPr>
        <w:t xml:space="preserve"> </w:t>
      </w:r>
      <w:r w:rsidR="00104B40" w:rsidRPr="00D01C1F">
        <w:rPr>
          <w:rFonts w:ascii="Arial" w:hAnsi="Arial" w:cs="Arial"/>
        </w:rPr>
        <w:t>рублей</w:t>
      </w:r>
      <w:r w:rsidR="00D01C1F" w:rsidRPr="00D01C1F">
        <w:rPr>
          <w:rFonts w:ascii="Arial" w:hAnsi="Arial" w:cs="Arial"/>
        </w:rPr>
        <w:t xml:space="preserve"> или 96,8</w:t>
      </w:r>
      <w:r w:rsidR="00104B40" w:rsidRPr="00D01C1F">
        <w:rPr>
          <w:rFonts w:ascii="Arial" w:hAnsi="Arial" w:cs="Arial"/>
        </w:rPr>
        <w:t xml:space="preserve"> % от общей суммы расходов.</w:t>
      </w:r>
    </w:p>
    <w:p w:rsidR="00104B40" w:rsidRPr="00A24477" w:rsidRDefault="00104B40" w:rsidP="00104B40">
      <w:pPr>
        <w:ind w:firstLine="709"/>
        <w:jc w:val="both"/>
        <w:rPr>
          <w:rFonts w:ascii="Arial" w:hAnsi="Arial" w:cs="Arial"/>
        </w:rPr>
      </w:pPr>
      <w:r w:rsidRPr="00342656">
        <w:rPr>
          <w:rFonts w:ascii="Arial" w:hAnsi="Arial" w:cs="Arial"/>
        </w:rPr>
        <w:t xml:space="preserve">Расходы по непрограммным направлениям деятельности исполнены </w:t>
      </w:r>
      <w:r w:rsidR="00277BFB" w:rsidRPr="00277BFB">
        <w:rPr>
          <w:rFonts w:ascii="Arial" w:hAnsi="Arial" w:cs="Arial"/>
        </w:rPr>
        <w:t>в сумме 20</w:t>
      </w:r>
      <w:r w:rsidRPr="00277BFB">
        <w:rPr>
          <w:rFonts w:ascii="Arial" w:hAnsi="Arial" w:cs="Arial"/>
        </w:rPr>
        <w:t xml:space="preserve"> млн.</w:t>
      </w:r>
      <w:r w:rsidR="00277BFB" w:rsidRPr="00277BFB">
        <w:rPr>
          <w:rFonts w:ascii="Arial" w:hAnsi="Arial" w:cs="Arial"/>
        </w:rPr>
        <w:t xml:space="preserve"> 854,4 тыс.</w:t>
      </w:r>
      <w:r w:rsidR="006E5069">
        <w:rPr>
          <w:rFonts w:ascii="Arial" w:hAnsi="Arial" w:cs="Arial"/>
        </w:rPr>
        <w:t xml:space="preserve"> </w:t>
      </w:r>
      <w:r w:rsidR="00277BFB" w:rsidRPr="00277BFB">
        <w:rPr>
          <w:rFonts w:ascii="Arial" w:hAnsi="Arial" w:cs="Arial"/>
        </w:rPr>
        <w:t>рублей или 3,2</w:t>
      </w:r>
      <w:r w:rsidRPr="00277BFB">
        <w:rPr>
          <w:rFonts w:ascii="Arial" w:hAnsi="Arial" w:cs="Arial"/>
        </w:rPr>
        <w:t xml:space="preserve"> % от общей суммы расходов.</w:t>
      </w:r>
    </w:p>
    <w:p w:rsidR="00104B40" w:rsidRDefault="0009029D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2021</w:t>
      </w:r>
      <w:r w:rsidR="00104B40">
        <w:rPr>
          <w:rFonts w:ascii="Arial" w:hAnsi="Arial" w:cs="Arial"/>
        </w:rPr>
        <w:t xml:space="preserve"> года</w:t>
      </w:r>
      <w:r w:rsidR="00104B40" w:rsidRPr="00211D70">
        <w:rPr>
          <w:rFonts w:ascii="Arial" w:hAnsi="Arial" w:cs="Arial"/>
        </w:rPr>
        <w:t xml:space="preserve"> одним из основных вопросов был вопрос обеспечения финансовыми ресурсами принятых расходных обязательств, в том числе своевременная выплата заработной платы и начислений на оплату труда, оплата коммунальных услуг, услуг связи, оплата ГСМ по подвозу детей, медицинских осмотров работников образовательных учреждений.</w:t>
      </w:r>
    </w:p>
    <w:p w:rsidR="00104B40" w:rsidRPr="00211D70" w:rsidRDefault="00104B40" w:rsidP="00104B40">
      <w:pPr>
        <w:ind w:firstLine="709"/>
        <w:jc w:val="both"/>
        <w:rPr>
          <w:rFonts w:ascii="Arial" w:hAnsi="Arial" w:cs="Arial"/>
          <w:shd w:val="clear" w:color="auto" w:fill="FFFF00"/>
        </w:rPr>
      </w:pPr>
      <w:proofErr w:type="gramStart"/>
      <w:r w:rsidRPr="00211D70">
        <w:rPr>
          <w:rFonts w:ascii="Arial" w:hAnsi="Arial" w:cs="Arial"/>
        </w:rPr>
        <w:t>В 20</w:t>
      </w:r>
      <w:r w:rsidR="0009029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году</w:t>
      </w:r>
      <w:r w:rsidRPr="00211D70">
        <w:rPr>
          <w:rFonts w:ascii="Arial" w:hAnsi="Arial" w:cs="Arial"/>
        </w:rPr>
        <w:t xml:space="preserve"> в целях обеспечения выплаты денежного содержания муниципальным служащим и заработной платы с начислениями на нее работникам организаций дополнительного образования, работникам учреждений культуры, находящихся в ведении органов МСУ, отпускных, авансов за первую половину отработанных периодов месяцев, оплаты ЖКХ админист</w:t>
      </w:r>
      <w:r w:rsidR="0009029D">
        <w:rPr>
          <w:rFonts w:ascii="Arial" w:hAnsi="Arial" w:cs="Arial"/>
        </w:rPr>
        <w:t xml:space="preserve">рация </w:t>
      </w:r>
      <w:proofErr w:type="spellStart"/>
      <w:r w:rsidR="0009029D">
        <w:rPr>
          <w:rFonts w:ascii="Arial" w:hAnsi="Arial" w:cs="Arial"/>
        </w:rPr>
        <w:t>Балаганского</w:t>
      </w:r>
      <w:proofErr w:type="spellEnd"/>
      <w:r w:rsidR="0009029D">
        <w:rPr>
          <w:rFonts w:ascii="Arial" w:hAnsi="Arial" w:cs="Arial"/>
        </w:rPr>
        <w:t xml:space="preserve"> района не</w:t>
      </w:r>
      <w:r w:rsidRPr="00211D70">
        <w:rPr>
          <w:rFonts w:ascii="Arial" w:hAnsi="Arial" w:cs="Arial"/>
        </w:rPr>
        <w:t xml:space="preserve"> обращалась в министерство финансов Иркутской области с вопросом об опережающем финансирова</w:t>
      </w:r>
      <w:r w:rsidR="0009029D">
        <w:rPr>
          <w:rFonts w:ascii="Arial" w:hAnsi="Arial" w:cs="Arial"/>
        </w:rPr>
        <w:t>нии МБТ из областного бюджета.</w:t>
      </w:r>
      <w:proofErr w:type="gramEnd"/>
      <w:r w:rsidR="0009029D" w:rsidRPr="00B5150A">
        <w:rPr>
          <w:rFonts w:ascii="Arial" w:hAnsi="Arial" w:cs="Arial"/>
        </w:rPr>
        <w:t xml:space="preserve"> </w:t>
      </w:r>
      <w:r w:rsidRPr="00B5150A">
        <w:rPr>
          <w:rFonts w:ascii="Arial" w:hAnsi="Arial" w:cs="Arial"/>
        </w:rPr>
        <w:t xml:space="preserve">Учитывая проблемы несбалансированности районного </w:t>
      </w:r>
      <w:r w:rsidR="0009029D">
        <w:rPr>
          <w:rFonts w:ascii="Arial" w:hAnsi="Arial" w:cs="Arial"/>
        </w:rPr>
        <w:t>бюджета, большое значение в 2019 - 2021</w:t>
      </w:r>
      <w:r w:rsidRPr="00B5150A">
        <w:rPr>
          <w:rFonts w:ascii="Arial" w:hAnsi="Arial" w:cs="Arial"/>
        </w:rPr>
        <w:t xml:space="preserve"> годах уделялось сокращению просроченной кредиторской задолженности муниципальных учреждений перед поставщиками (подрядчиками, исполнителями).</w:t>
      </w:r>
    </w:p>
    <w:p w:rsidR="007F2A45" w:rsidRDefault="00104B40" w:rsidP="00104B40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2E6CFE">
        <w:rPr>
          <w:rFonts w:ascii="Arial" w:hAnsi="Arial" w:cs="Arial"/>
        </w:rPr>
        <w:t>Для обеспечения сбалансированности районного бюджета адм</w:t>
      </w:r>
      <w:r>
        <w:rPr>
          <w:rFonts w:ascii="Arial" w:hAnsi="Arial" w:cs="Arial"/>
        </w:rPr>
        <w:t xml:space="preserve">инистрацией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</w:t>
      </w:r>
      <w:r w:rsidRPr="002E6CFE">
        <w:rPr>
          <w:rFonts w:ascii="Arial" w:hAnsi="Arial" w:cs="Arial"/>
        </w:rPr>
        <w:t xml:space="preserve"> проводилась работа по увеличению доходного потенциала, в том числе за счет прочих безвозмездных поступлений</w:t>
      </w:r>
      <w:r w:rsidR="00C3749A">
        <w:rPr>
          <w:rFonts w:ascii="Arial" w:hAnsi="Arial" w:cs="Arial"/>
        </w:rPr>
        <w:t>.</w:t>
      </w:r>
    </w:p>
    <w:p w:rsidR="00CD6637" w:rsidRDefault="003844D5" w:rsidP="00104B40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Продолжается</w:t>
      </w:r>
      <w:r w:rsidR="00104B40" w:rsidRPr="002E6CFE">
        <w:rPr>
          <w:rFonts w:ascii="Arial" w:hAnsi="Arial" w:cs="Arial"/>
        </w:rPr>
        <w:t xml:space="preserve"> работа межведомственной комиссии по совершенствованию доходного потенциала </w:t>
      </w:r>
      <w:proofErr w:type="spellStart"/>
      <w:r w:rsidR="00104B40" w:rsidRPr="002E6CFE">
        <w:rPr>
          <w:rFonts w:ascii="Arial" w:hAnsi="Arial" w:cs="Arial"/>
        </w:rPr>
        <w:t>Балаганского</w:t>
      </w:r>
      <w:proofErr w:type="spellEnd"/>
      <w:r w:rsidR="00104B40" w:rsidRPr="002E6CFE">
        <w:rPr>
          <w:rFonts w:ascii="Arial" w:hAnsi="Arial" w:cs="Arial"/>
        </w:rPr>
        <w:t xml:space="preserve"> района и легализации заработн</w:t>
      </w:r>
      <w:r>
        <w:rPr>
          <w:rFonts w:ascii="Arial" w:hAnsi="Arial" w:cs="Arial"/>
        </w:rPr>
        <w:t>ой платы, которая осуществляется</w:t>
      </w:r>
      <w:r w:rsidR="00104B40" w:rsidRPr="002E6CFE">
        <w:rPr>
          <w:rFonts w:ascii="Arial" w:hAnsi="Arial" w:cs="Arial"/>
        </w:rPr>
        <w:t xml:space="preserve"> в соответствии с Положением о межведомственной </w:t>
      </w:r>
      <w:r w:rsidR="00104B40" w:rsidRPr="002E6CFE">
        <w:rPr>
          <w:rFonts w:ascii="Arial" w:hAnsi="Arial" w:cs="Arial"/>
        </w:rPr>
        <w:lastRenderedPageBreak/>
        <w:t xml:space="preserve">комиссии по совершенствованию доходного потенциала </w:t>
      </w:r>
      <w:proofErr w:type="spellStart"/>
      <w:r w:rsidR="00104B40" w:rsidRPr="002E6CFE">
        <w:rPr>
          <w:rFonts w:ascii="Arial" w:hAnsi="Arial" w:cs="Arial"/>
        </w:rPr>
        <w:t>Балаганского</w:t>
      </w:r>
      <w:proofErr w:type="spellEnd"/>
      <w:r w:rsidR="00104B40" w:rsidRPr="002E6CFE">
        <w:rPr>
          <w:rFonts w:ascii="Arial" w:hAnsi="Arial" w:cs="Arial"/>
        </w:rPr>
        <w:t xml:space="preserve"> района и лега</w:t>
      </w:r>
      <w:r w:rsidR="00CD6637">
        <w:rPr>
          <w:rFonts w:ascii="Arial" w:hAnsi="Arial" w:cs="Arial"/>
        </w:rPr>
        <w:t>лизации заработной платы</w:t>
      </w:r>
      <w:r w:rsidR="00104B40" w:rsidRPr="002E6CFE">
        <w:rPr>
          <w:rFonts w:ascii="Arial" w:hAnsi="Arial" w:cs="Arial"/>
        </w:rPr>
        <w:t xml:space="preserve"> и Планом меро</w:t>
      </w:r>
      <w:r w:rsidR="00CD6637">
        <w:rPr>
          <w:rFonts w:ascii="Arial" w:hAnsi="Arial" w:cs="Arial"/>
        </w:rPr>
        <w:t xml:space="preserve">приятий («дорожной картой»), </w:t>
      </w:r>
      <w:r w:rsidR="00104B40" w:rsidRPr="002E6CFE">
        <w:rPr>
          <w:rFonts w:ascii="Arial" w:hAnsi="Arial" w:cs="Arial"/>
        </w:rPr>
        <w:t>направленного на снижение неформальной занятости, легализацию «серой» заработной платы, повышение собираемости страховых взносов во внебюджетные фонды, увеличение доходного потенциала</w:t>
      </w:r>
      <w:r w:rsidR="00CD6637">
        <w:rPr>
          <w:rFonts w:ascii="Arial" w:hAnsi="Arial" w:cs="Arial"/>
        </w:rPr>
        <w:t xml:space="preserve"> как районного бюджета</w:t>
      </w:r>
      <w:proofErr w:type="gramEnd"/>
      <w:r w:rsidR="00CD6637">
        <w:rPr>
          <w:rFonts w:ascii="Arial" w:hAnsi="Arial" w:cs="Arial"/>
        </w:rPr>
        <w:t xml:space="preserve">, так и консолидированного бюджета </w:t>
      </w:r>
      <w:proofErr w:type="spellStart"/>
      <w:r w:rsidR="00CD6637">
        <w:rPr>
          <w:rFonts w:ascii="Arial" w:hAnsi="Arial" w:cs="Arial"/>
        </w:rPr>
        <w:t>Балаганского</w:t>
      </w:r>
      <w:proofErr w:type="spellEnd"/>
      <w:r w:rsidR="00CD6637">
        <w:rPr>
          <w:rFonts w:ascii="Arial" w:hAnsi="Arial" w:cs="Arial"/>
        </w:rPr>
        <w:t xml:space="preserve"> района</w:t>
      </w:r>
      <w:r w:rsidR="00104B40" w:rsidRPr="002E6CFE">
        <w:rPr>
          <w:rFonts w:ascii="Arial" w:hAnsi="Arial" w:cs="Arial"/>
        </w:rPr>
        <w:t>.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Проводимые администрацией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меры по оптимизации бюджетных расходов и обеспечению сбалансированн</w:t>
      </w:r>
      <w:r w:rsidR="008E641F">
        <w:rPr>
          <w:rFonts w:ascii="Arial" w:hAnsi="Arial" w:cs="Arial"/>
        </w:rPr>
        <w:t>ости районного бюджета позволили</w:t>
      </w:r>
      <w:r>
        <w:rPr>
          <w:rFonts w:ascii="Arial" w:hAnsi="Arial" w:cs="Arial"/>
        </w:rPr>
        <w:t xml:space="preserve"> обеспечить решение следующих задач:</w:t>
      </w:r>
    </w:p>
    <w:p w:rsidR="00104B40" w:rsidRPr="008E641F" w:rsidRDefault="008E641F" w:rsidP="007F2A45">
      <w:pPr>
        <w:ind w:firstLine="709"/>
        <w:jc w:val="both"/>
        <w:rPr>
          <w:rFonts w:ascii="Arial" w:hAnsi="Arial" w:cs="Arial"/>
          <w:b/>
        </w:rPr>
      </w:pPr>
      <w:r w:rsidRPr="008E641F">
        <w:rPr>
          <w:rFonts w:ascii="Arial" w:hAnsi="Arial" w:cs="Arial"/>
        </w:rPr>
        <w:t>1.с</w:t>
      </w:r>
      <w:r w:rsidR="00104B40" w:rsidRPr="008E641F">
        <w:rPr>
          <w:rFonts w:ascii="Arial" w:hAnsi="Arial" w:cs="Arial"/>
        </w:rPr>
        <w:t>воевреме</w:t>
      </w:r>
      <w:r w:rsidR="00957C0F">
        <w:rPr>
          <w:rFonts w:ascii="Arial" w:hAnsi="Arial" w:cs="Arial"/>
        </w:rPr>
        <w:t>нно и в полном объеме</w:t>
      </w:r>
      <w:r w:rsidR="00104B40" w:rsidRPr="008E641F">
        <w:rPr>
          <w:rFonts w:ascii="Arial" w:hAnsi="Arial" w:cs="Arial"/>
        </w:rPr>
        <w:t xml:space="preserve"> реализацию </w:t>
      </w:r>
      <w:r w:rsidR="00342656" w:rsidRPr="008E641F">
        <w:rPr>
          <w:rFonts w:ascii="Arial" w:hAnsi="Arial" w:cs="Arial"/>
        </w:rPr>
        <w:t xml:space="preserve">майских </w:t>
      </w:r>
      <w:r w:rsidR="007F2A45" w:rsidRPr="008E641F">
        <w:rPr>
          <w:rFonts w:ascii="Arial" w:hAnsi="Arial" w:cs="Arial"/>
        </w:rPr>
        <w:t>У</w:t>
      </w:r>
      <w:r w:rsidR="00342656" w:rsidRPr="008E641F">
        <w:rPr>
          <w:rFonts w:ascii="Arial" w:hAnsi="Arial" w:cs="Arial"/>
        </w:rPr>
        <w:t>казов</w:t>
      </w:r>
      <w:r w:rsidR="00104B40" w:rsidRPr="008E641F">
        <w:rPr>
          <w:rFonts w:ascii="Arial" w:hAnsi="Arial" w:cs="Arial"/>
        </w:rPr>
        <w:t xml:space="preserve"> Президента Р</w:t>
      </w:r>
      <w:r w:rsidR="00342656" w:rsidRPr="008E641F">
        <w:rPr>
          <w:rFonts w:ascii="Arial" w:hAnsi="Arial" w:cs="Arial"/>
        </w:rPr>
        <w:t>оссийской Федерации</w:t>
      </w:r>
      <w:r w:rsidRPr="008E641F">
        <w:rPr>
          <w:rFonts w:ascii="Arial" w:hAnsi="Arial" w:cs="Arial"/>
        </w:rPr>
        <w:t>;</w:t>
      </w:r>
    </w:p>
    <w:p w:rsidR="00104B40" w:rsidRPr="008E641F" w:rsidRDefault="008E641F" w:rsidP="00957C0F">
      <w:pPr>
        <w:ind w:firstLine="709"/>
        <w:jc w:val="both"/>
        <w:rPr>
          <w:rFonts w:ascii="Arial" w:hAnsi="Arial" w:cs="Arial"/>
        </w:rPr>
      </w:pPr>
      <w:r w:rsidRPr="008E641F">
        <w:rPr>
          <w:rFonts w:ascii="Arial" w:hAnsi="Arial" w:cs="Arial"/>
        </w:rPr>
        <w:t>2.</w:t>
      </w:r>
      <w:r w:rsidR="00957C0F">
        <w:rPr>
          <w:rFonts w:ascii="Arial" w:hAnsi="Arial" w:cs="Arial"/>
        </w:rPr>
        <w:t xml:space="preserve">ежегодно </w:t>
      </w:r>
      <w:r w:rsidRPr="008E641F">
        <w:rPr>
          <w:rFonts w:ascii="Arial" w:hAnsi="Arial" w:cs="Arial"/>
        </w:rPr>
        <w:t>у</w:t>
      </w:r>
      <w:r w:rsidR="00957C0F">
        <w:rPr>
          <w:rFonts w:ascii="Arial" w:hAnsi="Arial" w:cs="Arial"/>
        </w:rPr>
        <w:t>величиват</w:t>
      </w:r>
      <w:r w:rsidR="00104B40" w:rsidRPr="008E641F">
        <w:rPr>
          <w:rFonts w:ascii="Arial" w:hAnsi="Arial" w:cs="Arial"/>
        </w:rPr>
        <w:t>ь поступление отдельных видов доходов в районный бюджет</w:t>
      </w:r>
      <w:r w:rsidR="00957C0F">
        <w:rPr>
          <w:rFonts w:ascii="Arial" w:hAnsi="Arial" w:cs="Arial"/>
        </w:rPr>
        <w:t>. Так</w:t>
      </w:r>
      <w:r w:rsidR="00104B40" w:rsidRPr="008E641F">
        <w:rPr>
          <w:rFonts w:ascii="Arial" w:hAnsi="Arial" w:cs="Arial"/>
        </w:rPr>
        <w:t xml:space="preserve"> </w:t>
      </w:r>
      <w:r w:rsidR="00342656" w:rsidRPr="008E641F">
        <w:rPr>
          <w:rFonts w:ascii="Arial" w:hAnsi="Arial" w:cs="Arial"/>
        </w:rPr>
        <w:t>в 2021</w:t>
      </w:r>
      <w:r w:rsidR="003844D5" w:rsidRPr="008E641F">
        <w:rPr>
          <w:rFonts w:ascii="Arial" w:hAnsi="Arial" w:cs="Arial"/>
        </w:rPr>
        <w:t xml:space="preserve"> году </w:t>
      </w:r>
      <w:r w:rsidR="00342656" w:rsidRPr="008E641F">
        <w:rPr>
          <w:rFonts w:ascii="Arial" w:hAnsi="Arial" w:cs="Arial"/>
        </w:rPr>
        <w:t>по сравнению с 2020</w:t>
      </w:r>
      <w:r w:rsidR="00104B40" w:rsidRPr="008E641F">
        <w:rPr>
          <w:rFonts w:ascii="Arial" w:hAnsi="Arial" w:cs="Arial"/>
        </w:rPr>
        <w:t xml:space="preserve"> годом</w:t>
      </w:r>
      <w:r w:rsidR="00957C0F">
        <w:rPr>
          <w:rFonts w:ascii="Arial" w:hAnsi="Arial" w:cs="Arial"/>
        </w:rPr>
        <w:t xml:space="preserve"> обеспечен рост</w:t>
      </w:r>
      <w:r w:rsidR="00104B40" w:rsidRPr="008E641F">
        <w:rPr>
          <w:rFonts w:ascii="Arial" w:hAnsi="Arial" w:cs="Arial"/>
        </w:rPr>
        <w:t>:</w:t>
      </w:r>
    </w:p>
    <w:p w:rsidR="00104B40" w:rsidRPr="008E641F" w:rsidRDefault="00342656" w:rsidP="00104B40">
      <w:pPr>
        <w:ind w:firstLine="709"/>
        <w:jc w:val="both"/>
        <w:rPr>
          <w:rFonts w:ascii="Arial" w:hAnsi="Arial" w:cs="Arial"/>
        </w:rPr>
      </w:pPr>
      <w:r w:rsidRPr="008E641F">
        <w:rPr>
          <w:rFonts w:ascii="Arial" w:hAnsi="Arial" w:cs="Arial"/>
        </w:rPr>
        <w:t>-НДФЛ в сумме 3</w:t>
      </w:r>
      <w:r w:rsidR="00D01C1F">
        <w:rPr>
          <w:rFonts w:ascii="Arial" w:hAnsi="Arial" w:cs="Arial"/>
        </w:rPr>
        <w:t xml:space="preserve"> </w:t>
      </w:r>
      <w:r w:rsidRPr="008E641F">
        <w:rPr>
          <w:rFonts w:ascii="Arial" w:hAnsi="Arial" w:cs="Arial"/>
        </w:rPr>
        <w:t>млн.</w:t>
      </w:r>
      <w:r w:rsidR="00D01C1F">
        <w:rPr>
          <w:rFonts w:ascii="Arial" w:hAnsi="Arial" w:cs="Arial"/>
        </w:rPr>
        <w:t xml:space="preserve"> </w:t>
      </w:r>
      <w:r w:rsidRPr="008E641F">
        <w:rPr>
          <w:rFonts w:ascii="Arial" w:hAnsi="Arial" w:cs="Arial"/>
        </w:rPr>
        <w:t xml:space="preserve">849 </w:t>
      </w:r>
      <w:r w:rsidR="00104B40" w:rsidRPr="008E641F">
        <w:rPr>
          <w:rFonts w:ascii="Arial" w:hAnsi="Arial" w:cs="Arial"/>
        </w:rPr>
        <w:t>тыс.</w:t>
      </w:r>
      <w:r w:rsidR="00957C0F">
        <w:rPr>
          <w:rFonts w:ascii="Arial" w:hAnsi="Arial" w:cs="Arial"/>
        </w:rPr>
        <w:t xml:space="preserve"> </w:t>
      </w:r>
      <w:r w:rsidR="00104B40" w:rsidRPr="008E641F">
        <w:rPr>
          <w:rFonts w:ascii="Arial" w:hAnsi="Arial" w:cs="Arial"/>
        </w:rPr>
        <w:t>рублей;</w:t>
      </w:r>
    </w:p>
    <w:p w:rsidR="00104B40" w:rsidRDefault="008E641F" w:rsidP="008E641F">
      <w:pPr>
        <w:ind w:firstLine="709"/>
        <w:jc w:val="both"/>
        <w:rPr>
          <w:rFonts w:ascii="Arial" w:hAnsi="Arial" w:cs="Arial"/>
        </w:rPr>
      </w:pPr>
      <w:r w:rsidRPr="008E641F">
        <w:rPr>
          <w:rFonts w:ascii="Arial" w:hAnsi="Arial" w:cs="Arial"/>
        </w:rPr>
        <w:t>-н</w:t>
      </w:r>
      <w:r w:rsidR="00957C0F">
        <w:rPr>
          <w:rFonts w:ascii="Arial" w:hAnsi="Arial" w:cs="Arial"/>
        </w:rPr>
        <w:t>алогов</w:t>
      </w:r>
      <w:r w:rsidR="00104B40" w:rsidRPr="008E641F">
        <w:rPr>
          <w:rFonts w:ascii="Arial" w:hAnsi="Arial" w:cs="Arial"/>
        </w:rPr>
        <w:t xml:space="preserve"> на</w:t>
      </w:r>
      <w:r w:rsidRPr="008E641F">
        <w:rPr>
          <w:rFonts w:ascii="Arial" w:hAnsi="Arial" w:cs="Arial"/>
        </w:rPr>
        <w:t xml:space="preserve"> совокупный доход в сумме 726,0 тыс.</w:t>
      </w:r>
      <w:r w:rsidR="00957C0F">
        <w:rPr>
          <w:rFonts w:ascii="Arial" w:hAnsi="Arial" w:cs="Arial"/>
        </w:rPr>
        <w:t xml:space="preserve"> </w:t>
      </w:r>
      <w:r w:rsidRPr="008E641F">
        <w:rPr>
          <w:rFonts w:ascii="Arial" w:hAnsi="Arial" w:cs="Arial"/>
        </w:rPr>
        <w:t>рублей.</w:t>
      </w:r>
    </w:p>
    <w:p w:rsidR="00D01C1F" w:rsidRPr="00D01C1F" w:rsidRDefault="00D01C1F" w:rsidP="008E641F">
      <w:pPr>
        <w:ind w:firstLine="709"/>
        <w:jc w:val="both"/>
        <w:rPr>
          <w:rFonts w:ascii="Arial" w:hAnsi="Arial" w:cs="Arial"/>
        </w:rPr>
      </w:pPr>
      <w:r w:rsidRPr="00D01C1F">
        <w:rPr>
          <w:rFonts w:ascii="Arial" w:hAnsi="Arial" w:cs="Arial"/>
          <w:color w:val="000000"/>
          <w:shd w:val="clear" w:color="auto" w:fill="FFFFFF"/>
        </w:rPr>
        <w:t xml:space="preserve">Рост поступлений налоговых и </w:t>
      </w:r>
      <w:r>
        <w:rPr>
          <w:rFonts w:ascii="Arial" w:hAnsi="Arial" w:cs="Arial"/>
          <w:color w:val="000000"/>
          <w:shd w:val="clear" w:color="auto" w:fill="FFFFFF"/>
        </w:rPr>
        <w:t>неналоговых доходов в 2021 году к 2020 году</w:t>
      </w:r>
      <w:r w:rsidRPr="00D01C1F">
        <w:rPr>
          <w:rFonts w:ascii="Arial" w:hAnsi="Arial" w:cs="Arial"/>
          <w:color w:val="000000"/>
          <w:shd w:val="clear" w:color="auto" w:fill="FFFFFF"/>
        </w:rPr>
        <w:t xml:space="preserve"> составил 5 млн. 860 тыс. руб</w:t>
      </w:r>
      <w:r>
        <w:rPr>
          <w:rFonts w:ascii="Arial" w:hAnsi="Arial" w:cs="Arial"/>
          <w:color w:val="000000"/>
          <w:shd w:val="clear" w:color="auto" w:fill="FFFFFF"/>
        </w:rPr>
        <w:t xml:space="preserve">. Темп роста поступлений 2021 года </w:t>
      </w:r>
      <w:r w:rsidR="0074192D">
        <w:rPr>
          <w:rFonts w:ascii="Arial" w:hAnsi="Arial" w:cs="Arial"/>
          <w:color w:val="000000"/>
          <w:shd w:val="clear" w:color="auto" w:fill="FFFFFF"/>
        </w:rPr>
        <w:t>к 2020 году</w:t>
      </w:r>
      <w:r w:rsidRPr="00D01C1F">
        <w:rPr>
          <w:rFonts w:ascii="Arial" w:hAnsi="Arial" w:cs="Arial"/>
          <w:color w:val="000000"/>
          <w:shd w:val="clear" w:color="auto" w:fill="FFFFFF"/>
        </w:rPr>
        <w:t xml:space="preserve"> составил 113,6%.</w:t>
      </w:r>
    </w:p>
    <w:p w:rsidR="00104B40" w:rsidRDefault="0009029D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2019-2021 годов</w:t>
      </w:r>
      <w:r w:rsidR="00104B40">
        <w:rPr>
          <w:rFonts w:ascii="Arial" w:hAnsi="Arial" w:cs="Arial"/>
        </w:rPr>
        <w:t xml:space="preserve"> органы местного самоуправления муниципального образования </w:t>
      </w:r>
      <w:proofErr w:type="spellStart"/>
      <w:r w:rsidR="00104B40">
        <w:rPr>
          <w:rFonts w:ascii="Arial" w:hAnsi="Arial" w:cs="Arial"/>
        </w:rPr>
        <w:t>Балаганский</w:t>
      </w:r>
      <w:proofErr w:type="spellEnd"/>
      <w:r w:rsidR="00104B40">
        <w:rPr>
          <w:rFonts w:ascii="Arial" w:hAnsi="Arial" w:cs="Arial"/>
        </w:rPr>
        <w:t xml:space="preserve"> район и муниципальные учреждения, находящиеся в их ведении, принимали меры по недопущению возникновения просроченной кредиторской задолженности</w:t>
      </w:r>
      <w:r w:rsidR="00957C0F">
        <w:rPr>
          <w:rFonts w:ascii="Arial" w:hAnsi="Arial" w:cs="Arial"/>
        </w:rPr>
        <w:t xml:space="preserve"> по заработной плате с начислениями на нее и</w:t>
      </w:r>
      <w:r w:rsidR="00104B40">
        <w:rPr>
          <w:rFonts w:ascii="Arial" w:hAnsi="Arial" w:cs="Arial"/>
        </w:rPr>
        <w:t xml:space="preserve"> за приобретенные товары (работы, услуги).</w:t>
      </w:r>
    </w:p>
    <w:p w:rsidR="007F2A45" w:rsidRDefault="00104B40" w:rsidP="007F2A45">
      <w:pPr>
        <w:ind w:firstLine="709"/>
        <w:jc w:val="both"/>
        <w:rPr>
          <w:rFonts w:ascii="Arial" w:hAnsi="Arial" w:cs="Arial"/>
        </w:rPr>
      </w:pPr>
      <w:r w:rsidRPr="00211D70">
        <w:rPr>
          <w:rFonts w:ascii="Arial" w:hAnsi="Arial" w:cs="Arial"/>
        </w:rPr>
        <w:t>Просроченная кредиторская задолженность по состоянию н</w:t>
      </w:r>
      <w:r w:rsidR="0009029D">
        <w:rPr>
          <w:rFonts w:ascii="Arial" w:hAnsi="Arial" w:cs="Arial"/>
        </w:rPr>
        <w:t>а 01.01.2022</w:t>
      </w:r>
      <w:r>
        <w:rPr>
          <w:rFonts w:ascii="Arial" w:hAnsi="Arial" w:cs="Arial"/>
        </w:rPr>
        <w:t xml:space="preserve"> года</w:t>
      </w:r>
      <w:r w:rsidR="003844D5">
        <w:rPr>
          <w:rFonts w:ascii="Arial" w:hAnsi="Arial" w:cs="Arial"/>
        </w:rPr>
        <w:t xml:space="preserve"> </w:t>
      </w:r>
      <w:r w:rsidRPr="00211D70">
        <w:rPr>
          <w:rFonts w:ascii="Arial" w:hAnsi="Arial" w:cs="Arial"/>
        </w:rPr>
        <w:t>у районного бюджета отсутствует</w:t>
      </w:r>
      <w:r>
        <w:rPr>
          <w:rFonts w:ascii="Arial" w:hAnsi="Arial" w:cs="Arial"/>
        </w:rPr>
        <w:t>.</w:t>
      </w:r>
    </w:p>
    <w:p w:rsidR="00104B40" w:rsidRDefault="00104B40" w:rsidP="007F2A45">
      <w:pPr>
        <w:ind w:firstLine="709"/>
        <w:jc w:val="both"/>
        <w:rPr>
          <w:rFonts w:ascii="Arial" w:hAnsi="Arial" w:cs="Arial"/>
        </w:rPr>
      </w:pPr>
      <w:r w:rsidRPr="001E7AB8">
        <w:rPr>
          <w:rFonts w:ascii="Arial" w:hAnsi="Arial" w:cs="Arial"/>
        </w:rPr>
        <w:t>Проводимая работа позволила предусмотреть не только приоритетные и первоочередные расходы, но и расходы на финансирование выборочного капитального ремонта котельного оборудования, ремонт теплосетей, систем водоснабжения и водоотведения, текущего ремонта, приобретение мебели, оргтехники в образовательных учреждениях, разработку ПСД и другие социально-значимые вопросы.</w:t>
      </w:r>
    </w:p>
    <w:p w:rsidR="006E5069" w:rsidRPr="006E5069" w:rsidRDefault="006E5069" w:rsidP="0083308C">
      <w:pPr>
        <w:jc w:val="center"/>
        <w:rPr>
          <w:rFonts w:ascii="Arial" w:hAnsi="Arial" w:cs="Arial"/>
        </w:rPr>
      </w:pP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II.СОДЕРЖАНИЕ ПРОБЛЕМЫ И</w:t>
      </w: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ОБОСНОВАНИЕ НЕОБХОДИМОСТИ ЕЕ РЕШЕНИЯ</w:t>
      </w:r>
    </w:p>
    <w:p w:rsidR="007F2A45" w:rsidRPr="006E5069" w:rsidRDefault="007F2A45" w:rsidP="0083308C">
      <w:pPr>
        <w:jc w:val="center"/>
        <w:rPr>
          <w:rFonts w:ascii="Arial" w:hAnsi="Arial" w:cs="Arial"/>
        </w:rPr>
      </w:pPr>
    </w:p>
    <w:p w:rsidR="007477A5" w:rsidRDefault="007477A5" w:rsidP="007477A5">
      <w:pPr>
        <w:ind w:firstLine="851"/>
        <w:jc w:val="both"/>
        <w:rPr>
          <w:rFonts w:ascii="Arial" w:hAnsi="Arial" w:cs="Arial"/>
        </w:rPr>
      </w:pPr>
      <w:r w:rsidRPr="00B04913">
        <w:rPr>
          <w:rFonts w:ascii="Arial" w:hAnsi="Arial" w:cs="Arial"/>
        </w:rPr>
        <w:t>В настоящее время стоят задачи дальнейшего повышения эффективности бюджетных расходов, проведение ряда мероприятий, направл</w:t>
      </w:r>
      <w:r w:rsidR="00BB5581">
        <w:rPr>
          <w:rFonts w:ascii="Arial" w:hAnsi="Arial" w:cs="Arial"/>
        </w:rPr>
        <w:t>енных на оптимизацию расходов районного бюджета</w:t>
      </w:r>
      <w:r w:rsidR="00A83771">
        <w:rPr>
          <w:rFonts w:ascii="Arial" w:hAnsi="Arial" w:cs="Arial"/>
        </w:rPr>
        <w:t>, эффективность</w:t>
      </w:r>
      <w:r w:rsidRPr="00B04913">
        <w:rPr>
          <w:rFonts w:ascii="Arial" w:hAnsi="Arial" w:cs="Arial"/>
        </w:rPr>
        <w:t xml:space="preserve"> проце</w:t>
      </w:r>
      <w:r w:rsidR="00A83771">
        <w:rPr>
          <w:rFonts w:ascii="Arial" w:hAnsi="Arial" w:cs="Arial"/>
        </w:rPr>
        <w:t>сса формирования и корректировку</w:t>
      </w:r>
      <w:r w:rsidRPr="00B04913">
        <w:rPr>
          <w:rFonts w:ascii="Arial" w:hAnsi="Arial" w:cs="Arial"/>
        </w:rPr>
        <w:t xml:space="preserve"> расходных обязательств районного бюджета.</w:t>
      </w:r>
    </w:p>
    <w:p w:rsidR="00557877" w:rsidRDefault="00557877" w:rsidP="009A00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</w:t>
      </w:r>
      <w:r w:rsidR="003844D5">
        <w:rPr>
          <w:rFonts w:ascii="Arial" w:hAnsi="Arial" w:cs="Arial"/>
        </w:rPr>
        <w:t xml:space="preserve"> основных</w:t>
      </w:r>
      <w:r>
        <w:rPr>
          <w:rFonts w:ascii="Arial" w:hAnsi="Arial" w:cs="Arial"/>
        </w:rPr>
        <w:t xml:space="preserve"> мероприятий Подпрограммы обеспечит эффективность бюджетных расходов и их оптимизацию, что в конечном итоге будет способствовать совершенствованию системы управл</w:t>
      </w:r>
      <w:r w:rsidR="005F0362">
        <w:rPr>
          <w:rFonts w:ascii="Arial" w:hAnsi="Arial" w:cs="Arial"/>
        </w:rPr>
        <w:t>ения муниципальными финансами муниципального образования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район.</w:t>
      </w:r>
    </w:p>
    <w:p w:rsidR="0083308C" w:rsidRPr="006F6A67" w:rsidRDefault="0083308C" w:rsidP="00557877">
      <w:pPr>
        <w:jc w:val="center"/>
        <w:rPr>
          <w:rFonts w:ascii="Arial" w:hAnsi="Arial" w:cs="Arial"/>
        </w:rPr>
      </w:pPr>
    </w:p>
    <w:p w:rsidR="0083308C" w:rsidRPr="00E9455A" w:rsidRDefault="0083308C" w:rsidP="0083308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 xml:space="preserve">Раздел III.ЦЕЛИ И ЗАДАЧИ </w:t>
      </w:r>
      <w:r w:rsidR="001C60AC" w:rsidRPr="00E9455A">
        <w:rPr>
          <w:rFonts w:ascii="Arial" w:hAnsi="Arial" w:cs="Arial"/>
          <w:b/>
          <w:sz w:val="30"/>
          <w:szCs w:val="30"/>
        </w:rPr>
        <w:t>ПОД</w:t>
      </w:r>
      <w:r w:rsidRPr="00E9455A">
        <w:rPr>
          <w:rFonts w:ascii="Arial" w:hAnsi="Arial" w:cs="Arial"/>
          <w:b/>
          <w:sz w:val="30"/>
          <w:szCs w:val="30"/>
        </w:rPr>
        <w:t>ПРОГРАММЫ</w:t>
      </w:r>
    </w:p>
    <w:p w:rsidR="0083308C" w:rsidRPr="006F6A67" w:rsidRDefault="0083308C" w:rsidP="0083308C">
      <w:pPr>
        <w:jc w:val="center"/>
        <w:rPr>
          <w:rFonts w:ascii="Arial" w:hAnsi="Arial" w:cs="Arial"/>
        </w:rPr>
      </w:pPr>
    </w:p>
    <w:p w:rsidR="001763F3" w:rsidRDefault="0083308C" w:rsidP="0083308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555124">
        <w:rPr>
          <w:rFonts w:ascii="Arial" w:hAnsi="Arial" w:cs="Arial"/>
        </w:rPr>
        <w:t xml:space="preserve">Целью </w:t>
      </w:r>
      <w:r w:rsidR="007F2A45">
        <w:rPr>
          <w:rFonts w:ascii="Arial" w:hAnsi="Arial" w:cs="Arial"/>
        </w:rPr>
        <w:t>Подпрограммы</w:t>
      </w:r>
      <w:r w:rsidRPr="00555124">
        <w:rPr>
          <w:rFonts w:ascii="Arial" w:hAnsi="Arial" w:cs="Arial"/>
        </w:rPr>
        <w:t xml:space="preserve"> является</w:t>
      </w:r>
      <w:r w:rsidRPr="00555124">
        <w:rPr>
          <w:rFonts w:ascii="Arial" w:hAnsi="Arial" w:cs="Arial"/>
          <w:shd w:val="clear" w:color="auto" w:fill="FFFFFF"/>
        </w:rPr>
        <w:t xml:space="preserve"> </w:t>
      </w:r>
      <w:r w:rsidR="007F2A45" w:rsidRPr="001763F3">
        <w:rPr>
          <w:rFonts w:ascii="Arial" w:hAnsi="Arial" w:cs="Arial"/>
        </w:rPr>
        <w:t>повышение эффективности бюджетных расходов и их оптимизация при исполнении</w:t>
      </w:r>
      <w:r w:rsidR="00B15986">
        <w:rPr>
          <w:rFonts w:ascii="Arial" w:hAnsi="Arial" w:cs="Arial"/>
        </w:rPr>
        <w:t xml:space="preserve"> районного</w:t>
      </w:r>
      <w:r w:rsidR="007F2A45" w:rsidRPr="001763F3">
        <w:rPr>
          <w:rFonts w:ascii="Arial" w:hAnsi="Arial" w:cs="Arial"/>
        </w:rPr>
        <w:t xml:space="preserve"> бюджета</w:t>
      </w:r>
      <w:r w:rsidR="001763F3">
        <w:rPr>
          <w:rFonts w:ascii="Arial" w:hAnsi="Arial" w:cs="Arial"/>
          <w:shd w:val="clear" w:color="auto" w:fill="FFFFFF"/>
        </w:rPr>
        <w:t>.</w:t>
      </w:r>
    </w:p>
    <w:p w:rsidR="0083308C" w:rsidRDefault="001763F3" w:rsidP="001763F3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Повышение эффективности бюджетных расходов и осуществление их оптимизации в процессе исполнения районного бюджета предусмотрено</w:t>
      </w:r>
      <w:r w:rsidR="007F2A45" w:rsidRPr="001763F3">
        <w:rPr>
          <w:rFonts w:ascii="Arial" w:hAnsi="Arial" w:cs="Arial"/>
          <w:shd w:val="clear" w:color="auto" w:fill="FFFFFF"/>
        </w:rPr>
        <w:t xml:space="preserve"> </w:t>
      </w:r>
      <w:r w:rsidR="003844D5">
        <w:rPr>
          <w:rFonts w:ascii="Arial" w:hAnsi="Arial" w:cs="Arial"/>
          <w:shd w:val="clear" w:color="auto" w:fill="FFFFFF"/>
        </w:rPr>
        <w:t>за счет решения</w:t>
      </w:r>
      <w:r w:rsidR="0083308C" w:rsidRPr="00B314B6">
        <w:rPr>
          <w:rFonts w:ascii="Arial" w:hAnsi="Arial" w:cs="Arial"/>
          <w:shd w:val="clear" w:color="auto" w:fill="FFFFFF"/>
        </w:rPr>
        <w:t xml:space="preserve"> следующих задач:</w:t>
      </w:r>
    </w:p>
    <w:p w:rsidR="001763F3" w:rsidRPr="001763F3" w:rsidRDefault="003844D5" w:rsidP="00A837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1.Повышения</w:t>
      </w:r>
      <w:r w:rsidR="001763F3" w:rsidRPr="001763F3">
        <w:rPr>
          <w:rFonts w:ascii="Arial" w:hAnsi="Arial" w:cs="Arial"/>
        </w:rPr>
        <w:t xml:space="preserve"> эффективности и результативности программно</w:t>
      </w:r>
      <w:r w:rsidR="00A83771">
        <w:rPr>
          <w:rFonts w:ascii="Arial" w:hAnsi="Arial" w:cs="Arial"/>
        </w:rPr>
        <w:t xml:space="preserve"> </w:t>
      </w:r>
      <w:r w:rsidR="001763F3" w:rsidRPr="001763F3">
        <w:rPr>
          <w:rFonts w:ascii="Arial" w:hAnsi="Arial" w:cs="Arial"/>
        </w:rPr>
        <w:t>-</w:t>
      </w:r>
      <w:r w:rsidR="00A83771">
        <w:rPr>
          <w:rFonts w:ascii="Arial" w:hAnsi="Arial" w:cs="Arial"/>
        </w:rPr>
        <w:t xml:space="preserve"> </w:t>
      </w:r>
      <w:r w:rsidR="00B15986">
        <w:rPr>
          <w:rFonts w:ascii="Arial" w:hAnsi="Arial" w:cs="Arial"/>
        </w:rPr>
        <w:t>целевого принципа планирования</w:t>
      </w:r>
      <w:r w:rsidR="001763F3" w:rsidRPr="001763F3">
        <w:rPr>
          <w:rFonts w:ascii="Arial" w:hAnsi="Arial" w:cs="Arial"/>
        </w:rPr>
        <w:t xml:space="preserve"> расходов бю</w:t>
      </w:r>
      <w:r w:rsidR="00B15986">
        <w:rPr>
          <w:rFonts w:ascii="Arial" w:hAnsi="Arial" w:cs="Arial"/>
        </w:rPr>
        <w:t>джета районного бюджета</w:t>
      </w:r>
      <w:r w:rsidR="001763F3" w:rsidRPr="001763F3">
        <w:rPr>
          <w:rFonts w:ascii="Arial" w:hAnsi="Arial" w:cs="Arial"/>
        </w:rPr>
        <w:t>.</w:t>
      </w:r>
    </w:p>
    <w:p w:rsidR="001763F3" w:rsidRPr="001763F3" w:rsidRDefault="003844D5" w:rsidP="00A837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2.Оптимизации</w:t>
      </w:r>
      <w:r w:rsidR="001763F3" w:rsidRPr="001763F3">
        <w:rPr>
          <w:rFonts w:ascii="Arial" w:hAnsi="Arial" w:cs="Arial"/>
        </w:rPr>
        <w:t xml:space="preserve"> расходов </w:t>
      </w:r>
      <w:r w:rsidR="00B15986">
        <w:rPr>
          <w:rFonts w:ascii="Arial" w:hAnsi="Arial" w:cs="Arial"/>
        </w:rPr>
        <w:t>районного бюджета</w:t>
      </w:r>
      <w:r w:rsidR="001763F3" w:rsidRPr="001763F3">
        <w:rPr>
          <w:rFonts w:ascii="Arial" w:hAnsi="Arial" w:cs="Arial"/>
        </w:rPr>
        <w:t xml:space="preserve"> на содержание органов местного самоуправ</w:t>
      </w:r>
      <w:r w:rsidR="00925FEB">
        <w:rPr>
          <w:rFonts w:ascii="Arial" w:hAnsi="Arial" w:cs="Arial"/>
        </w:rPr>
        <w:t>ления муниципального образования</w:t>
      </w:r>
      <w:r w:rsidR="001763F3" w:rsidRPr="001763F3">
        <w:rPr>
          <w:rFonts w:ascii="Arial" w:hAnsi="Arial" w:cs="Arial"/>
        </w:rPr>
        <w:t xml:space="preserve"> </w:t>
      </w:r>
      <w:proofErr w:type="spellStart"/>
      <w:r w:rsidR="001763F3" w:rsidRPr="001763F3">
        <w:rPr>
          <w:rFonts w:ascii="Arial" w:hAnsi="Arial" w:cs="Arial"/>
        </w:rPr>
        <w:t>Бала</w:t>
      </w:r>
      <w:r w:rsidR="00A83771">
        <w:rPr>
          <w:rFonts w:ascii="Arial" w:hAnsi="Arial" w:cs="Arial"/>
        </w:rPr>
        <w:t>ганский</w:t>
      </w:r>
      <w:proofErr w:type="spellEnd"/>
      <w:r w:rsidR="00A83771">
        <w:rPr>
          <w:rFonts w:ascii="Arial" w:hAnsi="Arial" w:cs="Arial"/>
        </w:rPr>
        <w:t xml:space="preserve"> район и муниципальных</w:t>
      </w:r>
      <w:r w:rsidR="001763F3" w:rsidRPr="001763F3">
        <w:rPr>
          <w:rFonts w:ascii="Arial" w:hAnsi="Arial" w:cs="Arial"/>
        </w:rPr>
        <w:t xml:space="preserve"> учреждений</w:t>
      </w:r>
      <w:r w:rsidR="00A83771" w:rsidRPr="00A83771">
        <w:rPr>
          <w:rFonts w:ascii="Arial" w:hAnsi="Arial" w:cs="Arial"/>
        </w:rPr>
        <w:t>, находящихся в их ведении</w:t>
      </w:r>
      <w:r w:rsidR="001763F3" w:rsidRPr="00A83771">
        <w:rPr>
          <w:rFonts w:ascii="Arial" w:hAnsi="Arial" w:cs="Arial"/>
        </w:rPr>
        <w:t>.</w:t>
      </w:r>
    </w:p>
    <w:p w:rsidR="001763F3" w:rsidRPr="001763F3" w:rsidRDefault="003844D5" w:rsidP="001763F3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3.Повышения</w:t>
      </w:r>
      <w:r w:rsidR="001763F3" w:rsidRPr="001763F3">
        <w:rPr>
          <w:rFonts w:ascii="Arial" w:hAnsi="Arial" w:cs="Arial"/>
        </w:rPr>
        <w:t xml:space="preserve"> доступности и качества предоставления муниципальных услуг, оказываемых муниципальными учреждениями</w:t>
      </w:r>
      <w:r w:rsidR="00925FEB">
        <w:rPr>
          <w:rFonts w:ascii="Arial" w:hAnsi="Arial" w:cs="Arial"/>
        </w:rPr>
        <w:t xml:space="preserve"> муниципального образования </w:t>
      </w:r>
      <w:proofErr w:type="spellStart"/>
      <w:r w:rsidR="00B15986" w:rsidRPr="001763F3">
        <w:rPr>
          <w:rFonts w:ascii="Arial" w:hAnsi="Arial" w:cs="Arial"/>
        </w:rPr>
        <w:t>Бала</w:t>
      </w:r>
      <w:r w:rsidR="00B15986">
        <w:rPr>
          <w:rFonts w:ascii="Arial" w:hAnsi="Arial" w:cs="Arial"/>
        </w:rPr>
        <w:t>ганский</w:t>
      </w:r>
      <w:proofErr w:type="spellEnd"/>
      <w:r w:rsidR="00B15986">
        <w:rPr>
          <w:rFonts w:ascii="Arial" w:hAnsi="Arial" w:cs="Arial"/>
        </w:rPr>
        <w:t xml:space="preserve"> район</w:t>
      </w:r>
      <w:r w:rsidR="001763F3" w:rsidRPr="001763F3">
        <w:rPr>
          <w:rFonts w:ascii="Arial" w:hAnsi="Arial" w:cs="Arial"/>
        </w:rPr>
        <w:t>.</w:t>
      </w:r>
    </w:p>
    <w:p w:rsidR="001763F3" w:rsidRDefault="001763F3" w:rsidP="001763F3">
      <w:pPr>
        <w:ind w:firstLine="709"/>
        <w:jc w:val="both"/>
        <w:rPr>
          <w:rFonts w:ascii="Arial" w:hAnsi="Arial" w:cs="Arial"/>
        </w:rPr>
      </w:pPr>
      <w:r w:rsidRPr="00925FEB">
        <w:rPr>
          <w:rFonts w:ascii="Arial" w:hAnsi="Arial" w:cs="Arial"/>
        </w:rPr>
        <w:t>Важную роль в оптимизации расходов и обеспечении играет проведение следующих мероприятий:</w:t>
      </w:r>
    </w:p>
    <w:p w:rsidR="001763F3" w:rsidRDefault="008E641F" w:rsidP="008E64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-пересмотр состава</w:t>
      </w:r>
      <w:r w:rsidR="001763F3">
        <w:rPr>
          <w:rFonts w:ascii="Arial" w:hAnsi="Arial" w:cs="Arial"/>
        </w:rPr>
        <w:t xml:space="preserve"> реализации отд</w:t>
      </w:r>
      <w:r>
        <w:rPr>
          <w:rFonts w:ascii="Arial" w:hAnsi="Arial" w:cs="Arial"/>
        </w:rPr>
        <w:t>ельных мероприятий муниципальной</w:t>
      </w:r>
      <w:r w:rsidR="001763F3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ы;</w:t>
      </w:r>
    </w:p>
    <w:p w:rsidR="001763F3" w:rsidRDefault="001763F3" w:rsidP="001763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5515B">
        <w:rPr>
          <w:rFonts w:ascii="Arial" w:hAnsi="Arial" w:cs="Arial"/>
        </w:rPr>
        <w:t>проведение конкуре</w:t>
      </w:r>
      <w:r>
        <w:rPr>
          <w:rFonts w:ascii="Arial" w:hAnsi="Arial" w:cs="Arial"/>
        </w:rPr>
        <w:t>нтных способов определения поставщиков (подрядчиков, исполнителей) в целях обеспечения муниципальных нужд органов местного самоуправления и муниципальных учреждений, находящихся в их ведении, что позволит оптимизировать (сократить) расходы по итогам их проведения;</w:t>
      </w:r>
    </w:p>
    <w:p w:rsidR="001763F3" w:rsidRDefault="001763F3" w:rsidP="001763F3">
      <w:pPr>
        <w:ind w:firstLine="709"/>
        <w:jc w:val="both"/>
        <w:rPr>
          <w:rFonts w:ascii="Arial" w:hAnsi="Arial" w:cs="Arial"/>
        </w:rPr>
      </w:pPr>
      <w:r w:rsidRPr="00B51809">
        <w:rPr>
          <w:rFonts w:ascii="Arial" w:hAnsi="Arial" w:cs="Arial"/>
        </w:rPr>
        <w:t xml:space="preserve">-соблюдение </w:t>
      </w:r>
      <w:proofErr w:type="gramStart"/>
      <w:r w:rsidRPr="00B51809">
        <w:rPr>
          <w:rFonts w:ascii="Arial" w:hAnsi="Arial" w:cs="Arial"/>
        </w:rPr>
        <w:t>нормативов численности работников органов местно</w:t>
      </w:r>
      <w:r w:rsidR="00925FEB">
        <w:rPr>
          <w:rFonts w:ascii="Arial" w:hAnsi="Arial" w:cs="Arial"/>
        </w:rPr>
        <w:t>го самоуправления муниципального образования</w:t>
      </w:r>
      <w:proofErr w:type="gramEnd"/>
      <w:r w:rsidRPr="001E7AB8">
        <w:rPr>
          <w:rFonts w:ascii="Arial" w:hAnsi="Arial" w:cs="Arial"/>
        </w:rPr>
        <w:t xml:space="preserve"> </w:t>
      </w:r>
      <w:proofErr w:type="spellStart"/>
      <w:r w:rsidRPr="001E7AB8">
        <w:rPr>
          <w:rFonts w:ascii="Arial" w:hAnsi="Arial" w:cs="Arial"/>
        </w:rPr>
        <w:t>Балаганский</w:t>
      </w:r>
      <w:proofErr w:type="spellEnd"/>
      <w:r w:rsidRPr="001E7AB8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;</w:t>
      </w:r>
    </w:p>
    <w:p w:rsidR="001763F3" w:rsidRDefault="001763F3" w:rsidP="001763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-отсутствие просроченной кредиторской задолженности;</w:t>
      </w:r>
    </w:p>
    <w:p w:rsidR="001763F3" w:rsidRDefault="001763F3" w:rsidP="001763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-обеспечение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эффективным использованием бюджетных средств, в том числе со</w:t>
      </w:r>
      <w:r w:rsidR="008E641F">
        <w:rPr>
          <w:rFonts w:ascii="Arial" w:hAnsi="Arial" w:cs="Arial"/>
        </w:rPr>
        <w:t>кращение неэффективных расходов.</w:t>
      </w:r>
    </w:p>
    <w:p w:rsidR="001763F3" w:rsidRDefault="001763F3" w:rsidP="001763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Сокращение</w:t>
      </w:r>
      <w:r w:rsidRPr="00B04913">
        <w:rPr>
          <w:rFonts w:ascii="Arial" w:hAnsi="Arial" w:cs="Arial"/>
        </w:rPr>
        <w:t xml:space="preserve"> неэффективных расходов</w:t>
      </w:r>
      <w:r>
        <w:rPr>
          <w:rFonts w:ascii="Arial" w:hAnsi="Arial" w:cs="Arial"/>
        </w:rPr>
        <w:t xml:space="preserve"> необходимо достигнуть путем определения </w:t>
      </w:r>
      <w:r w:rsidRPr="00B04913">
        <w:rPr>
          <w:rFonts w:ascii="Arial" w:hAnsi="Arial" w:cs="Arial"/>
        </w:rPr>
        <w:t>н</w:t>
      </w:r>
      <w:r>
        <w:rPr>
          <w:rFonts w:ascii="Arial" w:hAnsi="Arial" w:cs="Arial"/>
        </w:rPr>
        <w:t>ормативов потребления и экономии</w:t>
      </w:r>
      <w:r w:rsidRPr="00B04913">
        <w:rPr>
          <w:rFonts w:ascii="Arial" w:hAnsi="Arial" w:cs="Arial"/>
        </w:rPr>
        <w:t xml:space="preserve"> материальных затрат, а также устранение</w:t>
      </w:r>
      <w:r>
        <w:rPr>
          <w:rFonts w:ascii="Arial" w:hAnsi="Arial" w:cs="Arial"/>
        </w:rPr>
        <w:t>м</w:t>
      </w:r>
      <w:r w:rsidRPr="00B04913">
        <w:rPr>
          <w:rFonts w:ascii="Arial" w:hAnsi="Arial" w:cs="Arial"/>
        </w:rPr>
        <w:t xml:space="preserve"> временных потерь</w:t>
      </w:r>
      <w:r>
        <w:rPr>
          <w:rFonts w:ascii="Arial" w:hAnsi="Arial" w:cs="Arial"/>
        </w:rPr>
        <w:t>.</w:t>
      </w:r>
      <w:r w:rsidRPr="00B04913">
        <w:rPr>
          <w:rFonts w:ascii="Arial" w:hAnsi="Arial" w:cs="Arial"/>
        </w:rPr>
        <w:t xml:space="preserve"> </w:t>
      </w:r>
    </w:p>
    <w:p w:rsidR="001763F3" w:rsidRDefault="001763F3" w:rsidP="001763F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81495D">
        <w:rPr>
          <w:rFonts w:ascii="Arial" w:hAnsi="Arial" w:cs="Arial"/>
        </w:rPr>
        <w:t>Необходимо проводить анализ дебиторской и кредиторской задолженности бюджета с целью их сокращения.</w:t>
      </w:r>
      <w:r w:rsidRPr="0081495D">
        <w:rPr>
          <w:rFonts w:ascii="Arial" w:hAnsi="Arial" w:cs="Arial"/>
          <w:shd w:val="clear" w:color="auto" w:fill="FFFFFF"/>
        </w:rPr>
        <w:t xml:space="preserve"> </w:t>
      </w:r>
    </w:p>
    <w:p w:rsidR="001763F3" w:rsidRPr="00B04913" w:rsidRDefault="001763F3" w:rsidP="00BB5581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B04913">
        <w:rPr>
          <w:rFonts w:ascii="Arial" w:hAnsi="Arial" w:cs="Arial"/>
          <w:shd w:val="clear" w:color="auto" w:fill="FFFFFF"/>
        </w:rPr>
        <w:t xml:space="preserve">Необходимо анализировать расходы на </w:t>
      </w:r>
      <w:r>
        <w:rPr>
          <w:rFonts w:ascii="Arial" w:hAnsi="Arial" w:cs="Arial"/>
          <w:shd w:val="clear" w:color="auto" w:fill="FFFFFF"/>
        </w:rPr>
        <w:t>фонд оплаты труда (далее – ФОТ) путем</w:t>
      </w:r>
      <w:r w:rsidR="00BB5581">
        <w:rPr>
          <w:rFonts w:ascii="Arial" w:hAnsi="Arial" w:cs="Arial"/>
          <w:shd w:val="clear" w:color="auto" w:fill="FFFFFF"/>
        </w:rPr>
        <w:t xml:space="preserve"> проведения оценки </w:t>
      </w:r>
      <w:r w:rsidRPr="00B04913">
        <w:rPr>
          <w:rFonts w:ascii="Arial" w:hAnsi="Arial" w:cs="Arial"/>
          <w:shd w:val="clear" w:color="auto" w:fill="FFFFFF"/>
        </w:rPr>
        <w:t>эффект</w:t>
      </w:r>
      <w:r w:rsidR="00BB5581">
        <w:rPr>
          <w:rFonts w:ascii="Arial" w:hAnsi="Arial" w:cs="Arial"/>
          <w:shd w:val="clear" w:color="auto" w:fill="FFFFFF"/>
        </w:rPr>
        <w:t>ивности деятельности работников и внедрять систему</w:t>
      </w:r>
      <w:r w:rsidRPr="00B04913">
        <w:rPr>
          <w:rFonts w:ascii="Arial" w:hAnsi="Arial" w:cs="Arial"/>
          <w:shd w:val="clear" w:color="auto" w:fill="FFFFFF"/>
        </w:rPr>
        <w:t xml:space="preserve"> нормирования труда работников</w:t>
      </w:r>
      <w:r w:rsidR="00BB5581">
        <w:rPr>
          <w:rFonts w:ascii="Arial" w:hAnsi="Arial" w:cs="Arial"/>
          <w:shd w:val="clear" w:color="auto" w:fill="FFFFFF"/>
        </w:rPr>
        <w:t>.</w:t>
      </w:r>
    </w:p>
    <w:p w:rsidR="001763F3" w:rsidRPr="00B04913" w:rsidRDefault="001763F3" w:rsidP="001763F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B04913">
        <w:rPr>
          <w:rFonts w:ascii="Arial" w:hAnsi="Arial" w:cs="Arial"/>
          <w:shd w:val="clear" w:color="auto" w:fill="FFFFFF"/>
        </w:rPr>
        <w:t xml:space="preserve">Основным при определении размера и структуры заработной платы каждого сотрудника должен стать принцип оплаты по результату. Механизм муниципального задания изначально предполагает оценку качества предоставляемых учреждением </w:t>
      </w:r>
      <w:r>
        <w:rPr>
          <w:rFonts w:ascii="Arial" w:hAnsi="Arial" w:cs="Arial"/>
          <w:shd w:val="clear" w:color="auto" w:fill="FFFFFF"/>
        </w:rPr>
        <w:t xml:space="preserve">муниципальных </w:t>
      </w:r>
      <w:r w:rsidRPr="00B04913">
        <w:rPr>
          <w:rFonts w:ascii="Arial" w:hAnsi="Arial" w:cs="Arial"/>
          <w:shd w:val="clear" w:color="auto" w:fill="FFFFFF"/>
        </w:rPr>
        <w:t>услуг, а значит, оценку количества и качества труда, затраченного на их предоставление.</w:t>
      </w:r>
    </w:p>
    <w:p w:rsidR="001763F3" w:rsidRPr="00B04913" w:rsidRDefault="001763F3" w:rsidP="001763F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B04913">
        <w:rPr>
          <w:rFonts w:ascii="Arial" w:hAnsi="Arial" w:cs="Arial"/>
          <w:shd w:val="clear" w:color="auto" w:fill="FFFFFF"/>
        </w:rPr>
        <w:t>Таким образом, оптимизация расходов в части ФОТ может включать в себя следующие действия:</w:t>
      </w:r>
    </w:p>
    <w:p w:rsidR="001763F3" w:rsidRPr="00B04913" w:rsidRDefault="001763F3" w:rsidP="001763F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B04913">
        <w:rPr>
          <w:rFonts w:ascii="Arial" w:hAnsi="Arial" w:cs="Arial"/>
          <w:shd w:val="clear" w:color="auto" w:fill="FFFFFF"/>
        </w:rPr>
        <w:t>1) дифференциацию оплаты труда сотрудников, выполняющих работы различной сложности;</w:t>
      </w:r>
    </w:p>
    <w:p w:rsidR="001763F3" w:rsidRPr="00B04913" w:rsidRDefault="001763F3" w:rsidP="001763F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B04913">
        <w:rPr>
          <w:rFonts w:ascii="Arial" w:hAnsi="Arial" w:cs="Arial"/>
          <w:shd w:val="clear" w:color="auto" w:fill="FFFFFF"/>
        </w:rPr>
        <w:t>2) установление зависимости заработка сотрудников от качества оказываемых услуг и эффективности их деятельности, на основании критериев и показателей такой зависимости;</w:t>
      </w:r>
    </w:p>
    <w:p w:rsidR="001763F3" w:rsidRPr="008F7904" w:rsidRDefault="001763F3" w:rsidP="001763F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B04913">
        <w:rPr>
          <w:rFonts w:ascii="Arial" w:hAnsi="Arial" w:cs="Arial"/>
          <w:shd w:val="clear" w:color="auto" w:fill="FFFFFF"/>
        </w:rPr>
        <w:t xml:space="preserve">3) оптимизацию структуры заработной платы работников - определение критериев начисления и </w:t>
      </w:r>
      <w:proofErr w:type="gramStart"/>
      <w:r w:rsidRPr="00B04913">
        <w:rPr>
          <w:rFonts w:ascii="Arial" w:hAnsi="Arial" w:cs="Arial"/>
          <w:shd w:val="clear" w:color="auto" w:fill="FFFFFF"/>
        </w:rPr>
        <w:t>объемов</w:t>
      </w:r>
      <w:proofErr w:type="gramEnd"/>
      <w:r w:rsidRPr="00B04913">
        <w:rPr>
          <w:rFonts w:ascii="Arial" w:hAnsi="Arial" w:cs="Arial"/>
          <w:shd w:val="clear" w:color="auto" w:fill="FFFFFF"/>
        </w:rPr>
        <w:t xml:space="preserve"> стимулирующ</w:t>
      </w:r>
      <w:r>
        <w:rPr>
          <w:rFonts w:ascii="Arial" w:hAnsi="Arial" w:cs="Arial"/>
          <w:shd w:val="clear" w:color="auto" w:fill="FFFFFF"/>
        </w:rPr>
        <w:t>их и компенсационных выплат, «социального пакета»</w:t>
      </w:r>
      <w:r w:rsidRPr="00B04913">
        <w:rPr>
          <w:rFonts w:ascii="Arial" w:hAnsi="Arial" w:cs="Arial"/>
          <w:shd w:val="clear" w:color="auto" w:fill="FFFFFF"/>
        </w:rPr>
        <w:t>, их соотношения с базовой частью заработной платы, также поставленного в зависимость от сложности, количества и качества труда. Меры эти направлены на более рациональное и справедливое использование имеющихся средств ФОТ.</w:t>
      </w:r>
    </w:p>
    <w:p w:rsidR="001763F3" w:rsidRPr="00B04913" w:rsidRDefault="001763F3" w:rsidP="001763F3">
      <w:pPr>
        <w:ind w:firstLine="709"/>
        <w:jc w:val="both"/>
        <w:rPr>
          <w:rFonts w:ascii="Arial" w:hAnsi="Arial" w:cs="Arial"/>
        </w:rPr>
      </w:pPr>
      <w:proofErr w:type="gramStart"/>
      <w:r w:rsidRPr="00B04913">
        <w:rPr>
          <w:rFonts w:ascii="Arial" w:hAnsi="Arial" w:cs="Arial"/>
          <w:shd w:val="clear" w:color="auto" w:fill="FFFFFF"/>
        </w:rPr>
        <w:t>Контроль за</w:t>
      </w:r>
      <w:proofErr w:type="gramEnd"/>
      <w:r w:rsidRPr="00B04913">
        <w:rPr>
          <w:rFonts w:ascii="Arial" w:hAnsi="Arial" w:cs="Arial"/>
          <w:shd w:val="clear" w:color="auto" w:fill="FFFFFF"/>
        </w:rPr>
        <w:t xml:space="preserve"> соблюдением штатной численности работников бюджетной сферы и муниципальных служащих </w:t>
      </w:r>
      <w:r w:rsidR="003844D5">
        <w:rPr>
          <w:rFonts w:ascii="Arial" w:hAnsi="Arial" w:cs="Arial"/>
          <w:shd w:val="clear" w:color="auto" w:fill="FFFFFF"/>
        </w:rPr>
        <w:t xml:space="preserve">также </w:t>
      </w:r>
      <w:r w:rsidRPr="00B04913">
        <w:rPr>
          <w:rFonts w:ascii="Arial" w:hAnsi="Arial" w:cs="Arial"/>
          <w:shd w:val="clear" w:color="auto" w:fill="FFFFFF"/>
        </w:rPr>
        <w:t>является частью оптимизации расходов.</w:t>
      </w:r>
    </w:p>
    <w:p w:rsidR="001763F3" w:rsidRPr="00B04913" w:rsidRDefault="001763F3" w:rsidP="001763F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B04913">
        <w:rPr>
          <w:rFonts w:ascii="Arial" w:hAnsi="Arial" w:cs="Arial"/>
          <w:shd w:val="clear" w:color="auto" w:fill="FFFFFF"/>
        </w:rPr>
        <w:t>Оптимизация не должна преследовать цели сократить штат</w:t>
      </w:r>
      <w:r w:rsidR="003844D5">
        <w:rPr>
          <w:rFonts w:ascii="Arial" w:hAnsi="Arial" w:cs="Arial"/>
          <w:shd w:val="clear" w:color="auto" w:fill="FFFFFF"/>
        </w:rPr>
        <w:t>ы</w:t>
      </w:r>
      <w:r w:rsidRPr="00B04913">
        <w:rPr>
          <w:rFonts w:ascii="Arial" w:hAnsi="Arial" w:cs="Arial"/>
          <w:shd w:val="clear" w:color="auto" w:fill="FFFFFF"/>
        </w:rPr>
        <w:t xml:space="preserve"> и как следствие сократить расходы, в ущерб деятельности учреждений. При формальном же сокращении штатов, средства от мероприятий по сокращению штата, как правило, направляются на увеличение зарплаты оставшихся сотрудников.</w:t>
      </w:r>
    </w:p>
    <w:p w:rsidR="0083308C" w:rsidRPr="00885083" w:rsidRDefault="0083308C" w:rsidP="0083308C">
      <w:pPr>
        <w:jc w:val="center"/>
        <w:rPr>
          <w:rFonts w:ascii="Arial" w:hAnsi="Arial" w:cs="Arial"/>
        </w:rPr>
      </w:pP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IV.ОБОСНОВАНИЕ ВЫДЕЛЕНИЯ ПОДПРОГРАММ</w:t>
      </w:r>
      <w:r w:rsidR="001C60AC" w:rsidRPr="00E9455A">
        <w:rPr>
          <w:rFonts w:ascii="Arial" w:hAnsi="Arial" w:cs="Arial"/>
          <w:b/>
          <w:sz w:val="30"/>
          <w:szCs w:val="30"/>
        </w:rPr>
        <w:t>Ы</w:t>
      </w: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</w:p>
    <w:p w:rsidR="0083308C" w:rsidRPr="007F1CA0" w:rsidRDefault="00B15986" w:rsidP="008330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данной Подпрограммы предусматривается д</w:t>
      </w:r>
      <w:r w:rsidR="0083308C">
        <w:rPr>
          <w:rFonts w:ascii="Arial" w:hAnsi="Arial" w:cs="Arial"/>
        </w:rPr>
        <w:t>ля достижения заявленной цели и реш</w:t>
      </w:r>
      <w:r>
        <w:rPr>
          <w:rFonts w:ascii="Arial" w:hAnsi="Arial" w:cs="Arial"/>
        </w:rPr>
        <w:t>ения</w:t>
      </w:r>
      <w:r w:rsidR="00935447">
        <w:rPr>
          <w:rFonts w:ascii="Arial" w:hAnsi="Arial" w:cs="Arial"/>
        </w:rPr>
        <w:t xml:space="preserve"> задач,</w:t>
      </w:r>
      <w:r>
        <w:rPr>
          <w:rFonts w:ascii="Arial" w:hAnsi="Arial" w:cs="Arial"/>
        </w:rPr>
        <w:t xml:space="preserve"> пост</w:t>
      </w:r>
      <w:r w:rsidR="00935447">
        <w:rPr>
          <w:rFonts w:ascii="Arial" w:hAnsi="Arial" w:cs="Arial"/>
        </w:rPr>
        <w:t>авленных</w:t>
      </w:r>
      <w:r w:rsidR="0083308C">
        <w:rPr>
          <w:rFonts w:ascii="Arial" w:hAnsi="Arial" w:cs="Arial"/>
        </w:rPr>
        <w:t xml:space="preserve"> муниципальной програм</w:t>
      </w:r>
      <w:r w:rsidR="00C324C1">
        <w:rPr>
          <w:rFonts w:ascii="Arial" w:hAnsi="Arial" w:cs="Arial"/>
        </w:rPr>
        <w:t>м</w:t>
      </w:r>
      <w:r>
        <w:rPr>
          <w:rFonts w:ascii="Arial" w:hAnsi="Arial" w:cs="Arial"/>
        </w:rPr>
        <w:t>ой</w:t>
      </w:r>
      <w:r w:rsidR="0083308C">
        <w:rPr>
          <w:rFonts w:ascii="Arial" w:hAnsi="Arial" w:cs="Arial"/>
        </w:rPr>
        <w:t>.</w:t>
      </w:r>
    </w:p>
    <w:p w:rsidR="0083308C" w:rsidRDefault="0083308C" w:rsidP="0083308C">
      <w:pPr>
        <w:ind w:firstLine="709"/>
        <w:jc w:val="both"/>
        <w:rPr>
          <w:rFonts w:ascii="Arial" w:hAnsi="Arial" w:cs="Arial"/>
        </w:rPr>
      </w:pPr>
      <w:r w:rsidRPr="007F1CA0">
        <w:rPr>
          <w:rFonts w:ascii="Arial" w:hAnsi="Arial" w:cs="Arial"/>
        </w:rPr>
        <w:t xml:space="preserve">Предусмотренные </w:t>
      </w:r>
      <w:r w:rsidR="009A00A0">
        <w:rPr>
          <w:rFonts w:ascii="Arial" w:hAnsi="Arial" w:cs="Arial"/>
        </w:rPr>
        <w:t xml:space="preserve">в рамках </w:t>
      </w:r>
      <w:r>
        <w:rPr>
          <w:rFonts w:ascii="Arial" w:hAnsi="Arial" w:cs="Arial"/>
        </w:rPr>
        <w:t>Подпрограмм</w:t>
      </w:r>
      <w:r w:rsidR="009A00A0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система целей, зад</w:t>
      </w:r>
      <w:r w:rsidR="000733C8">
        <w:rPr>
          <w:rFonts w:ascii="Arial" w:hAnsi="Arial" w:cs="Arial"/>
        </w:rPr>
        <w:t xml:space="preserve">ач и </w:t>
      </w:r>
      <w:r w:rsidR="003844D5">
        <w:rPr>
          <w:rFonts w:ascii="Arial" w:hAnsi="Arial" w:cs="Arial"/>
        </w:rPr>
        <w:t xml:space="preserve">основных </w:t>
      </w:r>
      <w:r w:rsidR="000733C8">
        <w:rPr>
          <w:rFonts w:ascii="Arial" w:hAnsi="Arial" w:cs="Arial"/>
        </w:rPr>
        <w:t>мероприятий охватывает</w:t>
      </w:r>
      <w:r>
        <w:rPr>
          <w:rFonts w:ascii="Arial" w:hAnsi="Arial" w:cs="Arial"/>
        </w:rPr>
        <w:t xml:space="preserve"> комп</w:t>
      </w:r>
      <w:r w:rsidR="000733C8">
        <w:rPr>
          <w:rFonts w:ascii="Arial" w:hAnsi="Arial" w:cs="Arial"/>
        </w:rPr>
        <w:t xml:space="preserve">лекс приоритетных направлений для </w:t>
      </w:r>
      <w:r w:rsidR="000733C8" w:rsidRPr="00B04913">
        <w:rPr>
          <w:rFonts w:ascii="Arial" w:hAnsi="Arial" w:cs="Arial"/>
        </w:rPr>
        <w:t>повышения э</w:t>
      </w:r>
      <w:r w:rsidR="000733C8">
        <w:rPr>
          <w:rFonts w:ascii="Arial" w:hAnsi="Arial" w:cs="Arial"/>
        </w:rPr>
        <w:t>ффе</w:t>
      </w:r>
      <w:r w:rsidR="00935447">
        <w:rPr>
          <w:rFonts w:ascii="Arial" w:hAnsi="Arial" w:cs="Arial"/>
        </w:rPr>
        <w:t xml:space="preserve">ктивности бюджетных расходов и </w:t>
      </w:r>
      <w:r w:rsidR="000733C8">
        <w:rPr>
          <w:rFonts w:ascii="Arial" w:hAnsi="Arial" w:cs="Arial"/>
        </w:rPr>
        <w:t>проведение</w:t>
      </w:r>
      <w:r w:rsidR="000733C8" w:rsidRPr="00B04913">
        <w:rPr>
          <w:rFonts w:ascii="Arial" w:hAnsi="Arial" w:cs="Arial"/>
        </w:rPr>
        <w:t xml:space="preserve"> мероприятий, направл</w:t>
      </w:r>
      <w:r w:rsidR="000733C8">
        <w:rPr>
          <w:rFonts w:ascii="Arial" w:hAnsi="Arial" w:cs="Arial"/>
        </w:rPr>
        <w:t>енных на оптимизацию расходов районного бюджета.</w:t>
      </w: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</w:p>
    <w:p w:rsidR="0083308C" w:rsidRPr="00E9455A" w:rsidRDefault="0083308C" w:rsidP="0083308C">
      <w:pPr>
        <w:tabs>
          <w:tab w:val="left" w:pos="567"/>
        </w:tabs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 xml:space="preserve">Раздел V.ПРОГНОЗ СВОДНЫХ ПОКАЗАТЕЛЕЙ МУНИЦИПАЛЬНЫХ ЗАДАНИЙ НА ОКАЗАНИЕ МУНИЦИПАЛЬНЫХ УСЛУГ (ВЫПОЛНЕНИЕ РАБОТ) МУНИЦИПАЛЬНЫМИ УЧРЕЖДЕНИЯМИ БАЛАГАНСКОГО РАЙОНА В РАМКАХ </w:t>
      </w:r>
    </w:p>
    <w:p w:rsidR="0083308C" w:rsidRPr="00E9455A" w:rsidRDefault="001C60AC" w:rsidP="0083308C">
      <w:pPr>
        <w:tabs>
          <w:tab w:val="left" w:pos="567"/>
        </w:tabs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ПОД</w:t>
      </w:r>
      <w:r w:rsidR="0083308C" w:rsidRPr="00E9455A">
        <w:rPr>
          <w:rFonts w:ascii="Arial" w:hAnsi="Arial" w:cs="Arial"/>
          <w:b/>
          <w:sz w:val="30"/>
          <w:szCs w:val="30"/>
        </w:rPr>
        <w:t>ПРОГРАММЫ</w:t>
      </w:r>
    </w:p>
    <w:p w:rsidR="0083308C" w:rsidRDefault="0083308C" w:rsidP="0083308C">
      <w:pPr>
        <w:jc w:val="center"/>
        <w:rPr>
          <w:rFonts w:ascii="Arial" w:hAnsi="Arial" w:cs="Arial"/>
        </w:rPr>
      </w:pPr>
    </w:p>
    <w:p w:rsidR="0083308C" w:rsidRDefault="0083308C" w:rsidP="008330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733C8">
        <w:rPr>
          <w:rFonts w:ascii="Arial" w:hAnsi="Arial" w:cs="Arial"/>
        </w:rPr>
        <w:t xml:space="preserve"> рамках реализации Под</w:t>
      </w:r>
      <w:r>
        <w:rPr>
          <w:rFonts w:ascii="Arial" w:hAnsi="Arial" w:cs="Arial"/>
        </w:rPr>
        <w:t xml:space="preserve">программы оказание муниципальных услуг (выполнение работ) муниципальными учреждениями </w:t>
      </w:r>
      <w:r w:rsidR="00925FEB">
        <w:rPr>
          <w:rFonts w:ascii="Arial" w:hAnsi="Arial" w:cs="Arial"/>
        </w:rPr>
        <w:t>муниципального образования</w:t>
      </w:r>
      <w:r w:rsidR="00935447">
        <w:rPr>
          <w:rFonts w:ascii="Arial" w:hAnsi="Arial" w:cs="Arial"/>
        </w:rPr>
        <w:t xml:space="preserve"> </w:t>
      </w:r>
      <w:proofErr w:type="spellStart"/>
      <w:r w:rsidR="00935447">
        <w:rPr>
          <w:rFonts w:ascii="Arial" w:hAnsi="Arial" w:cs="Arial"/>
        </w:rPr>
        <w:t>Балаганский</w:t>
      </w:r>
      <w:proofErr w:type="spellEnd"/>
      <w:r w:rsidR="0093544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 не предусматривается.</w:t>
      </w:r>
    </w:p>
    <w:p w:rsidR="0083308C" w:rsidRDefault="0083308C" w:rsidP="0083308C">
      <w:pPr>
        <w:jc w:val="center"/>
        <w:rPr>
          <w:rFonts w:ascii="Arial" w:hAnsi="Arial" w:cs="Arial"/>
        </w:rPr>
      </w:pP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 xml:space="preserve">Раздел VI.СРОКИ РЕАЛИЗАЦИИ И РЕСУРСНОЕ ОБЕСПЕЧЕНИЕ </w:t>
      </w:r>
    </w:p>
    <w:p w:rsidR="0083308C" w:rsidRPr="00E9455A" w:rsidRDefault="001C60AC" w:rsidP="0083308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ПОД</w:t>
      </w:r>
      <w:r w:rsidR="0083308C" w:rsidRPr="00E9455A">
        <w:rPr>
          <w:rFonts w:ascii="Arial" w:hAnsi="Arial" w:cs="Arial"/>
          <w:b/>
          <w:sz w:val="30"/>
          <w:szCs w:val="30"/>
        </w:rPr>
        <w:t>ПРОГРАММЫ</w:t>
      </w:r>
    </w:p>
    <w:p w:rsidR="0083308C" w:rsidRDefault="0083308C" w:rsidP="0083308C">
      <w:pPr>
        <w:jc w:val="center"/>
        <w:rPr>
          <w:rFonts w:ascii="Arial" w:hAnsi="Arial" w:cs="Arial"/>
        </w:rPr>
      </w:pPr>
    </w:p>
    <w:p w:rsidR="0083308C" w:rsidRPr="00046E9A" w:rsidRDefault="000733C8" w:rsidP="008330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</w:t>
      </w:r>
      <w:r w:rsidR="00833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</w:t>
      </w:r>
      <w:r w:rsidR="0083308C">
        <w:rPr>
          <w:rFonts w:ascii="Arial" w:hAnsi="Arial" w:cs="Arial"/>
        </w:rPr>
        <w:t xml:space="preserve">программы рассчитан на </w:t>
      </w:r>
      <w:r w:rsidR="008E641F">
        <w:rPr>
          <w:rFonts w:ascii="Arial" w:hAnsi="Arial" w:cs="Arial"/>
        </w:rPr>
        <w:t>период 2023 – 2028 годов</w:t>
      </w:r>
      <w:r w:rsidR="0083308C" w:rsidRPr="00046E9A">
        <w:rPr>
          <w:rFonts w:ascii="Arial" w:hAnsi="Arial" w:cs="Arial"/>
        </w:rPr>
        <w:t>.</w:t>
      </w:r>
    </w:p>
    <w:p w:rsidR="0083308C" w:rsidRPr="00046E9A" w:rsidRDefault="0083308C" w:rsidP="0083308C">
      <w:pPr>
        <w:ind w:firstLine="709"/>
        <w:jc w:val="both"/>
        <w:rPr>
          <w:rFonts w:ascii="Arial" w:hAnsi="Arial" w:cs="Arial"/>
        </w:rPr>
      </w:pPr>
      <w:r w:rsidRPr="00046E9A">
        <w:rPr>
          <w:rFonts w:ascii="Arial" w:hAnsi="Arial" w:cs="Arial"/>
        </w:rPr>
        <w:t>Ресурсное обесп</w:t>
      </w:r>
      <w:r w:rsidR="000733C8" w:rsidRPr="00046E9A">
        <w:rPr>
          <w:rFonts w:ascii="Arial" w:hAnsi="Arial" w:cs="Arial"/>
        </w:rPr>
        <w:t>ечение реализации Под</w:t>
      </w:r>
      <w:r w:rsidR="00906655">
        <w:rPr>
          <w:rFonts w:ascii="Arial" w:hAnsi="Arial" w:cs="Arial"/>
        </w:rPr>
        <w:t>п</w:t>
      </w:r>
      <w:r w:rsidR="00561EF2">
        <w:rPr>
          <w:rFonts w:ascii="Arial" w:hAnsi="Arial" w:cs="Arial"/>
        </w:rPr>
        <w:t xml:space="preserve">рограммы представлено в форме </w:t>
      </w:r>
      <w:r w:rsidR="00906655">
        <w:rPr>
          <w:rFonts w:ascii="Arial" w:hAnsi="Arial" w:cs="Arial"/>
        </w:rPr>
        <w:t>3</w:t>
      </w:r>
      <w:r w:rsidRPr="00046E9A">
        <w:rPr>
          <w:rFonts w:ascii="Arial" w:hAnsi="Arial" w:cs="Arial"/>
        </w:rPr>
        <w:t xml:space="preserve"> приложения 2</w:t>
      </w:r>
      <w:r w:rsidR="000733C8" w:rsidRPr="00046E9A">
        <w:rPr>
          <w:rFonts w:ascii="Arial" w:hAnsi="Arial" w:cs="Arial"/>
        </w:rPr>
        <w:t xml:space="preserve"> к</w:t>
      </w:r>
      <w:r w:rsidR="00561EF2">
        <w:rPr>
          <w:rFonts w:ascii="Arial" w:hAnsi="Arial" w:cs="Arial"/>
        </w:rPr>
        <w:t xml:space="preserve"> муниципальной программе</w:t>
      </w:r>
      <w:r w:rsidRPr="00046E9A">
        <w:rPr>
          <w:rFonts w:ascii="Arial" w:hAnsi="Arial" w:cs="Arial"/>
        </w:rPr>
        <w:t>.</w:t>
      </w:r>
    </w:p>
    <w:p w:rsidR="0083308C" w:rsidRPr="00046E9A" w:rsidRDefault="0083308C" w:rsidP="0083308C">
      <w:pPr>
        <w:ind w:firstLine="709"/>
        <w:jc w:val="both"/>
        <w:rPr>
          <w:rFonts w:ascii="Arial" w:hAnsi="Arial" w:cs="Arial"/>
        </w:rPr>
      </w:pPr>
      <w:r w:rsidRPr="00046E9A">
        <w:rPr>
          <w:rFonts w:ascii="Arial" w:hAnsi="Arial" w:cs="Arial"/>
        </w:rPr>
        <w:t>Прогнозная (справочная) оценка ресурсного обес</w:t>
      </w:r>
      <w:r w:rsidR="000733C8" w:rsidRPr="00046E9A">
        <w:rPr>
          <w:rFonts w:ascii="Arial" w:hAnsi="Arial" w:cs="Arial"/>
        </w:rPr>
        <w:t>печения реализации Под</w:t>
      </w:r>
      <w:r w:rsidRPr="00046E9A">
        <w:rPr>
          <w:rFonts w:ascii="Arial" w:hAnsi="Arial" w:cs="Arial"/>
        </w:rPr>
        <w:t>программы за счет всех источников финансирования представлена в форме</w:t>
      </w:r>
      <w:r w:rsidR="00561EF2">
        <w:rPr>
          <w:rFonts w:ascii="Arial" w:hAnsi="Arial" w:cs="Arial"/>
        </w:rPr>
        <w:t xml:space="preserve"> </w:t>
      </w:r>
      <w:r w:rsidR="00906655">
        <w:rPr>
          <w:rFonts w:ascii="Arial" w:hAnsi="Arial" w:cs="Arial"/>
        </w:rPr>
        <w:t>4</w:t>
      </w:r>
      <w:r w:rsidR="00561EF2">
        <w:rPr>
          <w:rFonts w:ascii="Arial" w:hAnsi="Arial" w:cs="Arial"/>
        </w:rPr>
        <w:t xml:space="preserve"> приложения 2 к муниципальной </w:t>
      </w:r>
      <w:r w:rsidRPr="00046E9A">
        <w:rPr>
          <w:rFonts w:ascii="Arial" w:hAnsi="Arial" w:cs="Arial"/>
        </w:rPr>
        <w:t>программе.</w:t>
      </w:r>
    </w:p>
    <w:p w:rsidR="0083308C" w:rsidRPr="00046E9A" w:rsidRDefault="0083308C" w:rsidP="0083308C">
      <w:pPr>
        <w:ind w:firstLine="709"/>
        <w:jc w:val="both"/>
        <w:rPr>
          <w:rFonts w:ascii="Arial" w:hAnsi="Arial" w:cs="Arial"/>
        </w:rPr>
      </w:pPr>
      <w:r w:rsidRPr="00046E9A">
        <w:rPr>
          <w:rFonts w:ascii="Arial" w:hAnsi="Arial" w:cs="Arial"/>
        </w:rPr>
        <w:t>Объемы бюдже</w:t>
      </w:r>
      <w:r w:rsidR="000733C8" w:rsidRPr="00046E9A">
        <w:rPr>
          <w:rFonts w:ascii="Arial" w:hAnsi="Arial" w:cs="Arial"/>
        </w:rPr>
        <w:t>тных ассигнований Под</w:t>
      </w:r>
      <w:r w:rsidRPr="00046E9A">
        <w:rPr>
          <w:rFonts w:ascii="Arial" w:hAnsi="Arial" w:cs="Arial"/>
        </w:rPr>
        <w:t>программы ежегодно уточняются при составлении районного бюджета на очередной год и на плановый период, а также в процессе исполнения районного бюджета.</w:t>
      </w:r>
    </w:p>
    <w:p w:rsidR="0083308C" w:rsidRPr="00046E9A" w:rsidRDefault="0083308C" w:rsidP="0083308C">
      <w:pPr>
        <w:jc w:val="center"/>
        <w:rPr>
          <w:rFonts w:ascii="Arial" w:hAnsi="Arial" w:cs="Arial"/>
        </w:rPr>
      </w:pP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VII.ПЕРЕЧЕНЬ</w:t>
      </w:r>
      <w:r w:rsidR="003F4D59" w:rsidRPr="00E9455A">
        <w:rPr>
          <w:rFonts w:ascii="Arial" w:hAnsi="Arial" w:cs="Arial"/>
          <w:b/>
          <w:sz w:val="30"/>
          <w:szCs w:val="30"/>
        </w:rPr>
        <w:t xml:space="preserve"> МЕРОПРИЯТИЙ ПОД</w:t>
      </w:r>
      <w:r w:rsidRPr="00E9455A">
        <w:rPr>
          <w:rFonts w:ascii="Arial" w:hAnsi="Arial" w:cs="Arial"/>
          <w:b/>
          <w:sz w:val="30"/>
          <w:szCs w:val="30"/>
        </w:rPr>
        <w:t>ПРОГРАММЫ</w:t>
      </w:r>
    </w:p>
    <w:p w:rsidR="0083308C" w:rsidRPr="00046E9A" w:rsidRDefault="0083308C" w:rsidP="0083308C">
      <w:pPr>
        <w:jc w:val="center"/>
        <w:rPr>
          <w:rFonts w:ascii="Arial" w:hAnsi="Arial" w:cs="Arial"/>
        </w:rPr>
      </w:pPr>
    </w:p>
    <w:p w:rsidR="0083308C" w:rsidRPr="00046E9A" w:rsidRDefault="0083308C" w:rsidP="0083308C">
      <w:pPr>
        <w:ind w:firstLine="709"/>
        <w:jc w:val="both"/>
        <w:rPr>
          <w:rFonts w:ascii="Arial" w:hAnsi="Arial" w:cs="Arial"/>
        </w:rPr>
      </w:pPr>
      <w:r w:rsidRPr="00046E9A">
        <w:rPr>
          <w:rFonts w:ascii="Arial" w:hAnsi="Arial" w:cs="Arial"/>
        </w:rPr>
        <w:t xml:space="preserve">Достижение </w:t>
      </w:r>
      <w:r w:rsidR="003F4D59" w:rsidRPr="00046E9A">
        <w:rPr>
          <w:rFonts w:ascii="Arial" w:hAnsi="Arial" w:cs="Arial"/>
        </w:rPr>
        <w:t>поставленных задач Под</w:t>
      </w:r>
      <w:r w:rsidRPr="00046E9A">
        <w:rPr>
          <w:rFonts w:ascii="Arial" w:hAnsi="Arial" w:cs="Arial"/>
        </w:rPr>
        <w:t>программы реализуется через выполнение основных мер</w:t>
      </w:r>
      <w:r w:rsidR="003F4D59" w:rsidRPr="00046E9A">
        <w:rPr>
          <w:rFonts w:ascii="Arial" w:hAnsi="Arial" w:cs="Arial"/>
        </w:rPr>
        <w:t>оприятий.</w:t>
      </w:r>
    </w:p>
    <w:p w:rsidR="0083308C" w:rsidRDefault="0083308C" w:rsidP="0083308C">
      <w:pPr>
        <w:ind w:firstLine="709"/>
        <w:jc w:val="both"/>
        <w:rPr>
          <w:rFonts w:ascii="Arial" w:hAnsi="Arial" w:cs="Arial"/>
        </w:rPr>
      </w:pPr>
      <w:r w:rsidRPr="00046E9A">
        <w:rPr>
          <w:rFonts w:ascii="Arial" w:hAnsi="Arial" w:cs="Arial"/>
        </w:rPr>
        <w:t>Перечень осн</w:t>
      </w:r>
      <w:r w:rsidR="003F4D59" w:rsidRPr="00046E9A">
        <w:rPr>
          <w:rFonts w:ascii="Arial" w:hAnsi="Arial" w:cs="Arial"/>
        </w:rPr>
        <w:t>овных мероприятий Под</w:t>
      </w:r>
      <w:r w:rsidR="00A57D84">
        <w:rPr>
          <w:rFonts w:ascii="Arial" w:hAnsi="Arial" w:cs="Arial"/>
        </w:rPr>
        <w:t xml:space="preserve">программы представлен в форме </w:t>
      </w:r>
      <w:r w:rsidR="00906655">
        <w:rPr>
          <w:rFonts w:ascii="Arial" w:hAnsi="Arial" w:cs="Arial"/>
        </w:rPr>
        <w:t>2</w:t>
      </w:r>
      <w:r w:rsidRPr="00046E9A">
        <w:rPr>
          <w:rFonts w:ascii="Arial" w:hAnsi="Arial" w:cs="Arial"/>
        </w:rPr>
        <w:t xml:space="preserve"> приложения 2</w:t>
      </w:r>
      <w:r w:rsidR="00A57D84">
        <w:rPr>
          <w:rFonts w:ascii="Arial" w:hAnsi="Arial" w:cs="Arial"/>
        </w:rPr>
        <w:t xml:space="preserve"> к муниципальной </w:t>
      </w:r>
      <w:r w:rsidRPr="00046E9A">
        <w:rPr>
          <w:rFonts w:ascii="Arial" w:hAnsi="Arial" w:cs="Arial"/>
        </w:rPr>
        <w:t>программе.</w:t>
      </w:r>
    </w:p>
    <w:p w:rsidR="0083308C" w:rsidRDefault="0083308C" w:rsidP="0083308C">
      <w:pPr>
        <w:jc w:val="center"/>
        <w:rPr>
          <w:rFonts w:ascii="Arial" w:hAnsi="Arial" w:cs="Arial"/>
        </w:rPr>
      </w:pP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VIII.ЦЕЛЕВЫЕ</w:t>
      </w:r>
      <w:r w:rsidR="003F4D59" w:rsidRPr="00E9455A">
        <w:rPr>
          <w:rFonts w:ascii="Arial" w:hAnsi="Arial" w:cs="Arial"/>
          <w:b/>
          <w:sz w:val="30"/>
          <w:szCs w:val="30"/>
        </w:rPr>
        <w:t xml:space="preserve"> ПОКАЗАТЕЛИ</w:t>
      </w:r>
      <w:r w:rsidRPr="00E9455A">
        <w:rPr>
          <w:rFonts w:ascii="Arial" w:hAnsi="Arial" w:cs="Arial"/>
          <w:b/>
          <w:sz w:val="30"/>
          <w:szCs w:val="30"/>
        </w:rPr>
        <w:t xml:space="preserve"> </w:t>
      </w:r>
      <w:r w:rsidR="003F4D59" w:rsidRPr="00E9455A">
        <w:rPr>
          <w:rFonts w:ascii="Arial" w:hAnsi="Arial" w:cs="Arial"/>
          <w:b/>
          <w:sz w:val="30"/>
          <w:szCs w:val="30"/>
        </w:rPr>
        <w:t>ПОД</w:t>
      </w:r>
      <w:r w:rsidRPr="00E9455A">
        <w:rPr>
          <w:rFonts w:ascii="Arial" w:hAnsi="Arial" w:cs="Arial"/>
          <w:b/>
          <w:sz w:val="30"/>
          <w:szCs w:val="30"/>
        </w:rPr>
        <w:t>ПРОГРАММЫ</w:t>
      </w:r>
    </w:p>
    <w:p w:rsidR="0083308C" w:rsidRDefault="0083308C" w:rsidP="0083308C">
      <w:pPr>
        <w:jc w:val="center"/>
        <w:rPr>
          <w:rFonts w:ascii="Arial" w:hAnsi="Arial" w:cs="Arial"/>
        </w:rPr>
      </w:pPr>
    </w:p>
    <w:p w:rsidR="0083308C" w:rsidRDefault="0083308C" w:rsidP="008330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Целевые показатели (индикаторы) муниципальной программы представлены в </w:t>
      </w:r>
      <w:r w:rsidR="00A57D84">
        <w:rPr>
          <w:rFonts w:ascii="Arial" w:hAnsi="Arial" w:cs="Arial"/>
        </w:rPr>
        <w:t xml:space="preserve">форме </w:t>
      </w:r>
      <w:r w:rsidR="006501DA" w:rsidRPr="00046E9A">
        <w:rPr>
          <w:rFonts w:ascii="Arial" w:hAnsi="Arial" w:cs="Arial"/>
        </w:rPr>
        <w:t>1</w:t>
      </w:r>
      <w:r w:rsidRPr="00046E9A">
        <w:rPr>
          <w:rFonts w:ascii="Arial" w:hAnsi="Arial" w:cs="Arial"/>
        </w:rPr>
        <w:t xml:space="preserve"> приложения 2</w:t>
      </w:r>
      <w:r w:rsidR="003F4D59" w:rsidRPr="00046E9A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 xml:space="preserve"> </w:t>
      </w:r>
      <w:r w:rsidR="00A57D84">
        <w:rPr>
          <w:rFonts w:ascii="Arial" w:hAnsi="Arial" w:cs="Arial"/>
        </w:rPr>
        <w:t xml:space="preserve">муниципальной </w:t>
      </w:r>
      <w:r>
        <w:rPr>
          <w:rFonts w:ascii="Arial" w:hAnsi="Arial" w:cs="Arial"/>
        </w:rPr>
        <w:t>программе.</w:t>
      </w:r>
    </w:p>
    <w:p w:rsidR="0083308C" w:rsidRDefault="0083308C" w:rsidP="0083308C">
      <w:pPr>
        <w:jc w:val="center"/>
        <w:rPr>
          <w:rFonts w:ascii="Arial" w:hAnsi="Arial" w:cs="Arial"/>
        </w:rPr>
      </w:pP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IX.МЕХАНИЗМ РЕАЛИЗАЦИИ ПОДПРОГРАММЫ</w:t>
      </w:r>
    </w:p>
    <w:p w:rsidR="0083308C" w:rsidRDefault="0083308C" w:rsidP="0083308C">
      <w:pPr>
        <w:jc w:val="center"/>
        <w:rPr>
          <w:rFonts w:ascii="Arial" w:hAnsi="Arial" w:cs="Arial"/>
        </w:rPr>
      </w:pPr>
    </w:p>
    <w:p w:rsidR="0083308C" w:rsidRDefault="0083308C" w:rsidP="0083308C">
      <w:pPr>
        <w:ind w:firstLine="709"/>
        <w:jc w:val="both"/>
        <w:rPr>
          <w:rFonts w:ascii="Arial" w:hAnsi="Arial" w:cs="Arial"/>
        </w:rPr>
      </w:pPr>
      <w:r w:rsidRPr="008144C1">
        <w:rPr>
          <w:rFonts w:ascii="Arial" w:hAnsi="Arial" w:cs="Arial"/>
        </w:rPr>
        <w:lastRenderedPageBreak/>
        <w:t xml:space="preserve">Общий </w:t>
      </w:r>
      <w:proofErr w:type="gramStart"/>
      <w:r w:rsidRPr="008144C1">
        <w:rPr>
          <w:rFonts w:ascii="Arial" w:hAnsi="Arial" w:cs="Arial"/>
        </w:rPr>
        <w:t>контр</w:t>
      </w:r>
      <w:r>
        <w:rPr>
          <w:rFonts w:ascii="Arial" w:hAnsi="Arial" w:cs="Arial"/>
        </w:rPr>
        <w:t>оль за</w:t>
      </w:r>
      <w:proofErr w:type="gramEnd"/>
      <w:r>
        <w:rPr>
          <w:rFonts w:ascii="Arial" w:hAnsi="Arial" w:cs="Arial"/>
        </w:rPr>
        <w:t xml:space="preserve"> реализацией Под</w:t>
      </w:r>
      <w:r w:rsidRPr="008144C1">
        <w:rPr>
          <w:rFonts w:ascii="Arial" w:hAnsi="Arial" w:cs="Arial"/>
        </w:rPr>
        <w:t xml:space="preserve">программы осуществляет отдел по анализу и прогнозированию социально – экономического развития администрации </w:t>
      </w:r>
      <w:proofErr w:type="spellStart"/>
      <w:r w:rsidRPr="008144C1">
        <w:rPr>
          <w:rFonts w:ascii="Arial" w:hAnsi="Arial" w:cs="Arial"/>
        </w:rPr>
        <w:t>Балаганского</w:t>
      </w:r>
      <w:proofErr w:type="spellEnd"/>
      <w:r w:rsidRPr="008144C1">
        <w:rPr>
          <w:rFonts w:ascii="Arial" w:hAnsi="Arial" w:cs="Arial"/>
        </w:rPr>
        <w:t xml:space="preserve"> района.</w:t>
      </w:r>
    </w:p>
    <w:p w:rsidR="0083308C" w:rsidRDefault="0083308C" w:rsidP="008330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Текущий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 Подпрограммы осуществляют ответственный исполнитель и координатор муниципальной программы.</w:t>
      </w:r>
    </w:p>
    <w:p w:rsidR="0083308C" w:rsidRDefault="0083308C" w:rsidP="008330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Корректировка ресурсного обеспечения реализации мероприятий Подпрограммы производится в соответствии с </w:t>
      </w:r>
      <w:r w:rsidRPr="00935447">
        <w:rPr>
          <w:rFonts w:ascii="Arial" w:hAnsi="Arial" w:cs="Arial"/>
        </w:rPr>
        <w:t xml:space="preserve">разделом </w:t>
      </w:r>
      <w:r w:rsidR="00935447" w:rsidRPr="00935447">
        <w:rPr>
          <w:rFonts w:ascii="Arial" w:hAnsi="Arial" w:cs="Arial"/>
        </w:rPr>
        <w:t>шесть паспорта Подпрограммы</w:t>
      </w:r>
      <w:r>
        <w:rPr>
          <w:rFonts w:ascii="Arial" w:hAnsi="Arial" w:cs="Arial"/>
        </w:rPr>
        <w:t>.</w:t>
      </w:r>
    </w:p>
    <w:p w:rsidR="0083308C" w:rsidRDefault="0083308C" w:rsidP="008330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досрочного прекр</w:t>
      </w:r>
      <w:r w:rsidR="003F4D59">
        <w:rPr>
          <w:rFonts w:ascii="Arial" w:hAnsi="Arial" w:cs="Arial"/>
        </w:rPr>
        <w:t>ащения реализации Под</w:t>
      </w:r>
      <w:r>
        <w:rPr>
          <w:rFonts w:ascii="Arial" w:hAnsi="Arial" w:cs="Arial"/>
        </w:rPr>
        <w:t xml:space="preserve">программы Финансовое управление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вносит изменения в районный бюджет путем исключения бюджетны</w:t>
      </w:r>
      <w:r w:rsidR="003F4D59">
        <w:rPr>
          <w:rFonts w:ascii="Arial" w:hAnsi="Arial" w:cs="Arial"/>
        </w:rPr>
        <w:t>х ассигнований по Под</w:t>
      </w:r>
      <w:r>
        <w:rPr>
          <w:rFonts w:ascii="Arial" w:hAnsi="Arial" w:cs="Arial"/>
        </w:rPr>
        <w:t>программе из</w:t>
      </w:r>
      <w:r w:rsidR="003F4D59">
        <w:rPr>
          <w:rFonts w:ascii="Arial" w:hAnsi="Arial" w:cs="Arial"/>
        </w:rPr>
        <w:t xml:space="preserve"> муниципальной программы и</w:t>
      </w:r>
      <w:r>
        <w:rPr>
          <w:rFonts w:ascii="Arial" w:hAnsi="Arial" w:cs="Arial"/>
        </w:rPr>
        <w:t xml:space="preserve"> расходов районного бюджета.</w:t>
      </w:r>
    </w:p>
    <w:p w:rsidR="0083308C" w:rsidRPr="008144C1" w:rsidRDefault="0083308C" w:rsidP="0083308C">
      <w:pPr>
        <w:jc w:val="center"/>
        <w:rPr>
          <w:rFonts w:ascii="Arial" w:hAnsi="Arial" w:cs="Arial"/>
        </w:rPr>
      </w:pP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X.ОЦЕНКА ЭФФЕКТ</w:t>
      </w:r>
      <w:r w:rsidR="000733C8" w:rsidRPr="00E9455A">
        <w:rPr>
          <w:rFonts w:ascii="Arial" w:hAnsi="Arial" w:cs="Arial"/>
          <w:b/>
          <w:sz w:val="30"/>
          <w:szCs w:val="30"/>
        </w:rPr>
        <w:t>ИВНОСТИ РЕАЛИЗАЦИИ</w:t>
      </w:r>
      <w:r w:rsidRPr="00E9455A">
        <w:rPr>
          <w:rFonts w:ascii="Arial" w:hAnsi="Arial" w:cs="Arial"/>
          <w:b/>
          <w:sz w:val="30"/>
          <w:szCs w:val="30"/>
        </w:rPr>
        <w:t xml:space="preserve"> </w:t>
      </w:r>
      <w:r w:rsidR="000733C8" w:rsidRPr="00E9455A">
        <w:rPr>
          <w:rFonts w:ascii="Arial" w:hAnsi="Arial" w:cs="Arial"/>
          <w:b/>
          <w:sz w:val="30"/>
          <w:szCs w:val="30"/>
        </w:rPr>
        <w:t>ПОД</w:t>
      </w:r>
      <w:r w:rsidRPr="00E9455A">
        <w:rPr>
          <w:rFonts w:ascii="Arial" w:hAnsi="Arial" w:cs="Arial"/>
          <w:b/>
          <w:sz w:val="30"/>
          <w:szCs w:val="30"/>
        </w:rPr>
        <w:t>ПРОГРАММЫ</w:t>
      </w: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</w:p>
    <w:p w:rsidR="00935447" w:rsidRDefault="000733C8" w:rsidP="009354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э</w:t>
      </w:r>
      <w:r w:rsidR="0083308C">
        <w:rPr>
          <w:rFonts w:ascii="Arial" w:hAnsi="Arial" w:cs="Arial"/>
        </w:rPr>
        <w:t>ффекти</w:t>
      </w:r>
      <w:r>
        <w:rPr>
          <w:rFonts w:ascii="Arial" w:hAnsi="Arial" w:cs="Arial"/>
        </w:rPr>
        <w:t>вности реализации Под</w:t>
      </w:r>
      <w:r w:rsidR="0083308C">
        <w:rPr>
          <w:rFonts w:ascii="Arial" w:hAnsi="Arial" w:cs="Arial"/>
        </w:rPr>
        <w:t>п</w:t>
      </w:r>
      <w:r w:rsidR="0083308C" w:rsidRPr="00C6072E">
        <w:rPr>
          <w:rFonts w:ascii="Arial" w:hAnsi="Arial" w:cs="Arial"/>
        </w:rPr>
        <w:t xml:space="preserve">рограммы </w:t>
      </w:r>
      <w:r>
        <w:rPr>
          <w:rFonts w:ascii="Arial" w:hAnsi="Arial" w:cs="Arial"/>
        </w:rPr>
        <w:t>осуществляется при проведении оценки эффекти</w:t>
      </w:r>
      <w:r w:rsidR="00935447">
        <w:rPr>
          <w:rFonts w:ascii="Arial" w:hAnsi="Arial" w:cs="Arial"/>
        </w:rPr>
        <w:t>вности муниципальной программы.</w:t>
      </w:r>
    </w:p>
    <w:p w:rsidR="00054460" w:rsidRDefault="00054460" w:rsidP="009354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D7CBE" w:rsidRDefault="008D7CBE" w:rsidP="009354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8D7CBE" w:rsidSect="005A75B9">
          <w:pgSz w:w="11906" w:h="16838"/>
          <w:pgMar w:top="993" w:right="849" w:bottom="851" w:left="1701" w:header="851" w:footer="709" w:gutter="0"/>
          <w:pgNumType w:start="1"/>
          <w:cols w:space="708"/>
          <w:titlePg/>
          <w:docGrid w:linePitch="360"/>
        </w:sectPr>
      </w:pPr>
    </w:p>
    <w:p w:rsidR="008D7CBE" w:rsidRPr="00265155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 w:rsidRPr="005F72A6">
        <w:rPr>
          <w:rFonts w:ascii="Arial" w:hAnsi="Arial" w:cs="Arial"/>
          <w:b/>
          <w:sz w:val="30"/>
          <w:szCs w:val="30"/>
        </w:rPr>
        <w:lastRenderedPageBreak/>
        <w:t>Форма 2. Краткая характеристика (паспорт) Подпрограммы 2</w:t>
      </w:r>
      <w:r w:rsidR="00265155" w:rsidRPr="005F72A6">
        <w:rPr>
          <w:rFonts w:ascii="Courier New" w:hAnsi="Courier New" w:cs="Courier New"/>
          <w:sz w:val="22"/>
          <w:szCs w:val="22"/>
        </w:rPr>
        <w:t xml:space="preserve"> </w:t>
      </w:r>
      <w:r w:rsidR="000478E3" w:rsidRPr="005F72A6">
        <w:rPr>
          <w:rFonts w:ascii="Arial" w:hAnsi="Arial" w:cs="Arial"/>
          <w:b/>
          <w:sz w:val="30"/>
          <w:szCs w:val="30"/>
        </w:rPr>
        <w:t>«Создание</w:t>
      </w:r>
      <w:r w:rsidR="000478E3">
        <w:rPr>
          <w:rFonts w:ascii="Arial" w:hAnsi="Arial" w:cs="Arial"/>
          <w:b/>
          <w:sz w:val="30"/>
          <w:szCs w:val="30"/>
        </w:rPr>
        <w:t xml:space="preserve"> условий для</w:t>
      </w:r>
      <w:r w:rsidR="00265155" w:rsidRPr="00265155">
        <w:rPr>
          <w:rFonts w:ascii="Arial" w:hAnsi="Arial" w:cs="Arial"/>
          <w:b/>
          <w:sz w:val="30"/>
          <w:szCs w:val="30"/>
        </w:rPr>
        <w:t xml:space="preserve"> финансовой устойчивости бюджетов посел</w:t>
      </w:r>
      <w:r w:rsidR="008D5367">
        <w:rPr>
          <w:rFonts w:ascii="Arial" w:hAnsi="Arial" w:cs="Arial"/>
          <w:b/>
          <w:sz w:val="30"/>
          <w:szCs w:val="30"/>
        </w:rPr>
        <w:t xml:space="preserve">ений </w:t>
      </w:r>
      <w:proofErr w:type="spellStart"/>
      <w:r w:rsidR="008D5367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="008D5367">
        <w:rPr>
          <w:rFonts w:ascii="Arial" w:hAnsi="Arial" w:cs="Arial"/>
          <w:b/>
          <w:sz w:val="30"/>
          <w:szCs w:val="30"/>
        </w:rPr>
        <w:t xml:space="preserve"> района на 2023 – 2028</w:t>
      </w:r>
      <w:r w:rsidR="00265155" w:rsidRPr="00265155">
        <w:rPr>
          <w:rFonts w:ascii="Arial" w:hAnsi="Arial" w:cs="Arial"/>
          <w:b/>
          <w:sz w:val="30"/>
          <w:szCs w:val="30"/>
        </w:rPr>
        <w:t xml:space="preserve"> годы»</w:t>
      </w:r>
    </w:p>
    <w:p w:rsidR="00046E9A" w:rsidRDefault="00046E9A" w:rsidP="008D7CBE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406"/>
      </w:tblGrid>
      <w:tr w:rsidR="008D7CBE" w:rsidRPr="00EC6708" w:rsidTr="00054460">
        <w:trPr>
          <w:trHeight w:val="590"/>
        </w:trPr>
        <w:tc>
          <w:tcPr>
            <w:tcW w:w="1950" w:type="dxa"/>
            <w:shd w:val="clear" w:color="auto" w:fill="auto"/>
          </w:tcPr>
          <w:p w:rsidR="008D7CBE" w:rsidRPr="00EC6708" w:rsidRDefault="008D7CBE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406" w:type="dxa"/>
            <w:shd w:val="clear" w:color="auto" w:fill="auto"/>
          </w:tcPr>
          <w:p w:rsidR="008D7CBE" w:rsidRPr="0096538C" w:rsidRDefault="000478E3" w:rsidP="00E568B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условий для</w:t>
            </w:r>
            <w:r w:rsidR="00265155" w:rsidRPr="0096538C">
              <w:rPr>
                <w:rFonts w:ascii="Courier New" w:hAnsi="Courier New" w:cs="Courier New"/>
                <w:sz w:val="22"/>
                <w:szCs w:val="22"/>
              </w:rPr>
              <w:t xml:space="preserve"> финансовой устойчивости бюджетов поселений </w:t>
            </w:r>
            <w:proofErr w:type="spellStart"/>
            <w:r w:rsidR="00265155" w:rsidRPr="0096538C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="008D5367">
              <w:rPr>
                <w:rFonts w:ascii="Courier New" w:hAnsi="Courier New" w:cs="Courier New"/>
                <w:sz w:val="22"/>
                <w:szCs w:val="22"/>
              </w:rPr>
              <w:t xml:space="preserve"> района на 2023 – 2028</w:t>
            </w:r>
            <w:r w:rsidR="00265155" w:rsidRPr="0096538C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8D7CBE" w:rsidRPr="00EC6708" w:rsidTr="00054460">
        <w:trPr>
          <w:trHeight w:val="231"/>
        </w:trPr>
        <w:tc>
          <w:tcPr>
            <w:tcW w:w="1950" w:type="dxa"/>
            <w:shd w:val="clear" w:color="auto" w:fill="auto"/>
          </w:tcPr>
          <w:p w:rsidR="008D7CBE" w:rsidRPr="00EC6708" w:rsidRDefault="008D7CBE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Координатор</w:t>
            </w:r>
          </w:p>
        </w:tc>
        <w:tc>
          <w:tcPr>
            <w:tcW w:w="7406" w:type="dxa"/>
            <w:shd w:val="clear" w:color="auto" w:fill="auto"/>
          </w:tcPr>
          <w:p w:rsidR="008D7CBE" w:rsidRPr="00EC6708" w:rsidRDefault="008D7CBE" w:rsidP="00E568B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Заместитель мэра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</w:t>
            </w:r>
            <w:proofErr w:type="spellStart"/>
            <w:r w:rsidR="008D5367">
              <w:rPr>
                <w:rFonts w:ascii="Courier New" w:hAnsi="Courier New" w:cs="Courier New"/>
                <w:sz w:val="22"/>
                <w:szCs w:val="22"/>
              </w:rPr>
              <w:t>Метляев</w:t>
            </w:r>
            <w:proofErr w:type="spellEnd"/>
            <w:r w:rsidR="008D5367">
              <w:rPr>
                <w:rFonts w:ascii="Courier New" w:hAnsi="Courier New" w:cs="Courier New"/>
                <w:sz w:val="22"/>
                <w:szCs w:val="22"/>
              </w:rPr>
              <w:t xml:space="preserve"> А.С.</w:t>
            </w:r>
          </w:p>
        </w:tc>
      </w:tr>
      <w:tr w:rsidR="008D7CBE" w:rsidRPr="00EC6708" w:rsidTr="00054460">
        <w:trPr>
          <w:trHeight w:val="510"/>
        </w:trPr>
        <w:tc>
          <w:tcPr>
            <w:tcW w:w="1950" w:type="dxa"/>
            <w:shd w:val="clear" w:color="auto" w:fill="auto"/>
          </w:tcPr>
          <w:p w:rsidR="008D7CBE" w:rsidRPr="00EC6708" w:rsidRDefault="008D7CBE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406" w:type="dxa"/>
            <w:shd w:val="clear" w:color="auto" w:fill="auto"/>
          </w:tcPr>
          <w:p w:rsidR="008D7CBE" w:rsidRPr="00EC6708" w:rsidRDefault="008D7CBE" w:rsidP="00E568B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8D7CBE" w:rsidRPr="00EC6708" w:rsidTr="00054460">
        <w:trPr>
          <w:trHeight w:val="533"/>
        </w:trPr>
        <w:tc>
          <w:tcPr>
            <w:tcW w:w="1950" w:type="dxa"/>
            <w:shd w:val="clear" w:color="auto" w:fill="auto"/>
          </w:tcPr>
          <w:p w:rsidR="008D7CBE" w:rsidRDefault="008D7CBE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Соисполнители</w:t>
            </w:r>
          </w:p>
        </w:tc>
        <w:tc>
          <w:tcPr>
            <w:tcW w:w="7406" w:type="dxa"/>
            <w:shd w:val="clear" w:color="auto" w:fill="auto"/>
          </w:tcPr>
          <w:p w:rsidR="00706A86" w:rsidRPr="00EC6708" w:rsidRDefault="00706A86" w:rsidP="00E568B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8D7CBE" w:rsidRPr="00EC6708" w:rsidTr="00054460">
        <w:trPr>
          <w:trHeight w:val="360"/>
        </w:trPr>
        <w:tc>
          <w:tcPr>
            <w:tcW w:w="1950" w:type="dxa"/>
            <w:shd w:val="clear" w:color="auto" w:fill="auto"/>
          </w:tcPr>
          <w:p w:rsidR="008D7CBE" w:rsidRPr="00EC6708" w:rsidRDefault="008D7CBE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</w:t>
            </w:r>
          </w:p>
        </w:tc>
        <w:tc>
          <w:tcPr>
            <w:tcW w:w="7406" w:type="dxa"/>
            <w:shd w:val="clear" w:color="auto" w:fill="auto"/>
          </w:tcPr>
          <w:p w:rsidR="008D7CBE" w:rsidRPr="00872D9B" w:rsidRDefault="00920A57" w:rsidP="00E568B5">
            <w:pPr>
              <w:ind w:left="-73" w:firstLine="85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сбалансированности и устойчивости  бюджетов поселений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  <w:r w:rsidR="0090665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D7CBE" w:rsidRPr="00EC6708" w:rsidTr="00054460">
        <w:trPr>
          <w:trHeight w:val="424"/>
        </w:trPr>
        <w:tc>
          <w:tcPr>
            <w:tcW w:w="1950" w:type="dxa"/>
            <w:shd w:val="clear" w:color="auto" w:fill="auto"/>
          </w:tcPr>
          <w:p w:rsidR="008D7CBE" w:rsidRPr="00EC6708" w:rsidRDefault="00265155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Задача</w:t>
            </w:r>
            <w:r w:rsidR="008D7CBE" w:rsidRPr="00EC67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406" w:type="dxa"/>
            <w:shd w:val="clear" w:color="auto" w:fill="auto"/>
          </w:tcPr>
          <w:p w:rsidR="008D7CBE" w:rsidRPr="00B314B6" w:rsidRDefault="005E4859" w:rsidP="00E568B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условий для</w:t>
            </w:r>
            <w:r w:rsidR="0026515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сбалансированности и </w:t>
            </w:r>
            <w:r w:rsidR="00265155">
              <w:rPr>
                <w:rFonts w:ascii="Courier New" w:hAnsi="Courier New" w:cs="Courier New"/>
                <w:sz w:val="22"/>
                <w:szCs w:val="22"/>
              </w:rPr>
              <w:t xml:space="preserve">финансовой устойчивости бюджетов поселений </w:t>
            </w:r>
            <w:proofErr w:type="spellStart"/>
            <w:r w:rsidR="00265155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="00265155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  <w:r w:rsidR="0090665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D7CBE" w:rsidRPr="00EC6708" w:rsidTr="00054460">
        <w:tc>
          <w:tcPr>
            <w:tcW w:w="1950" w:type="dxa"/>
            <w:shd w:val="clear" w:color="auto" w:fill="auto"/>
          </w:tcPr>
          <w:p w:rsidR="008D7CBE" w:rsidRPr="0096538C" w:rsidRDefault="008D7CBE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538C">
              <w:rPr>
                <w:rFonts w:ascii="Courier New" w:hAnsi="Courier New" w:cs="Courier New"/>
                <w:sz w:val="22"/>
                <w:szCs w:val="22"/>
              </w:rPr>
              <w:t>Целевые по</w:t>
            </w:r>
            <w:r>
              <w:rPr>
                <w:rFonts w:ascii="Courier New" w:hAnsi="Courier New" w:cs="Courier New"/>
                <w:sz w:val="22"/>
                <w:szCs w:val="22"/>
              </w:rPr>
              <w:t>казатели (индикаторы)</w:t>
            </w:r>
          </w:p>
        </w:tc>
        <w:tc>
          <w:tcPr>
            <w:tcW w:w="7406" w:type="dxa"/>
            <w:shd w:val="clear" w:color="auto" w:fill="auto"/>
          </w:tcPr>
          <w:p w:rsidR="008D7CBE" w:rsidRDefault="008D5367" w:rsidP="008D5367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920A57" w:rsidRPr="007C47AD">
              <w:rPr>
                <w:rFonts w:ascii="Courier New" w:hAnsi="Courier New" w:cs="Courier New"/>
                <w:sz w:val="22"/>
                <w:szCs w:val="22"/>
              </w:rPr>
              <w:t xml:space="preserve">Перечисление бюджетам поселений </w:t>
            </w:r>
            <w:proofErr w:type="spellStart"/>
            <w:r w:rsidR="00920A57" w:rsidRPr="007C47A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="00920A57" w:rsidRPr="007C47AD">
              <w:rPr>
                <w:rFonts w:ascii="Courier New" w:hAnsi="Courier New" w:cs="Courier New"/>
                <w:sz w:val="22"/>
                <w:szCs w:val="22"/>
              </w:rPr>
              <w:t xml:space="preserve"> района дотаций</w:t>
            </w:r>
            <w:r w:rsidR="007C47AD" w:rsidRPr="007C47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05E5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="007C47AD" w:rsidRPr="007C47AD">
              <w:rPr>
                <w:rFonts w:ascii="Courier New" w:hAnsi="Courier New" w:cs="Courier New"/>
                <w:sz w:val="22"/>
                <w:szCs w:val="22"/>
              </w:rPr>
              <w:t>выравнивание бюджетной обеспеченности поселений</w:t>
            </w:r>
            <w:r w:rsidR="00920A57" w:rsidRPr="007C47AD">
              <w:rPr>
                <w:rFonts w:ascii="Courier New" w:hAnsi="Courier New" w:cs="Courier New"/>
                <w:sz w:val="22"/>
                <w:szCs w:val="22"/>
              </w:rPr>
              <w:t xml:space="preserve"> в срок и в полном объеме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8D5367" w:rsidRPr="007C47AD" w:rsidRDefault="008D5367" w:rsidP="008D5367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>
              <w:rPr>
                <w:rFonts w:ascii="Courier New" w:hAnsi="Courier New" w:cs="Courier New"/>
              </w:rPr>
              <w:t>Р</w:t>
            </w:r>
            <w:r w:rsidRPr="00473A89">
              <w:rPr>
                <w:rFonts w:ascii="Courier New" w:hAnsi="Courier New" w:cs="Courier New"/>
              </w:rPr>
              <w:t>асходование средств на осуществление областных государственных полномочий по расчёту и предоставлению дотаций на выравнивание бюджетной  обеспеченности поселений, входящих в состав муниципального района Иркутской области, бюджетам поселений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8D7CBE" w:rsidRPr="00EC6708" w:rsidTr="00054460">
        <w:tc>
          <w:tcPr>
            <w:tcW w:w="1950" w:type="dxa"/>
            <w:shd w:val="clear" w:color="auto" w:fill="auto"/>
          </w:tcPr>
          <w:p w:rsidR="008D7CBE" w:rsidRPr="00EC6708" w:rsidRDefault="008D7CBE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8D7CBE" w:rsidRPr="00280492" w:rsidRDefault="008D5367" w:rsidP="00054460">
            <w:pPr>
              <w:ind w:firstLine="7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– 2028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8D7CBE" w:rsidRPr="008E2B82" w:rsidTr="00054460">
        <w:tc>
          <w:tcPr>
            <w:tcW w:w="1950" w:type="dxa"/>
            <w:shd w:val="clear" w:color="auto" w:fill="auto"/>
          </w:tcPr>
          <w:p w:rsidR="008D7CBE" w:rsidRPr="00EC6708" w:rsidRDefault="008D7CBE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Рес</w:t>
            </w:r>
            <w:r>
              <w:rPr>
                <w:rFonts w:ascii="Courier New" w:hAnsi="Courier New" w:cs="Courier New"/>
                <w:sz w:val="22"/>
                <w:szCs w:val="22"/>
              </w:rPr>
              <w:t>урсное обеспечение</w:t>
            </w:r>
            <w:r w:rsidRPr="00EC67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Pr="00EC6708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06" w:type="dxa"/>
            <w:shd w:val="clear" w:color="auto" w:fill="auto"/>
          </w:tcPr>
          <w:p w:rsidR="008D7CBE" w:rsidRPr="00280492" w:rsidRDefault="008D7CBE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="007C47AD">
              <w:rPr>
                <w:rFonts w:ascii="Courier New" w:hAnsi="Courier New" w:cs="Courier New"/>
                <w:sz w:val="22"/>
                <w:szCs w:val="22"/>
              </w:rPr>
              <w:t>Под</w:t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8D5367">
              <w:rPr>
                <w:rFonts w:ascii="Courier New" w:hAnsi="Courier New" w:cs="Courier New"/>
                <w:sz w:val="22"/>
                <w:szCs w:val="22"/>
              </w:rPr>
              <w:t xml:space="preserve"> 76275,4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тыс. рублей, в том числе по годам:</w:t>
            </w:r>
          </w:p>
          <w:p w:rsidR="008D7CBE" w:rsidRPr="00280492" w:rsidRDefault="008D5367" w:rsidP="00E568B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 – 37969,0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8D7CBE" w:rsidRPr="00280492" w:rsidRDefault="008D5367" w:rsidP="00E568B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7C47AD"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38306,4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8D7CBE" w:rsidRPr="00280492" w:rsidRDefault="008D5367" w:rsidP="00E568B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7C47AD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8D7CBE" w:rsidRPr="00280492" w:rsidRDefault="008D5367" w:rsidP="00E568B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7C47AD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8D7CBE" w:rsidRPr="00280492" w:rsidRDefault="008D5367" w:rsidP="00E568B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7C47AD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8D7CBE" w:rsidRPr="00280492" w:rsidRDefault="008D5367" w:rsidP="00E568B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="007C47AD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>0 тыс. рублей.</w:t>
            </w:r>
          </w:p>
          <w:p w:rsidR="008D7CBE" w:rsidRDefault="008D7CBE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Объем средств бюджета муниципального образования </w:t>
            </w:r>
            <w:proofErr w:type="spellStart"/>
            <w:r w:rsidRPr="00280492">
              <w:rPr>
                <w:rFonts w:ascii="Courier New" w:hAnsi="Courier New" w:cs="Courier New"/>
                <w:sz w:val="22"/>
                <w:szCs w:val="22"/>
              </w:rPr>
              <w:t>Бал</w:t>
            </w:r>
            <w:r w:rsidR="008D5367">
              <w:rPr>
                <w:rFonts w:ascii="Courier New" w:hAnsi="Courier New" w:cs="Courier New"/>
                <w:sz w:val="22"/>
                <w:szCs w:val="22"/>
              </w:rPr>
              <w:t>аганский</w:t>
            </w:r>
            <w:proofErr w:type="spellEnd"/>
            <w:r w:rsidR="008D5367">
              <w:rPr>
                <w:rFonts w:ascii="Courier New" w:hAnsi="Courier New" w:cs="Courier New"/>
                <w:sz w:val="22"/>
                <w:szCs w:val="22"/>
              </w:rPr>
              <w:t xml:space="preserve"> район </w:t>
            </w:r>
            <w:r w:rsidR="00742A64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8D536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2A64">
              <w:rPr>
                <w:rFonts w:ascii="Courier New" w:hAnsi="Courier New" w:cs="Courier New"/>
                <w:sz w:val="22"/>
                <w:szCs w:val="22"/>
              </w:rPr>
              <w:t xml:space="preserve">21465,5 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тыс. рублей, в том числе по годам:</w:t>
            </w:r>
          </w:p>
          <w:p w:rsidR="00742A64" w:rsidRPr="00280492" w:rsidRDefault="00742A64" w:rsidP="00742A64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 – 10389,6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742A64" w:rsidRPr="00280492" w:rsidRDefault="00742A64" w:rsidP="00742A64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 – 11075,9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742A64" w:rsidRPr="00280492" w:rsidRDefault="00742A64" w:rsidP="00742A64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2025 год – 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742A64" w:rsidRPr="00280492" w:rsidRDefault="00742A64" w:rsidP="00742A64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2026 год – 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742A64" w:rsidRPr="00280492" w:rsidRDefault="00742A64" w:rsidP="00742A64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2027 год – 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742A64" w:rsidRPr="00280492" w:rsidRDefault="00742A64" w:rsidP="0083392A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2028 год – 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0 тыс. рублей.</w:t>
            </w:r>
          </w:p>
          <w:p w:rsidR="008D7CBE" w:rsidRPr="00280492" w:rsidRDefault="008D7CBE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Объем средств областного бюдже</w:t>
            </w:r>
            <w:r w:rsidR="00742A64">
              <w:rPr>
                <w:rFonts w:ascii="Courier New" w:hAnsi="Courier New" w:cs="Courier New"/>
                <w:sz w:val="22"/>
                <w:szCs w:val="22"/>
              </w:rPr>
              <w:t xml:space="preserve">та – </w:t>
            </w:r>
            <w:r w:rsidR="0057087F">
              <w:rPr>
                <w:rFonts w:ascii="Courier New" w:hAnsi="Courier New" w:cs="Courier New"/>
                <w:sz w:val="22"/>
                <w:szCs w:val="22"/>
              </w:rPr>
              <w:t>54809,9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8D7CBE" w:rsidRPr="00280492" w:rsidRDefault="0057087F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A05328">
              <w:rPr>
                <w:rFonts w:ascii="Courier New" w:hAnsi="Courier New" w:cs="Courier New"/>
                <w:sz w:val="22"/>
                <w:szCs w:val="22"/>
              </w:rPr>
              <w:t xml:space="preserve"> год – 27579,4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8D7CBE" w:rsidRPr="00280492" w:rsidRDefault="0057087F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A05328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27230,5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8D7CBE" w:rsidRPr="00280492" w:rsidRDefault="0057087F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 xml:space="preserve"> год – 0 тыс. рублей;</w:t>
            </w:r>
          </w:p>
          <w:p w:rsidR="008D7CBE" w:rsidRPr="00280492" w:rsidRDefault="0057087F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 xml:space="preserve"> год – 0 тыс. рублей;</w:t>
            </w:r>
          </w:p>
          <w:p w:rsidR="008D7CBE" w:rsidRPr="00280492" w:rsidRDefault="0057087F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 xml:space="preserve"> год – 0 тыс. рублей;</w:t>
            </w:r>
          </w:p>
          <w:p w:rsidR="008D7CBE" w:rsidRPr="00280492" w:rsidRDefault="0057087F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 xml:space="preserve"> год – 0 тыс. рублей.</w:t>
            </w:r>
          </w:p>
        </w:tc>
      </w:tr>
      <w:tr w:rsidR="007405E5" w:rsidRPr="008E2B82" w:rsidTr="00054460">
        <w:tc>
          <w:tcPr>
            <w:tcW w:w="1950" w:type="dxa"/>
            <w:shd w:val="clear" w:color="auto" w:fill="auto"/>
          </w:tcPr>
          <w:p w:rsidR="007405E5" w:rsidRPr="00EC6708" w:rsidRDefault="007405E5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</w:t>
            </w:r>
            <w:r w:rsidRPr="00EC6708">
              <w:rPr>
                <w:rFonts w:ascii="Courier New" w:hAnsi="Courier New" w:cs="Courier New"/>
                <w:sz w:val="22"/>
                <w:szCs w:val="22"/>
              </w:rPr>
              <w:lastRenderedPageBreak/>
              <w:t>результаты</w:t>
            </w:r>
            <w:r>
              <w:rPr>
                <w:rFonts w:ascii="Courier New" w:hAnsi="Courier New" w:cs="Courier New"/>
                <w:sz w:val="22"/>
                <w:szCs w:val="22"/>
              </w:rPr>
              <w:t>, оценка планируемой эффективности</w:t>
            </w:r>
          </w:p>
        </w:tc>
        <w:tc>
          <w:tcPr>
            <w:tcW w:w="7406" w:type="dxa"/>
            <w:shd w:val="clear" w:color="auto" w:fill="auto"/>
          </w:tcPr>
          <w:p w:rsidR="007405E5" w:rsidRDefault="0057087F" w:rsidP="00E568B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  <w:r w:rsidR="007405E5" w:rsidRPr="007C47AD">
              <w:rPr>
                <w:rFonts w:ascii="Courier New" w:hAnsi="Courier New" w:cs="Courier New"/>
                <w:sz w:val="22"/>
                <w:szCs w:val="22"/>
              </w:rPr>
              <w:t xml:space="preserve">Перечисление бюджетам поселений </w:t>
            </w:r>
            <w:proofErr w:type="spellStart"/>
            <w:r w:rsidR="007405E5" w:rsidRPr="007C47AD">
              <w:rPr>
                <w:rFonts w:ascii="Courier New" w:hAnsi="Courier New" w:cs="Courier New"/>
                <w:sz w:val="22"/>
                <w:szCs w:val="22"/>
              </w:rPr>
              <w:t>Бал</w:t>
            </w:r>
            <w:r w:rsidR="007405E5">
              <w:rPr>
                <w:rFonts w:ascii="Courier New" w:hAnsi="Courier New" w:cs="Courier New"/>
                <w:sz w:val="22"/>
                <w:szCs w:val="22"/>
              </w:rPr>
              <w:t>аганского</w:t>
            </w:r>
            <w:proofErr w:type="spellEnd"/>
            <w:r w:rsidR="007405E5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  <w:r w:rsidR="007405E5" w:rsidRPr="007C47AD">
              <w:rPr>
                <w:rFonts w:ascii="Courier New" w:hAnsi="Courier New" w:cs="Courier New"/>
                <w:sz w:val="22"/>
                <w:szCs w:val="22"/>
              </w:rPr>
              <w:t xml:space="preserve"> дотаций </w:t>
            </w:r>
            <w:r w:rsidR="007405E5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="007405E5" w:rsidRPr="007C47AD">
              <w:rPr>
                <w:rFonts w:ascii="Courier New" w:hAnsi="Courier New" w:cs="Courier New"/>
                <w:sz w:val="22"/>
                <w:szCs w:val="22"/>
              </w:rPr>
              <w:t xml:space="preserve">выравнивание бюджетной </w:t>
            </w:r>
            <w:r w:rsidR="007405E5" w:rsidRPr="007C47AD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обеспеченности поселений</w:t>
            </w:r>
            <w:r w:rsidR="007405E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 объеме </w:t>
            </w:r>
            <w:r w:rsidR="007405E5">
              <w:rPr>
                <w:rFonts w:ascii="Courier New" w:hAnsi="Courier New" w:cs="Courier New"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процентов от запланированной суммы в районном бюджете.</w:t>
            </w:r>
          </w:p>
          <w:p w:rsidR="0057087F" w:rsidRPr="007C47AD" w:rsidRDefault="0057087F" w:rsidP="00E568B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Расходование средств </w:t>
            </w:r>
            <w:r w:rsidRPr="00473A89">
              <w:rPr>
                <w:rFonts w:ascii="Courier New" w:hAnsi="Courier New" w:cs="Courier New"/>
              </w:rPr>
              <w:t>на осуществление областных государственных полномочий по расчёту и предоставлению дотаций на выравнивание бюджетной  обеспеченности поселений, входящих в состав муниципального района Иркутской области, бюджетам поселений</w:t>
            </w:r>
            <w:r>
              <w:rPr>
                <w:rFonts w:ascii="Courier New" w:hAnsi="Courier New" w:cs="Courier New"/>
              </w:rPr>
              <w:t xml:space="preserve"> в </w:t>
            </w:r>
            <w:r>
              <w:rPr>
                <w:rFonts w:ascii="Courier New" w:hAnsi="Courier New" w:cs="Courier New"/>
                <w:sz w:val="22"/>
                <w:szCs w:val="22"/>
              </w:rPr>
              <w:t>объеме 100 процентов от запланированной суммы в районном бюджете.</w:t>
            </w:r>
          </w:p>
        </w:tc>
      </w:tr>
    </w:tbl>
    <w:p w:rsidR="008D7CBE" w:rsidRDefault="008D7CBE" w:rsidP="008D7CBE">
      <w:pPr>
        <w:ind w:firstLine="709"/>
        <w:jc w:val="center"/>
        <w:rPr>
          <w:rFonts w:ascii="Arial" w:hAnsi="Arial" w:cs="Arial"/>
        </w:rPr>
      </w:pPr>
    </w:p>
    <w:p w:rsidR="008D7CBE" w:rsidRPr="00E9455A" w:rsidRDefault="008D7CBE" w:rsidP="008D7CB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I. ХАРАКТЕРИСТИКА ТЕКУЩЕГО СОСТОЯНИЯ БЮДЖЕТА МУНИЦИПАЛЬНОГО ОБРАЗОВАНИЯ БАЛАГАНСКИЙ РАЙОН ДЛЯ РЕАЛИЗАЦИИ ПОДПРОГРАММЫ</w:t>
      </w:r>
    </w:p>
    <w:p w:rsidR="00046E9A" w:rsidRDefault="00046E9A" w:rsidP="008D7CBE">
      <w:pPr>
        <w:ind w:firstLine="709"/>
        <w:jc w:val="center"/>
        <w:rPr>
          <w:rFonts w:ascii="Arial" w:hAnsi="Arial" w:cs="Arial"/>
        </w:rPr>
      </w:pPr>
    </w:p>
    <w:p w:rsidR="00046E9A" w:rsidRPr="00E04544" w:rsidRDefault="00046E9A" w:rsidP="00046E9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04544">
        <w:rPr>
          <w:rFonts w:ascii="Arial" w:hAnsi="Arial" w:cs="Arial"/>
          <w:color w:val="000000"/>
        </w:rPr>
        <w:t xml:space="preserve">В большинстве муниципальных образований </w:t>
      </w:r>
      <w:proofErr w:type="spellStart"/>
      <w:r w:rsidRPr="00E04544">
        <w:rPr>
          <w:rFonts w:ascii="Arial" w:hAnsi="Arial" w:cs="Arial"/>
          <w:color w:val="000000"/>
        </w:rPr>
        <w:t>Балаганского</w:t>
      </w:r>
      <w:proofErr w:type="spellEnd"/>
      <w:r w:rsidRPr="00E04544">
        <w:rPr>
          <w:rFonts w:ascii="Arial" w:hAnsi="Arial" w:cs="Arial"/>
          <w:color w:val="000000"/>
        </w:rPr>
        <w:t xml:space="preserve"> района (далее – поселения) сохраняется высокая финансовая зависимость органов местного самоуправления </w:t>
      </w:r>
      <w:r w:rsidR="000478E3" w:rsidRPr="00E04544">
        <w:rPr>
          <w:rFonts w:ascii="Arial" w:hAnsi="Arial" w:cs="Arial"/>
          <w:color w:val="000000"/>
        </w:rPr>
        <w:t xml:space="preserve">поселений </w:t>
      </w:r>
      <w:r w:rsidRPr="00E04544">
        <w:rPr>
          <w:rFonts w:ascii="Arial" w:hAnsi="Arial" w:cs="Arial"/>
          <w:color w:val="000000"/>
        </w:rPr>
        <w:t>от вышестоящих бюджетов.</w:t>
      </w:r>
    </w:p>
    <w:p w:rsidR="00046E9A" w:rsidRPr="00E04544" w:rsidRDefault="00046E9A" w:rsidP="00046E9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04544">
        <w:rPr>
          <w:rFonts w:ascii="Arial" w:hAnsi="Arial" w:cs="Arial"/>
        </w:rPr>
        <w:t>Бюджеты поселений как форма образования и расходования денежных средств, предназначенных для финансового обеспечения задач и функций местно</w:t>
      </w:r>
      <w:r w:rsidR="000478E3" w:rsidRPr="00E04544">
        <w:rPr>
          <w:rFonts w:ascii="Arial" w:hAnsi="Arial" w:cs="Arial"/>
        </w:rPr>
        <w:t>го самоуправления поселений</w:t>
      </w:r>
      <w:r w:rsidR="00804F57" w:rsidRPr="00E04544">
        <w:rPr>
          <w:rFonts w:ascii="Arial" w:hAnsi="Arial" w:cs="Arial"/>
        </w:rPr>
        <w:t>,</w:t>
      </w:r>
      <w:r w:rsidRPr="00E04544">
        <w:rPr>
          <w:rFonts w:ascii="Arial" w:hAnsi="Arial" w:cs="Arial"/>
          <w:color w:val="000000"/>
        </w:rPr>
        <w:t xml:space="preserve"> характеризуются высокой степенью </w:t>
      </w:r>
      <w:proofErr w:type="spellStart"/>
      <w:r w:rsidRPr="00E04544">
        <w:rPr>
          <w:rFonts w:ascii="Arial" w:hAnsi="Arial" w:cs="Arial"/>
          <w:color w:val="000000"/>
        </w:rPr>
        <w:t>дотационности</w:t>
      </w:r>
      <w:proofErr w:type="spellEnd"/>
      <w:r w:rsidR="00804F57" w:rsidRPr="00E04544">
        <w:rPr>
          <w:rFonts w:ascii="Arial" w:hAnsi="Arial" w:cs="Arial"/>
          <w:color w:val="000000"/>
        </w:rPr>
        <w:t>.</w:t>
      </w:r>
    </w:p>
    <w:p w:rsidR="00A31B70" w:rsidRDefault="00046E9A" w:rsidP="00046E9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F2E56">
        <w:rPr>
          <w:rFonts w:ascii="Arial" w:hAnsi="Arial" w:cs="Arial"/>
          <w:color w:val="000000"/>
        </w:rPr>
        <w:t>Налоговые и неналоговые доходы</w:t>
      </w:r>
      <w:r w:rsidR="00136F65" w:rsidRPr="00AF2E56">
        <w:rPr>
          <w:rFonts w:ascii="Arial" w:hAnsi="Arial" w:cs="Arial"/>
          <w:color w:val="000000"/>
        </w:rPr>
        <w:t xml:space="preserve"> по исполнению на 01.01.2022</w:t>
      </w:r>
      <w:r w:rsidR="00A31B70">
        <w:rPr>
          <w:rFonts w:ascii="Arial" w:hAnsi="Arial" w:cs="Arial"/>
          <w:color w:val="000000"/>
        </w:rPr>
        <w:t xml:space="preserve"> года</w:t>
      </w:r>
      <w:r w:rsidR="00804F57" w:rsidRPr="00AF2E56">
        <w:rPr>
          <w:rFonts w:ascii="Arial" w:hAnsi="Arial" w:cs="Arial"/>
          <w:color w:val="000000"/>
        </w:rPr>
        <w:t xml:space="preserve"> в бюджетах поселений </w:t>
      </w:r>
      <w:r w:rsidR="00A31B70">
        <w:rPr>
          <w:rFonts w:ascii="Arial" w:hAnsi="Arial" w:cs="Arial"/>
          <w:color w:val="000000"/>
        </w:rPr>
        <w:t xml:space="preserve">составили </w:t>
      </w:r>
      <w:r w:rsidRPr="00AF2E56">
        <w:rPr>
          <w:rFonts w:ascii="Arial" w:hAnsi="Arial" w:cs="Arial"/>
          <w:color w:val="000000"/>
        </w:rPr>
        <w:t xml:space="preserve">в среднем </w:t>
      </w:r>
      <w:r w:rsidR="00804F57" w:rsidRPr="00AF2E56">
        <w:rPr>
          <w:rFonts w:ascii="Arial" w:hAnsi="Arial" w:cs="Arial"/>
          <w:color w:val="000000"/>
        </w:rPr>
        <w:t>око</w:t>
      </w:r>
      <w:r w:rsidR="00AF2E56" w:rsidRPr="00AF2E56">
        <w:rPr>
          <w:rFonts w:ascii="Arial" w:hAnsi="Arial" w:cs="Arial"/>
          <w:color w:val="000000"/>
        </w:rPr>
        <w:t>ло 21,9</w:t>
      </w:r>
      <w:r w:rsidR="003B3A56" w:rsidRPr="00AF2E56">
        <w:rPr>
          <w:rFonts w:ascii="Arial" w:hAnsi="Arial" w:cs="Arial"/>
          <w:color w:val="000000"/>
        </w:rPr>
        <w:t>% всех доходов</w:t>
      </w:r>
      <w:r w:rsidRPr="00AF2E56">
        <w:rPr>
          <w:rFonts w:ascii="Arial" w:hAnsi="Arial" w:cs="Arial"/>
          <w:color w:val="000000"/>
        </w:rPr>
        <w:t xml:space="preserve"> бюджетов поселений.</w:t>
      </w:r>
      <w:r w:rsidR="00AF2E56">
        <w:rPr>
          <w:rFonts w:ascii="Arial" w:hAnsi="Arial" w:cs="Arial"/>
          <w:color w:val="000000"/>
        </w:rPr>
        <w:t xml:space="preserve"> </w:t>
      </w:r>
    </w:p>
    <w:p w:rsidR="00046E9A" w:rsidRPr="00E04544" w:rsidRDefault="00046E9A" w:rsidP="00046E9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04544">
        <w:rPr>
          <w:rFonts w:ascii="Arial" w:hAnsi="Arial" w:cs="Arial"/>
          <w:color w:val="000000"/>
        </w:rPr>
        <w:t>Достижение сбалансированно</w:t>
      </w:r>
      <w:r w:rsidR="003B3A56" w:rsidRPr="00E04544">
        <w:rPr>
          <w:rFonts w:ascii="Arial" w:hAnsi="Arial" w:cs="Arial"/>
          <w:color w:val="000000"/>
        </w:rPr>
        <w:t xml:space="preserve">сти между доходами и расходами </w:t>
      </w:r>
      <w:r w:rsidRPr="00E04544">
        <w:rPr>
          <w:rFonts w:ascii="Arial" w:hAnsi="Arial" w:cs="Arial"/>
          <w:color w:val="000000"/>
        </w:rPr>
        <w:t>бюджета каждого поселения является одним из условий стабильного социально</w:t>
      </w:r>
      <w:r w:rsidR="003B3A56" w:rsidRPr="00E04544">
        <w:rPr>
          <w:rFonts w:ascii="Arial" w:hAnsi="Arial" w:cs="Arial"/>
          <w:color w:val="000000"/>
        </w:rPr>
        <w:t xml:space="preserve"> </w:t>
      </w:r>
      <w:r w:rsidRPr="00E04544">
        <w:rPr>
          <w:rFonts w:ascii="Arial" w:hAnsi="Arial" w:cs="Arial"/>
          <w:color w:val="000000"/>
        </w:rPr>
        <w:t>-</w:t>
      </w:r>
      <w:r w:rsidR="003B3A56" w:rsidRPr="00E04544">
        <w:rPr>
          <w:rFonts w:ascii="Arial" w:hAnsi="Arial" w:cs="Arial"/>
          <w:color w:val="000000"/>
        </w:rPr>
        <w:t xml:space="preserve"> </w:t>
      </w:r>
      <w:r w:rsidRPr="00E04544">
        <w:rPr>
          <w:rFonts w:ascii="Arial" w:hAnsi="Arial" w:cs="Arial"/>
          <w:color w:val="000000"/>
        </w:rPr>
        <w:t xml:space="preserve">экономического развития </w:t>
      </w:r>
      <w:proofErr w:type="spellStart"/>
      <w:r w:rsidRPr="00E04544">
        <w:rPr>
          <w:rFonts w:ascii="Arial" w:hAnsi="Arial" w:cs="Arial"/>
          <w:color w:val="000000"/>
        </w:rPr>
        <w:t>Балаганского</w:t>
      </w:r>
      <w:proofErr w:type="spellEnd"/>
      <w:r w:rsidRPr="00E04544">
        <w:rPr>
          <w:rFonts w:ascii="Arial" w:hAnsi="Arial" w:cs="Arial"/>
          <w:color w:val="000000"/>
        </w:rPr>
        <w:t xml:space="preserve"> района</w:t>
      </w:r>
      <w:r w:rsidR="003B3A56" w:rsidRPr="00E04544">
        <w:rPr>
          <w:rFonts w:ascii="Arial" w:hAnsi="Arial" w:cs="Arial"/>
          <w:color w:val="000000"/>
        </w:rPr>
        <w:t>.</w:t>
      </w:r>
    </w:p>
    <w:p w:rsidR="003B3A56" w:rsidRPr="00E04544" w:rsidRDefault="000478E3" w:rsidP="00046E9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04544">
        <w:rPr>
          <w:rFonts w:ascii="Arial" w:hAnsi="Arial" w:cs="Arial"/>
          <w:color w:val="000000"/>
        </w:rPr>
        <w:t xml:space="preserve">Действующим </w:t>
      </w:r>
      <w:r w:rsidR="00046E9A" w:rsidRPr="00E04544">
        <w:rPr>
          <w:rFonts w:ascii="Arial" w:hAnsi="Arial" w:cs="Arial"/>
          <w:color w:val="000000"/>
        </w:rPr>
        <w:t>законодательством Российской Федерации установлена возможность выравнивания финансовой обеспеченности поселений путем п</w:t>
      </w:r>
      <w:r w:rsidR="00A31B70">
        <w:rPr>
          <w:rFonts w:ascii="Arial" w:hAnsi="Arial" w:cs="Arial"/>
          <w:color w:val="000000"/>
        </w:rPr>
        <w:t xml:space="preserve">редоставления межбюджетных трансфертов </w:t>
      </w:r>
      <w:r w:rsidR="003B3A56" w:rsidRPr="00E04544">
        <w:rPr>
          <w:rFonts w:ascii="Arial" w:hAnsi="Arial" w:cs="Arial"/>
          <w:color w:val="000000"/>
        </w:rPr>
        <w:t>из бюджета муниципального района.</w:t>
      </w:r>
    </w:p>
    <w:p w:rsidR="00E04544" w:rsidRPr="00E04544" w:rsidRDefault="00046E9A" w:rsidP="00046E9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04544">
        <w:rPr>
          <w:rFonts w:ascii="Arial" w:hAnsi="Arial" w:cs="Arial"/>
          <w:color w:val="000000"/>
        </w:rPr>
        <w:t>Согласно статьи</w:t>
      </w:r>
      <w:proofErr w:type="gramEnd"/>
      <w:r w:rsidRPr="00E04544">
        <w:rPr>
          <w:rFonts w:ascii="Arial" w:hAnsi="Arial" w:cs="Arial"/>
          <w:color w:val="000000"/>
        </w:rPr>
        <w:t xml:space="preserve"> 6 Бюджетного коде</w:t>
      </w:r>
      <w:r w:rsidR="00A31B70">
        <w:rPr>
          <w:rFonts w:ascii="Arial" w:hAnsi="Arial" w:cs="Arial"/>
          <w:color w:val="000000"/>
        </w:rPr>
        <w:t>кса Российской Федерации межбюджетные трансферты</w:t>
      </w:r>
      <w:r w:rsidRPr="00E04544">
        <w:rPr>
          <w:rFonts w:ascii="Arial" w:hAnsi="Arial" w:cs="Arial"/>
          <w:color w:val="000000"/>
        </w:rPr>
        <w:t xml:space="preserve"> - средств</w:t>
      </w:r>
      <w:r w:rsidR="00A31B70">
        <w:rPr>
          <w:rFonts w:ascii="Arial" w:hAnsi="Arial" w:cs="Arial"/>
          <w:color w:val="000000"/>
        </w:rPr>
        <w:t>а, предоставляемые</w:t>
      </w:r>
      <w:r w:rsidRPr="00E04544">
        <w:rPr>
          <w:rFonts w:ascii="Arial" w:hAnsi="Arial" w:cs="Arial"/>
          <w:color w:val="000000"/>
        </w:rPr>
        <w:t xml:space="preserve"> одним бюджетом бюджетной системы Российской Федерации другому бюджету бюджетно</w:t>
      </w:r>
      <w:r w:rsidR="00A31B70">
        <w:rPr>
          <w:rFonts w:ascii="Arial" w:hAnsi="Arial" w:cs="Arial"/>
          <w:color w:val="000000"/>
        </w:rPr>
        <w:t>й системы Российской Федерации.</w:t>
      </w:r>
    </w:p>
    <w:p w:rsidR="00046E9A" w:rsidRDefault="00046E9A" w:rsidP="00046E9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36F65">
        <w:rPr>
          <w:rFonts w:ascii="Arial" w:hAnsi="Arial" w:cs="Arial"/>
          <w:color w:val="000000"/>
        </w:rPr>
        <w:t xml:space="preserve">Межбюджетные трансферты </w:t>
      </w:r>
      <w:r w:rsidR="00A31B70">
        <w:rPr>
          <w:rFonts w:ascii="Arial" w:hAnsi="Arial" w:cs="Arial"/>
          <w:color w:val="000000"/>
        </w:rPr>
        <w:t xml:space="preserve">из бюджета муниципального района </w:t>
      </w:r>
      <w:r w:rsidR="00E04544" w:rsidRPr="00136F65">
        <w:rPr>
          <w:rFonts w:ascii="Arial" w:hAnsi="Arial" w:cs="Arial"/>
          <w:color w:val="000000"/>
        </w:rPr>
        <w:t xml:space="preserve">в бюджеты поселений </w:t>
      </w:r>
      <w:r w:rsidRPr="00136F65">
        <w:rPr>
          <w:rFonts w:ascii="Arial" w:hAnsi="Arial" w:cs="Arial"/>
          <w:color w:val="000000"/>
        </w:rPr>
        <w:t>предоставляются в виде дотации. Дотации - межбюджетные трансферты, предоставляемые на безвозмездной и безвозвратной основе без установления направлений и (или) условий их использования.</w:t>
      </w:r>
    </w:p>
    <w:p w:rsidR="00DC18F5" w:rsidRPr="00136F65" w:rsidRDefault="00DC18F5" w:rsidP="00046E9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Финансовое управление с 2022 года осуществляет расчет и предоставление дотаций на выравнивание бюджетной обеспеченности поселений в соответствии с Законом Иркутской области от 30.11.2021г. №121-ОЗ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бюджета».</w:t>
      </w:r>
      <w:proofErr w:type="gramEnd"/>
    </w:p>
    <w:p w:rsidR="00046E9A" w:rsidRDefault="00046E9A" w:rsidP="00DC18F5">
      <w:pPr>
        <w:jc w:val="center"/>
        <w:rPr>
          <w:rFonts w:ascii="Arial" w:hAnsi="Arial" w:cs="Arial"/>
        </w:rPr>
      </w:pP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II.СОДЕРЖАНИЕ ПРОБЛЕМЫ И</w:t>
      </w: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ОБОСНОВАНИЕ НЕОБХОДИМОСТИ ЕЕ РЕШЕНИЯ</w:t>
      </w:r>
    </w:p>
    <w:p w:rsidR="008D7CBE" w:rsidRDefault="008D7CBE" w:rsidP="008D7CBE">
      <w:pPr>
        <w:jc w:val="center"/>
        <w:rPr>
          <w:rFonts w:ascii="Arial" w:hAnsi="Arial" w:cs="Arial"/>
        </w:rPr>
      </w:pPr>
    </w:p>
    <w:p w:rsidR="00804F57" w:rsidRPr="00046E9A" w:rsidRDefault="00E04544" w:rsidP="00804F5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Бюджеты</w:t>
      </w:r>
      <w:r w:rsidR="00804F57" w:rsidRPr="00046E9A">
        <w:rPr>
          <w:rFonts w:ascii="Arial" w:hAnsi="Arial" w:cs="Arial"/>
          <w:color w:val="000000"/>
        </w:rPr>
        <w:t xml:space="preserve"> сельских поселений </w:t>
      </w:r>
      <w:proofErr w:type="spellStart"/>
      <w:r w:rsidR="00804F57" w:rsidRPr="00046E9A">
        <w:rPr>
          <w:rFonts w:ascii="Arial" w:hAnsi="Arial" w:cs="Arial"/>
          <w:color w:val="000000"/>
        </w:rPr>
        <w:t>Бал</w:t>
      </w:r>
      <w:r w:rsidR="00804F57">
        <w:rPr>
          <w:rFonts w:ascii="Arial" w:hAnsi="Arial" w:cs="Arial"/>
          <w:color w:val="000000"/>
        </w:rPr>
        <w:t>аганск</w:t>
      </w:r>
      <w:r>
        <w:rPr>
          <w:rFonts w:ascii="Arial" w:hAnsi="Arial" w:cs="Arial"/>
          <w:color w:val="000000"/>
        </w:rPr>
        <w:t>ого</w:t>
      </w:r>
      <w:proofErr w:type="spellEnd"/>
      <w:r>
        <w:rPr>
          <w:rFonts w:ascii="Arial" w:hAnsi="Arial" w:cs="Arial"/>
          <w:color w:val="000000"/>
        </w:rPr>
        <w:t xml:space="preserve"> района на</w:t>
      </w:r>
      <w:r w:rsidR="003B3A56">
        <w:rPr>
          <w:rFonts w:ascii="Arial" w:hAnsi="Arial" w:cs="Arial"/>
          <w:color w:val="000000"/>
        </w:rPr>
        <w:t xml:space="preserve"> </w:t>
      </w:r>
      <w:r w:rsidR="00DC18F5">
        <w:rPr>
          <w:rFonts w:ascii="Arial" w:hAnsi="Arial" w:cs="Arial"/>
          <w:color w:val="000000"/>
        </w:rPr>
        <w:t>2022 и на плановый период 2023</w:t>
      </w:r>
      <w:r>
        <w:rPr>
          <w:rFonts w:ascii="Arial" w:hAnsi="Arial" w:cs="Arial"/>
          <w:color w:val="000000"/>
        </w:rPr>
        <w:t xml:space="preserve"> и 202</w:t>
      </w:r>
      <w:r w:rsidR="00DC18F5">
        <w:rPr>
          <w:rFonts w:ascii="Arial" w:hAnsi="Arial" w:cs="Arial"/>
          <w:color w:val="000000"/>
        </w:rPr>
        <w:t>4</w:t>
      </w:r>
      <w:r w:rsidR="00804F57">
        <w:rPr>
          <w:rFonts w:ascii="Arial" w:hAnsi="Arial" w:cs="Arial"/>
          <w:color w:val="000000"/>
        </w:rPr>
        <w:t xml:space="preserve"> годов</w:t>
      </w:r>
      <w:r w:rsidR="00804F57" w:rsidRPr="00046E9A">
        <w:rPr>
          <w:rFonts w:ascii="Arial" w:hAnsi="Arial" w:cs="Arial"/>
          <w:color w:val="000000"/>
        </w:rPr>
        <w:t xml:space="preserve"> за</w:t>
      </w:r>
      <w:r w:rsidR="003B3A56">
        <w:rPr>
          <w:rFonts w:ascii="Arial" w:hAnsi="Arial" w:cs="Arial"/>
          <w:color w:val="000000"/>
        </w:rPr>
        <w:t>планированы с дефицитом</w:t>
      </w:r>
      <w:r w:rsidR="00804F57" w:rsidRPr="00046E9A">
        <w:rPr>
          <w:rFonts w:ascii="Arial" w:hAnsi="Arial" w:cs="Arial"/>
          <w:color w:val="000000"/>
        </w:rPr>
        <w:t>.</w:t>
      </w:r>
    </w:p>
    <w:p w:rsidR="00804F57" w:rsidRPr="00046E9A" w:rsidRDefault="00804F57" w:rsidP="00804F5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46E9A">
        <w:rPr>
          <w:rFonts w:ascii="Arial" w:hAnsi="Arial" w:cs="Arial"/>
          <w:color w:val="000000"/>
        </w:rPr>
        <w:t>В современных условиях бюджет</w:t>
      </w:r>
      <w:r>
        <w:rPr>
          <w:rFonts w:ascii="Arial" w:hAnsi="Arial" w:cs="Arial"/>
          <w:color w:val="000000"/>
        </w:rPr>
        <w:t>ы</w:t>
      </w:r>
      <w:r w:rsidRPr="00046E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превратились</w:t>
      </w:r>
      <w:r w:rsidRPr="00046E9A">
        <w:rPr>
          <w:rFonts w:ascii="Arial" w:hAnsi="Arial" w:cs="Arial"/>
          <w:color w:val="000000"/>
        </w:rPr>
        <w:t xml:space="preserve"> в важнейший регулятор социально</w:t>
      </w:r>
      <w:r w:rsidR="003B3A56">
        <w:rPr>
          <w:rFonts w:ascii="Arial" w:hAnsi="Arial" w:cs="Arial"/>
          <w:color w:val="000000"/>
        </w:rPr>
        <w:t xml:space="preserve"> </w:t>
      </w:r>
      <w:r w:rsidRPr="00046E9A">
        <w:rPr>
          <w:rFonts w:ascii="Arial" w:hAnsi="Arial" w:cs="Arial"/>
          <w:color w:val="000000"/>
        </w:rPr>
        <w:t>-</w:t>
      </w:r>
      <w:r w:rsidR="003B3A56">
        <w:rPr>
          <w:rFonts w:ascii="Arial" w:hAnsi="Arial" w:cs="Arial"/>
          <w:color w:val="000000"/>
        </w:rPr>
        <w:t xml:space="preserve"> </w:t>
      </w:r>
      <w:r w:rsidRPr="00046E9A">
        <w:rPr>
          <w:rFonts w:ascii="Arial" w:hAnsi="Arial" w:cs="Arial"/>
          <w:color w:val="000000"/>
        </w:rPr>
        <w:t>экономического развития муниципальных образований.</w:t>
      </w:r>
    </w:p>
    <w:p w:rsidR="00804F57" w:rsidRDefault="00804F57" w:rsidP="00804F5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46E9A">
        <w:rPr>
          <w:rFonts w:ascii="Arial" w:hAnsi="Arial" w:cs="Arial"/>
          <w:color w:val="000000"/>
        </w:rPr>
        <w:t xml:space="preserve">Поэтому особую значимость в настоящее время приобретает проблема </w:t>
      </w:r>
      <w:r w:rsidRPr="00804F57">
        <w:rPr>
          <w:rFonts w:ascii="Arial" w:hAnsi="Arial" w:cs="Arial"/>
        </w:rPr>
        <w:t>обеспечения сбалансированности и устойчивости</w:t>
      </w:r>
      <w:r w:rsidR="00E04544">
        <w:rPr>
          <w:rFonts w:ascii="Arial" w:hAnsi="Arial" w:cs="Arial"/>
        </w:rPr>
        <w:t xml:space="preserve"> бюджетов поселений </w:t>
      </w:r>
      <w:proofErr w:type="spellStart"/>
      <w:r w:rsidR="00E04544">
        <w:rPr>
          <w:rFonts w:ascii="Arial" w:hAnsi="Arial" w:cs="Arial"/>
        </w:rPr>
        <w:t>Балаганского</w:t>
      </w:r>
      <w:proofErr w:type="spellEnd"/>
      <w:r w:rsidRPr="00804F57">
        <w:rPr>
          <w:rFonts w:ascii="Arial" w:hAnsi="Arial" w:cs="Arial"/>
        </w:rPr>
        <w:t xml:space="preserve"> район</w:t>
      </w:r>
      <w:r w:rsidR="00E04544">
        <w:rPr>
          <w:rFonts w:ascii="Arial" w:hAnsi="Arial" w:cs="Arial"/>
        </w:rPr>
        <w:t>а</w:t>
      </w:r>
      <w:r w:rsidRPr="00804F57">
        <w:rPr>
          <w:rFonts w:ascii="Arial" w:hAnsi="Arial" w:cs="Arial"/>
          <w:color w:val="000000"/>
        </w:rPr>
        <w:t>.</w:t>
      </w:r>
    </w:p>
    <w:p w:rsidR="003B3A56" w:rsidRDefault="000478E3" w:rsidP="00804F5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</w:t>
      </w:r>
      <w:r w:rsidR="003B3A56">
        <w:rPr>
          <w:rFonts w:ascii="Arial" w:hAnsi="Arial" w:cs="Arial"/>
          <w:color w:val="000000"/>
        </w:rPr>
        <w:t xml:space="preserve"> данной Подпрограммы является одним из условий решения данной проблемы.</w:t>
      </w:r>
    </w:p>
    <w:p w:rsidR="00804F57" w:rsidRDefault="00804F57" w:rsidP="007A228D">
      <w:pPr>
        <w:jc w:val="center"/>
        <w:rPr>
          <w:rFonts w:ascii="Arial" w:hAnsi="Arial" w:cs="Arial"/>
        </w:rPr>
      </w:pPr>
    </w:p>
    <w:p w:rsidR="008D7CBE" w:rsidRPr="00E9455A" w:rsidRDefault="008D7CBE" w:rsidP="008D7CB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III.ЦЕЛИ И ЗАДАЧИ ПОДПРОГРАММЫ</w:t>
      </w:r>
    </w:p>
    <w:p w:rsidR="008D7CBE" w:rsidRPr="006F6A67" w:rsidRDefault="008D7CBE" w:rsidP="008D7CBE">
      <w:pPr>
        <w:jc w:val="center"/>
        <w:rPr>
          <w:rFonts w:ascii="Arial" w:hAnsi="Arial" w:cs="Arial"/>
        </w:rPr>
      </w:pPr>
    </w:p>
    <w:p w:rsidR="007A228D" w:rsidRPr="007A228D" w:rsidRDefault="008D7CBE" w:rsidP="00804F57">
      <w:pPr>
        <w:ind w:firstLine="709"/>
        <w:jc w:val="both"/>
        <w:rPr>
          <w:rFonts w:ascii="Arial" w:hAnsi="Arial" w:cs="Arial"/>
        </w:rPr>
      </w:pPr>
      <w:r w:rsidRPr="007A228D">
        <w:rPr>
          <w:rFonts w:ascii="Arial" w:hAnsi="Arial" w:cs="Arial"/>
        </w:rPr>
        <w:t>Целью Подпрограммы является</w:t>
      </w:r>
      <w:r w:rsidRPr="007A228D">
        <w:rPr>
          <w:rFonts w:ascii="Arial" w:hAnsi="Arial" w:cs="Arial"/>
          <w:shd w:val="clear" w:color="auto" w:fill="FFFFFF"/>
        </w:rPr>
        <w:t xml:space="preserve"> </w:t>
      </w:r>
      <w:r w:rsidR="007A228D" w:rsidRPr="007A228D">
        <w:rPr>
          <w:rFonts w:ascii="Arial" w:hAnsi="Arial" w:cs="Arial"/>
        </w:rPr>
        <w:t xml:space="preserve">обеспечение сбалансированности и устойчивости бюджетов поселений </w:t>
      </w:r>
      <w:proofErr w:type="spellStart"/>
      <w:r w:rsidR="007A228D" w:rsidRPr="007A228D">
        <w:rPr>
          <w:rFonts w:ascii="Arial" w:hAnsi="Arial" w:cs="Arial"/>
        </w:rPr>
        <w:t>Балаганского</w:t>
      </w:r>
      <w:proofErr w:type="spellEnd"/>
      <w:r w:rsidR="007A228D" w:rsidRPr="007A228D">
        <w:rPr>
          <w:rFonts w:ascii="Arial" w:hAnsi="Arial" w:cs="Arial"/>
        </w:rPr>
        <w:t xml:space="preserve"> района.</w:t>
      </w:r>
    </w:p>
    <w:p w:rsidR="00804F57" w:rsidRPr="007A228D" w:rsidRDefault="007A228D" w:rsidP="00804F57">
      <w:pPr>
        <w:ind w:firstLine="709"/>
        <w:jc w:val="both"/>
        <w:rPr>
          <w:rFonts w:ascii="Arial" w:hAnsi="Arial" w:cs="Arial"/>
        </w:rPr>
      </w:pPr>
      <w:r w:rsidRPr="007A228D">
        <w:rPr>
          <w:rFonts w:ascii="Arial" w:hAnsi="Arial" w:cs="Arial"/>
        </w:rPr>
        <w:t>Решение задачи данной Подпрограммы и в</w:t>
      </w:r>
      <w:r w:rsidR="00804F57" w:rsidRPr="007A228D">
        <w:rPr>
          <w:rFonts w:ascii="Arial" w:hAnsi="Arial" w:cs="Arial"/>
        </w:rPr>
        <w:t xml:space="preserve">ыполнение </w:t>
      </w:r>
      <w:r w:rsidRPr="007A228D">
        <w:rPr>
          <w:rFonts w:ascii="Arial" w:hAnsi="Arial" w:cs="Arial"/>
        </w:rPr>
        <w:t xml:space="preserve">основного мероприятия </w:t>
      </w:r>
      <w:r w:rsidR="00804F57" w:rsidRPr="007A228D">
        <w:rPr>
          <w:rFonts w:ascii="Arial" w:hAnsi="Arial" w:cs="Arial"/>
        </w:rPr>
        <w:t xml:space="preserve">Подпрограммы обеспечит создание </w:t>
      </w:r>
      <w:r w:rsidRPr="007A228D">
        <w:rPr>
          <w:rFonts w:ascii="Arial" w:hAnsi="Arial" w:cs="Arial"/>
        </w:rPr>
        <w:t>данных условий.</w:t>
      </w:r>
    </w:p>
    <w:p w:rsidR="008D7CBE" w:rsidRDefault="008D7CBE" w:rsidP="007439B1">
      <w:pPr>
        <w:jc w:val="center"/>
        <w:rPr>
          <w:rFonts w:ascii="Arial" w:hAnsi="Arial" w:cs="Arial"/>
          <w:shd w:val="clear" w:color="auto" w:fill="FFFFFF"/>
        </w:rPr>
      </w:pP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IV.ОБОСНОВАНИЕ ВЫДЕЛЕНИЯ ПОДПРОГРАММЫ</w:t>
      </w: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</w:p>
    <w:p w:rsidR="008D7CBE" w:rsidRPr="007F1CA0" w:rsidRDefault="008D7CBE" w:rsidP="008D7C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данной Подпрограммы предусматривается для достижения заявленной цели и решения задач, поставленных муниципальной программой.</w:t>
      </w:r>
    </w:p>
    <w:p w:rsidR="008D7CBE" w:rsidRDefault="008D7CBE" w:rsidP="008D7CBE">
      <w:pPr>
        <w:ind w:firstLine="709"/>
        <w:jc w:val="both"/>
        <w:rPr>
          <w:rFonts w:ascii="Arial" w:hAnsi="Arial" w:cs="Arial"/>
        </w:rPr>
      </w:pPr>
      <w:r w:rsidRPr="007F1CA0">
        <w:rPr>
          <w:rFonts w:ascii="Arial" w:hAnsi="Arial" w:cs="Arial"/>
        </w:rPr>
        <w:t xml:space="preserve">Предусмотренные </w:t>
      </w:r>
      <w:r>
        <w:rPr>
          <w:rFonts w:ascii="Arial" w:hAnsi="Arial" w:cs="Arial"/>
        </w:rPr>
        <w:t>в рамках Подпрограммы</w:t>
      </w:r>
      <w:r w:rsidR="007439B1">
        <w:rPr>
          <w:rFonts w:ascii="Arial" w:hAnsi="Arial" w:cs="Arial"/>
        </w:rPr>
        <w:t xml:space="preserve"> система цели</w:t>
      </w:r>
      <w:r>
        <w:rPr>
          <w:rFonts w:ascii="Arial" w:hAnsi="Arial" w:cs="Arial"/>
        </w:rPr>
        <w:t>, зад</w:t>
      </w:r>
      <w:r w:rsidR="007439B1">
        <w:rPr>
          <w:rFonts w:ascii="Arial" w:hAnsi="Arial" w:cs="Arial"/>
        </w:rPr>
        <w:t xml:space="preserve">ачи </w:t>
      </w:r>
      <w:r>
        <w:rPr>
          <w:rFonts w:ascii="Arial" w:hAnsi="Arial" w:cs="Arial"/>
        </w:rPr>
        <w:t>и</w:t>
      </w:r>
      <w:r w:rsidR="007439B1">
        <w:rPr>
          <w:rFonts w:ascii="Arial" w:hAnsi="Arial" w:cs="Arial"/>
        </w:rPr>
        <w:t xml:space="preserve"> основного мероприятия</w:t>
      </w:r>
      <w:r w:rsidR="000478E3">
        <w:rPr>
          <w:rFonts w:ascii="Arial" w:hAnsi="Arial" w:cs="Arial"/>
        </w:rPr>
        <w:t xml:space="preserve"> содержит</w:t>
      </w:r>
      <w:r>
        <w:rPr>
          <w:rFonts w:ascii="Arial" w:hAnsi="Arial" w:cs="Arial"/>
        </w:rPr>
        <w:t xml:space="preserve"> комп</w:t>
      </w:r>
      <w:r w:rsidR="007439B1">
        <w:rPr>
          <w:rFonts w:ascii="Arial" w:hAnsi="Arial" w:cs="Arial"/>
        </w:rPr>
        <w:t>лекс мер</w:t>
      </w:r>
      <w:r>
        <w:rPr>
          <w:rFonts w:ascii="Arial" w:hAnsi="Arial" w:cs="Arial"/>
        </w:rPr>
        <w:t xml:space="preserve"> для </w:t>
      </w:r>
      <w:r w:rsidR="007439B1" w:rsidRPr="007A228D">
        <w:rPr>
          <w:rFonts w:ascii="Arial" w:hAnsi="Arial" w:cs="Arial"/>
        </w:rPr>
        <w:t>о</w:t>
      </w:r>
      <w:r w:rsidR="007439B1">
        <w:rPr>
          <w:rFonts w:ascii="Arial" w:hAnsi="Arial" w:cs="Arial"/>
        </w:rPr>
        <w:t>беспечения</w:t>
      </w:r>
      <w:r w:rsidR="007439B1" w:rsidRPr="007A228D">
        <w:rPr>
          <w:rFonts w:ascii="Arial" w:hAnsi="Arial" w:cs="Arial"/>
        </w:rPr>
        <w:t xml:space="preserve"> сбалансированности и устойчивости бюджетов поселений </w:t>
      </w:r>
      <w:proofErr w:type="spellStart"/>
      <w:r w:rsidR="007439B1" w:rsidRPr="007A228D">
        <w:rPr>
          <w:rFonts w:ascii="Arial" w:hAnsi="Arial" w:cs="Arial"/>
        </w:rPr>
        <w:t>Балаганского</w:t>
      </w:r>
      <w:proofErr w:type="spellEnd"/>
      <w:r w:rsidR="007439B1" w:rsidRPr="007A228D">
        <w:rPr>
          <w:rFonts w:ascii="Arial" w:hAnsi="Arial" w:cs="Arial"/>
        </w:rPr>
        <w:t xml:space="preserve"> района</w:t>
      </w:r>
      <w:r w:rsidR="007439B1">
        <w:rPr>
          <w:rFonts w:ascii="Arial" w:hAnsi="Arial" w:cs="Arial"/>
        </w:rPr>
        <w:t>.</w:t>
      </w:r>
    </w:p>
    <w:p w:rsidR="008D7CBE" w:rsidRPr="007F1CA0" w:rsidRDefault="008D7CBE" w:rsidP="008D7CBE">
      <w:pPr>
        <w:jc w:val="center"/>
        <w:rPr>
          <w:rFonts w:ascii="Arial" w:hAnsi="Arial" w:cs="Arial"/>
        </w:rPr>
      </w:pPr>
    </w:p>
    <w:p w:rsidR="008D7CBE" w:rsidRPr="00E9455A" w:rsidRDefault="008D7CBE" w:rsidP="008D7CBE">
      <w:pPr>
        <w:tabs>
          <w:tab w:val="left" w:pos="567"/>
        </w:tabs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 xml:space="preserve">Раздел V.ПРОГНОЗ СВОДНЫХ ПОКАЗАТЕЛЕЙ МУНИЦИПАЛЬНЫХ ЗАДАНИЙ НА ОКАЗАНИЕ МУНИЦИПАЛЬНЫХ УСЛУГ (ВЫПОЛНЕНИЕ РАБОТ) МУНИЦИПАЛЬНЫМИ УЧРЕЖДЕНИЯМИ БАЛАГАНСКОГО РАЙОНА В РАМКАХ </w:t>
      </w:r>
    </w:p>
    <w:p w:rsidR="008D7CBE" w:rsidRPr="00E04544" w:rsidRDefault="008D7CBE" w:rsidP="008D7CBE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E04544">
        <w:rPr>
          <w:rFonts w:ascii="Arial" w:hAnsi="Arial" w:cs="Arial"/>
          <w:b/>
          <w:sz w:val="28"/>
          <w:szCs w:val="28"/>
        </w:rPr>
        <w:t>ПОДПРОГРАММЫ</w:t>
      </w:r>
    </w:p>
    <w:p w:rsidR="008D7CBE" w:rsidRDefault="008D7CBE" w:rsidP="008D7CBE">
      <w:pPr>
        <w:jc w:val="center"/>
        <w:rPr>
          <w:rFonts w:ascii="Arial" w:hAnsi="Arial" w:cs="Arial"/>
        </w:rPr>
      </w:pPr>
    </w:p>
    <w:p w:rsidR="008D7CBE" w:rsidRDefault="008D7CBE" w:rsidP="008D7C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реализации Подпрограммы оказание муниципальных услуг (выполнение работ</w:t>
      </w:r>
      <w:r w:rsidR="00DB63FB">
        <w:rPr>
          <w:rFonts w:ascii="Arial" w:hAnsi="Arial" w:cs="Arial"/>
        </w:rPr>
        <w:t>) муниципальными учреждениями муниципального образования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 не предусматривается.</w:t>
      </w:r>
    </w:p>
    <w:p w:rsidR="008D7CBE" w:rsidRDefault="008D7CBE" w:rsidP="008D7CBE">
      <w:pPr>
        <w:jc w:val="center"/>
        <w:rPr>
          <w:rFonts w:ascii="Arial" w:hAnsi="Arial" w:cs="Arial"/>
        </w:rPr>
      </w:pP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 xml:space="preserve">Раздел VI.СРОКИ РЕАЛИЗАЦИИ И РЕСУРСНОЕ ОБЕСПЕЧЕНИЕ </w:t>
      </w: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ПОДПРОГРАММЫ</w:t>
      </w:r>
    </w:p>
    <w:p w:rsidR="008D7CBE" w:rsidRDefault="008D7CBE" w:rsidP="008D7CBE">
      <w:pPr>
        <w:jc w:val="center"/>
        <w:rPr>
          <w:rFonts w:ascii="Arial" w:hAnsi="Arial" w:cs="Arial"/>
        </w:rPr>
      </w:pPr>
    </w:p>
    <w:p w:rsidR="008D7CBE" w:rsidRDefault="008D7CBE" w:rsidP="008D7C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 Подпрограммы расс</w:t>
      </w:r>
      <w:r w:rsidR="00E04544">
        <w:rPr>
          <w:rFonts w:ascii="Arial" w:hAnsi="Arial" w:cs="Arial"/>
        </w:rPr>
        <w:t>читан на период 2023 – 2028</w:t>
      </w:r>
      <w:r w:rsidR="000478E3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8D7CBE" w:rsidRPr="007439B1" w:rsidRDefault="008D7CBE" w:rsidP="008D7C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Ресурсное обеспечение реализации </w:t>
      </w:r>
      <w:r w:rsidRPr="007439B1">
        <w:rPr>
          <w:rFonts w:ascii="Arial" w:hAnsi="Arial" w:cs="Arial"/>
        </w:rPr>
        <w:t>Под</w:t>
      </w:r>
      <w:r w:rsidR="00A14862">
        <w:rPr>
          <w:rFonts w:ascii="Arial" w:hAnsi="Arial" w:cs="Arial"/>
        </w:rPr>
        <w:t>п</w:t>
      </w:r>
      <w:r w:rsidR="00DD3FCB">
        <w:rPr>
          <w:rFonts w:ascii="Arial" w:hAnsi="Arial" w:cs="Arial"/>
        </w:rPr>
        <w:t xml:space="preserve">рограммы представлено в форме </w:t>
      </w:r>
      <w:r w:rsidR="00A14862">
        <w:rPr>
          <w:rFonts w:ascii="Arial" w:hAnsi="Arial" w:cs="Arial"/>
        </w:rPr>
        <w:t>3</w:t>
      </w:r>
      <w:r w:rsidR="00DD3FCB">
        <w:rPr>
          <w:rFonts w:ascii="Arial" w:hAnsi="Arial" w:cs="Arial"/>
        </w:rPr>
        <w:t xml:space="preserve"> приложения 2 к муниципальной </w:t>
      </w:r>
      <w:r w:rsidRPr="007439B1">
        <w:rPr>
          <w:rFonts w:ascii="Arial" w:hAnsi="Arial" w:cs="Arial"/>
        </w:rPr>
        <w:t>программе.</w:t>
      </w:r>
    </w:p>
    <w:p w:rsidR="008D7CBE" w:rsidRPr="007439B1" w:rsidRDefault="008D7CBE" w:rsidP="008D7CBE">
      <w:pPr>
        <w:ind w:firstLine="709"/>
        <w:jc w:val="both"/>
        <w:rPr>
          <w:rFonts w:ascii="Arial" w:hAnsi="Arial" w:cs="Arial"/>
        </w:rPr>
      </w:pPr>
      <w:r w:rsidRPr="007439B1">
        <w:rPr>
          <w:rFonts w:ascii="Arial" w:hAnsi="Arial" w:cs="Arial"/>
        </w:rPr>
        <w:t>Прогнозная (справочная) оценка ресурсного обеспечения реализации Подпрограммы за счет всех источников финан</w:t>
      </w:r>
      <w:r w:rsidR="00A14862">
        <w:rPr>
          <w:rFonts w:ascii="Arial" w:hAnsi="Arial" w:cs="Arial"/>
        </w:rPr>
        <w:t>с</w:t>
      </w:r>
      <w:r w:rsidR="00DD3FCB">
        <w:rPr>
          <w:rFonts w:ascii="Arial" w:hAnsi="Arial" w:cs="Arial"/>
        </w:rPr>
        <w:t xml:space="preserve">ирования представлена в форме </w:t>
      </w:r>
      <w:r w:rsidR="00A14862">
        <w:rPr>
          <w:rFonts w:ascii="Arial" w:hAnsi="Arial" w:cs="Arial"/>
        </w:rPr>
        <w:t>4</w:t>
      </w:r>
      <w:r w:rsidR="00DD3FCB">
        <w:rPr>
          <w:rFonts w:ascii="Arial" w:hAnsi="Arial" w:cs="Arial"/>
        </w:rPr>
        <w:t xml:space="preserve"> приложения 2 к муниципальной </w:t>
      </w:r>
      <w:r w:rsidRPr="007439B1">
        <w:rPr>
          <w:rFonts w:ascii="Arial" w:hAnsi="Arial" w:cs="Arial"/>
        </w:rPr>
        <w:t>программе.</w:t>
      </w:r>
    </w:p>
    <w:p w:rsidR="008D7CBE" w:rsidRPr="007439B1" w:rsidRDefault="008D7CBE" w:rsidP="008D7CBE">
      <w:pPr>
        <w:ind w:firstLine="709"/>
        <w:jc w:val="both"/>
        <w:rPr>
          <w:rFonts w:ascii="Arial" w:hAnsi="Arial" w:cs="Arial"/>
        </w:rPr>
      </w:pPr>
      <w:r w:rsidRPr="007439B1">
        <w:rPr>
          <w:rFonts w:ascii="Arial" w:hAnsi="Arial" w:cs="Arial"/>
        </w:rPr>
        <w:t>Объемы бюджетных ассигнований Подпрограммы ежегодно уточняются при составлении районного бюджета на очередной год и на плановый период, а также в процессе исполнения районного бюджета.</w:t>
      </w:r>
    </w:p>
    <w:p w:rsidR="008D7CBE" w:rsidRPr="007439B1" w:rsidRDefault="008D7CBE" w:rsidP="008D7CBE">
      <w:pPr>
        <w:jc w:val="center"/>
        <w:rPr>
          <w:rFonts w:ascii="Arial" w:hAnsi="Arial" w:cs="Arial"/>
        </w:rPr>
      </w:pP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lastRenderedPageBreak/>
        <w:t>Раздел VII.ПЕРЕЧЕНЬ МЕРОПРИЯТИЙ ПОДПРОГРАММЫ</w:t>
      </w:r>
    </w:p>
    <w:p w:rsidR="008D7CBE" w:rsidRPr="007439B1" w:rsidRDefault="008D7CBE" w:rsidP="008D7CBE">
      <w:pPr>
        <w:jc w:val="center"/>
        <w:rPr>
          <w:rFonts w:ascii="Arial" w:hAnsi="Arial" w:cs="Arial"/>
        </w:rPr>
      </w:pPr>
    </w:p>
    <w:p w:rsidR="008D7CBE" w:rsidRPr="007439B1" w:rsidRDefault="008D7CBE" w:rsidP="008D7CBE">
      <w:pPr>
        <w:ind w:firstLine="709"/>
        <w:jc w:val="both"/>
        <w:rPr>
          <w:rFonts w:ascii="Arial" w:hAnsi="Arial" w:cs="Arial"/>
        </w:rPr>
      </w:pPr>
      <w:r w:rsidRPr="007439B1">
        <w:rPr>
          <w:rFonts w:ascii="Arial" w:hAnsi="Arial" w:cs="Arial"/>
        </w:rPr>
        <w:t>Достижение поставленных задач Подпрограммы реали</w:t>
      </w:r>
      <w:r w:rsidR="00E04544">
        <w:rPr>
          <w:rFonts w:ascii="Arial" w:hAnsi="Arial" w:cs="Arial"/>
        </w:rPr>
        <w:t>зуется через выполнение основного мероприятия</w:t>
      </w:r>
      <w:r w:rsidRPr="007439B1">
        <w:rPr>
          <w:rFonts w:ascii="Arial" w:hAnsi="Arial" w:cs="Arial"/>
        </w:rPr>
        <w:t>.</w:t>
      </w:r>
    </w:p>
    <w:p w:rsidR="008D7CBE" w:rsidRPr="007439B1" w:rsidRDefault="00E04544" w:rsidP="008D7C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Основное мероприятие</w:t>
      </w:r>
      <w:r w:rsidR="008D7CBE" w:rsidRPr="007439B1">
        <w:rPr>
          <w:rFonts w:ascii="Arial" w:hAnsi="Arial" w:cs="Arial"/>
        </w:rPr>
        <w:t xml:space="preserve"> Подпрограммы представлен</w:t>
      </w:r>
      <w:r>
        <w:rPr>
          <w:rFonts w:ascii="Arial" w:hAnsi="Arial" w:cs="Arial"/>
        </w:rPr>
        <w:t>о</w:t>
      </w:r>
      <w:r w:rsidR="008D7CBE" w:rsidRPr="007439B1">
        <w:rPr>
          <w:rFonts w:ascii="Arial" w:hAnsi="Arial" w:cs="Arial"/>
        </w:rPr>
        <w:t xml:space="preserve"> в форме 2</w:t>
      </w:r>
      <w:r w:rsidR="00DD3FCB">
        <w:rPr>
          <w:rFonts w:ascii="Arial" w:hAnsi="Arial" w:cs="Arial"/>
        </w:rPr>
        <w:t xml:space="preserve"> </w:t>
      </w:r>
      <w:r w:rsidR="008D7CBE" w:rsidRPr="007439B1">
        <w:rPr>
          <w:rFonts w:ascii="Arial" w:hAnsi="Arial" w:cs="Arial"/>
        </w:rPr>
        <w:t>прилож</w:t>
      </w:r>
      <w:r w:rsidR="00DD3FCB">
        <w:rPr>
          <w:rFonts w:ascii="Arial" w:hAnsi="Arial" w:cs="Arial"/>
        </w:rPr>
        <w:t xml:space="preserve">ения 2 к муниципальной </w:t>
      </w:r>
      <w:r w:rsidR="008D7CBE" w:rsidRPr="007439B1">
        <w:rPr>
          <w:rFonts w:ascii="Arial" w:hAnsi="Arial" w:cs="Arial"/>
        </w:rPr>
        <w:t>программе.</w:t>
      </w:r>
    </w:p>
    <w:p w:rsidR="008D7CBE" w:rsidRPr="007439B1" w:rsidRDefault="008D7CBE" w:rsidP="008D7CBE">
      <w:pPr>
        <w:jc w:val="center"/>
        <w:rPr>
          <w:rFonts w:ascii="Arial" w:hAnsi="Arial" w:cs="Arial"/>
        </w:rPr>
      </w:pP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VIII.ЦЕЛЕВЫЕ ПОКАЗАТЕЛИ ПОДПРОГРАММЫ</w:t>
      </w:r>
    </w:p>
    <w:p w:rsidR="008D7CBE" w:rsidRPr="007439B1" w:rsidRDefault="008D7CBE" w:rsidP="008D7CBE">
      <w:pPr>
        <w:jc w:val="center"/>
        <w:rPr>
          <w:rFonts w:ascii="Arial" w:hAnsi="Arial" w:cs="Arial"/>
        </w:rPr>
      </w:pPr>
    </w:p>
    <w:p w:rsidR="008D7CBE" w:rsidRPr="007439B1" w:rsidRDefault="008D7CBE" w:rsidP="008D7CBE">
      <w:pPr>
        <w:ind w:firstLine="709"/>
        <w:jc w:val="both"/>
        <w:rPr>
          <w:rFonts w:ascii="Arial" w:hAnsi="Arial" w:cs="Arial"/>
        </w:rPr>
      </w:pPr>
      <w:r w:rsidRPr="007439B1">
        <w:rPr>
          <w:rFonts w:ascii="Arial" w:hAnsi="Arial" w:cs="Arial"/>
        </w:rPr>
        <w:t>Целевые показ</w:t>
      </w:r>
      <w:r w:rsidR="00EA51AA">
        <w:rPr>
          <w:rFonts w:ascii="Arial" w:hAnsi="Arial" w:cs="Arial"/>
        </w:rPr>
        <w:t>атели (индикаторы) Под</w:t>
      </w:r>
      <w:r w:rsidR="00906655">
        <w:rPr>
          <w:rFonts w:ascii="Arial" w:hAnsi="Arial" w:cs="Arial"/>
        </w:rPr>
        <w:t>п</w:t>
      </w:r>
      <w:r w:rsidR="00DD3FCB">
        <w:rPr>
          <w:rFonts w:ascii="Arial" w:hAnsi="Arial" w:cs="Arial"/>
        </w:rPr>
        <w:t xml:space="preserve">рограммы представлены в форме </w:t>
      </w:r>
      <w:r w:rsidR="00906655">
        <w:rPr>
          <w:rFonts w:ascii="Arial" w:hAnsi="Arial" w:cs="Arial"/>
        </w:rPr>
        <w:t>1</w:t>
      </w:r>
      <w:r w:rsidR="00DD3FCB">
        <w:rPr>
          <w:rFonts w:ascii="Arial" w:hAnsi="Arial" w:cs="Arial"/>
        </w:rPr>
        <w:t xml:space="preserve"> приложения 2 к муниципальной </w:t>
      </w:r>
      <w:r w:rsidRPr="007439B1">
        <w:rPr>
          <w:rFonts w:ascii="Arial" w:hAnsi="Arial" w:cs="Arial"/>
        </w:rPr>
        <w:t>программе.</w:t>
      </w:r>
    </w:p>
    <w:p w:rsidR="008D7CBE" w:rsidRPr="007439B1" w:rsidRDefault="008D7CBE" w:rsidP="008D7CBE">
      <w:pPr>
        <w:jc w:val="center"/>
        <w:rPr>
          <w:rFonts w:ascii="Arial" w:hAnsi="Arial" w:cs="Arial"/>
        </w:rPr>
      </w:pP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IX.МЕХАНИЗМ РЕАЛИЗАЦИИ ПОДПРОГРАММЫ</w:t>
      </w: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</w:p>
    <w:p w:rsidR="008D7CBE" w:rsidRDefault="00E9455A" w:rsidP="008D7C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</w:t>
      </w:r>
      <w:r w:rsidR="008D7CBE" w:rsidRPr="007439B1">
        <w:rPr>
          <w:rFonts w:ascii="Arial" w:hAnsi="Arial" w:cs="Arial"/>
        </w:rPr>
        <w:t xml:space="preserve"> Подпрограммы осуществляет отдел по анализу и прогнозированию социально – экономического развития администрации</w:t>
      </w:r>
      <w:r w:rsidR="008D7CBE" w:rsidRPr="008144C1">
        <w:rPr>
          <w:rFonts w:ascii="Arial" w:hAnsi="Arial" w:cs="Arial"/>
        </w:rPr>
        <w:t xml:space="preserve"> </w:t>
      </w:r>
      <w:proofErr w:type="spellStart"/>
      <w:r w:rsidR="008D7CBE" w:rsidRPr="008144C1">
        <w:rPr>
          <w:rFonts w:ascii="Arial" w:hAnsi="Arial" w:cs="Arial"/>
        </w:rPr>
        <w:t>Балаганского</w:t>
      </w:r>
      <w:proofErr w:type="spellEnd"/>
      <w:r w:rsidR="008D7CBE" w:rsidRPr="008144C1">
        <w:rPr>
          <w:rFonts w:ascii="Arial" w:hAnsi="Arial" w:cs="Arial"/>
        </w:rPr>
        <w:t xml:space="preserve"> района.</w:t>
      </w:r>
    </w:p>
    <w:p w:rsidR="008D7CBE" w:rsidRDefault="008D7CBE" w:rsidP="008D7C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Текущий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 Подпрограммы осуществляют ответственный исполнитель и коо</w:t>
      </w:r>
      <w:r w:rsidR="00EA51AA">
        <w:rPr>
          <w:rFonts w:ascii="Arial" w:hAnsi="Arial" w:cs="Arial"/>
        </w:rPr>
        <w:t>рдинатор</w:t>
      </w:r>
      <w:r>
        <w:rPr>
          <w:rFonts w:ascii="Arial" w:hAnsi="Arial" w:cs="Arial"/>
        </w:rPr>
        <w:t>.</w:t>
      </w:r>
    </w:p>
    <w:p w:rsidR="008D7CBE" w:rsidRDefault="008D7CBE" w:rsidP="008D7C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Корректировка ресурсного обеспечения реализации мероприятий Подпрограммы производится в соответствии с </w:t>
      </w:r>
      <w:r w:rsidRPr="00935447">
        <w:rPr>
          <w:rFonts w:ascii="Arial" w:hAnsi="Arial" w:cs="Arial"/>
        </w:rPr>
        <w:t>разделом шесть паспорта Подпрограммы</w:t>
      </w:r>
      <w:r>
        <w:rPr>
          <w:rFonts w:ascii="Arial" w:hAnsi="Arial" w:cs="Arial"/>
        </w:rPr>
        <w:t>.</w:t>
      </w:r>
    </w:p>
    <w:p w:rsidR="008D7CBE" w:rsidRDefault="008D7CBE" w:rsidP="008D7C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досрочного прекращения реализации Подпрограммы Финансовое управление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вно</w:t>
      </w:r>
      <w:r w:rsidR="004B0AC1">
        <w:rPr>
          <w:rFonts w:ascii="Arial" w:hAnsi="Arial" w:cs="Arial"/>
        </w:rPr>
        <w:t>сит изменения в районный бюджет.</w:t>
      </w:r>
    </w:p>
    <w:p w:rsidR="008D7CBE" w:rsidRPr="008144C1" w:rsidRDefault="008D7CBE" w:rsidP="008D7CBE">
      <w:pPr>
        <w:jc w:val="center"/>
        <w:rPr>
          <w:rFonts w:ascii="Arial" w:hAnsi="Arial" w:cs="Arial"/>
        </w:rPr>
      </w:pP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X.ОЦЕНКА ЭФФЕКТИВНОСТИ РЕАЛИЗАЦИИ ПОДПРОГРАММЫ</w:t>
      </w:r>
    </w:p>
    <w:p w:rsidR="008D7CBE" w:rsidRDefault="008D7CBE" w:rsidP="008D7CBE">
      <w:pPr>
        <w:jc w:val="center"/>
        <w:rPr>
          <w:rFonts w:ascii="Arial" w:hAnsi="Arial" w:cs="Arial"/>
        </w:rPr>
      </w:pPr>
    </w:p>
    <w:p w:rsidR="008D7CBE" w:rsidRDefault="008D7CBE" w:rsidP="008D7C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 реализации Подп</w:t>
      </w:r>
      <w:r w:rsidRPr="00C6072E">
        <w:rPr>
          <w:rFonts w:ascii="Arial" w:hAnsi="Arial" w:cs="Arial"/>
        </w:rPr>
        <w:t xml:space="preserve">рограммы </w:t>
      </w:r>
      <w:r>
        <w:rPr>
          <w:rFonts w:ascii="Arial" w:hAnsi="Arial" w:cs="Arial"/>
        </w:rPr>
        <w:t>осуществляется при проведении оценки эффективности муниципальной программы.</w:t>
      </w:r>
    </w:p>
    <w:p w:rsidR="00990F07" w:rsidRDefault="00990F07" w:rsidP="00706A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63FB" w:rsidRDefault="00DB63FB" w:rsidP="00DB63FB">
      <w:pPr>
        <w:tabs>
          <w:tab w:val="left" w:pos="1440"/>
        </w:tabs>
        <w:rPr>
          <w:rFonts w:ascii="Arial" w:hAnsi="Arial" w:cs="Arial"/>
        </w:rPr>
        <w:sectPr w:rsidR="00DB63FB" w:rsidSect="00054460">
          <w:pgSz w:w="11906" w:h="16838"/>
          <w:pgMar w:top="993" w:right="849" w:bottom="851" w:left="1701" w:header="987" w:footer="709" w:gutter="0"/>
          <w:pgNumType w:start="1"/>
          <w:cols w:space="708"/>
          <w:docGrid w:linePitch="360"/>
        </w:sectPr>
      </w:pPr>
    </w:p>
    <w:p w:rsidR="00F94E77" w:rsidRPr="008819AA" w:rsidRDefault="00F94E77" w:rsidP="00F94E7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 xml:space="preserve">Форма 2. </w:t>
      </w:r>
      <w:r w:rsidRPr="008819AA">
        <w:rPr>
          <w:rFonts w:ascii="Arial" w:hAnsi="Arial" w:cs="Arial"/>
          <w:b/>
          <w:sz w:val="30"/>
          <w:szCs w:val="30"/>
        </w:rPr>
        <w:t>Краткая характеристика (паспорт) Подпрограммы 3 «</w:t>
      </w:r>
      <w:r w:rsidRPr="008819AA">
        <w:rPr>
          <w:rFonts w:ascii="Arial" w:hAnsi="Arial" w:cs="Arial"/>
          <w:b/>
          <w:bCs/>
          <w:color w:val="000000"/>
          <w:sz w:val="30"/>
          <w:szCs w:val="30"/>
        </w:rPr>
        <w:t xml:space="preserve">Управление муниципальными финансами муниципального образования </w:t>
      </w:r>
      <w:proofErr w:type="spellStart"/>
      <w:r w:rsidRPr="008819AA">
        <w:rPr>
          <w:rFonts w:ascii="Arial" w:hAnsi="Arial" w:cs="Arial"/>
          <w:b/>
          <w:bCs/>
          <w:color w:val="000000"/>
          <w:sz w:val="30"/>
          <w:szCs w:val="30"/>
        </w:rPr>
        <w:t>Балаганский</w:t>
      </w:r>
      <w:proofErr w:type="spellEnd"/>
      <w:r w:rsidRPr="008819AA">
        <w:rPr>
          <w:rFonts w:ascii="Arial" w:hAnsi="Arial" w:cs="Arial"/>
          <w:b/>
          <w:bCs/>
          <w:color w:val="000000"/>
          <w:sz w:val="30"/>
          <w:szCs w:val="30"/>
        </w:rPr>
        <w:t xml:space="preserve"> район, организация составления и испол</w:t>
      </w:r>
      <w:r>
        <w:rPr>
          <w:rFonts w:ascii="Arial" w:hAnsi="Arial" w:cs="Arial"/>
          <w:b/>
          <w:bCs/>
          <w:color w:val="000000"/>
          <w:sz w:val="30"/>
          <w:szCs w:val="30"/>
        </w:rPr>
        <w:t>нения районного бюджета на 2023 – 2028</w:t>
      </w:r>
      <w:r w:rsidRPr="008819AA">
        <w:rPr>
          <w:rFonts w:ascii="Arial" w:hAnsi="Arial" w:cs="Arial"/>
          <w:b/>
          <w:bCs/>
          <w:color w:val="000000"/>
          <w:sz w:val="30"/>
          <w:szCs w:val="30"/>
        </w:rPr>
        <w:t xml:space="preserve"> годы</w:t>
      </w:r>
      <w:r w:rsidRPr="008819AA">
        <w:rPr>
          <w:rFonts w:ascii="Arial" w:hAnsi="Arial" w:cs="Arial"/>
          <w:b/>
          <w:sz w:val="30"/>
          <w:szCs w:val="30"/>
        </w:rPr>
        <w:t>»</w:t>
      </w:r>
    </w:p>
    <w:p w:rsidR="00F94E77" w:rsidRPr="00F94E77" w:rsidRDefault="00F94E77" w:rsidP="00F94E77">
      <w:pPr>
        <w:jc w:val="center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7267"/>
      </w:tblGrid>
      <w:tr w:rsidR="00F94E77" w:rsidRPr="0096538C" w:rsidTr="00F94E77">
        <w:trPr>
          <w:trHeight w:val="590"/>
        </w:trPr>
        <w:tc>
          <w:tcPr>
            <w:tcW w:w="2089" w:type="dxa"/>
            <w:shd w:val="clear" w:color="auto" w:fill="auto"/>
          </w:tcPr>
          <w:p w:rsidR="00F94E77" w:rsidRPr="00F94E77" w:rsidRDefault="00F94E77" w:rsidP="009066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267" w:type="dxa"/>
            <w:shd w:val="clear" w:color="auto" w:fill="auto"/>
          </w:tcPr>
          <w:p w:rsidR="00F94E77" w:rsidRPr="00F94E77" w:rsidRDefault="00F94E77" w:rsidP="0090665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F94E7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Pr="00F94E7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Балаганский</w:t>
            </w:r>
            <w:proofErr w:type="spellEnd"/>
            <w:r w:rsidRPr="00F94E7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район, организация составления и испо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лнения районного бюджета на 2023 – 2028</w:t>
            </w:r>
            <w:r w:rsidRPr="00F94E7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годы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94E77" w:rsidRPr="00EC6708" w:rsidTr="00F94E77">
        <w:trPr>
          <w:trHeight w:val="231"/>
        </w:trPr>
        <w:tc>
          <w:tcPr>
            <w:tcW w:w="2089" w:type="dxa"/>
            <w:shd w:val="clear" w:color="auto" w:fill="auto"/>
          </w:tcPr>
          <w:p w:rsidR="00F94E77" w:rsidRPr="00F94E77" w:rsidRDefault="00F94E77" w:rsidP="009066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>Координатор</w:t>
            </w:r>
          </w:p>
        </w:tc>
        <w:tc>
          <w:tcPr>
            <w:tcW w:w="7267" w:type="dxa"/>
            <w:shd w:val="clear" w:color="auto" w:fill="auto"/>
          </w:tcPr>
          <w:p w:rsidR="00F94E77" w:rsidRPr="00F94E77" w:rsidRDefault="00F94E77" w:rsidP="0090665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Заместитель мэра </w:t>
            </w:r>
            <w:proofErr w:type="spellStart"/>
            <w:r w:rsidRPr="00F94E77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района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Метляев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А.С.</w:t>
            </w:r>
          </w:p>
        </w:tc>
      </w:tr>
      <w:tr w:rsidR="00F94E77" w:rsidRPr="00EC6708" w:rsidTr="00F94E77">
        <w:trPr>
          <w:trHeight w:val="510"/>
        </w:trPr>
        <w:tc>
          <w:tcPr>
            <w:tcW w:w="2089" w:type="dxa"/>
            <w:shd w:val="clear" w:color="auto" w:fill="auto"/>
          </w:tcPr>
          <w:p w:rsidR="00F94E77" w:rsidRPr="00F94E77" w:rsidRDefault="00F94E77" w:rsidP="009066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267" w:type="dxa"/>
            <w:shd w:val="clear" w:color="auto" w:fill="auto"/>
          </w:tcPr>
          <w:p w:rsidR="00F94E77" w:rsidRPr="00F94E77" w:rsidRDefault="00F94E77" w:rsidP="0090665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F94E77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F94E77" w:rsidRPr="00EC6708" w:rsidTr="00F94E77">
        <w:trPr>
          <w:trHeight w:val="350"/>
        </w:trPr>
        <w:tc>
          <w:tcPr>
            <w:tcW w:w="2089" w:type="dxa"/>
            <w:shd w:val="clear" w:color="auto" w:fill="auto"/>
          </w:tcPr>
          <w:p w:rsidR="00F94E77" w:rsidRPr="00F94E77" w:rsidRDefault="00F94E77" w:rsidP="009066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>Соисполнители</w:t>
            </w:r>
          </w:p>
        </w:tc>
        <w:tc>
          <w:tcPr>
            <w:tcW w:w="7267" w:type="dxa"/>
            <w:shd w:val="clear" w:color="auto" w:fill="auto"/>
          </w:tcPr>
          <w:p w:rsidR="00F94E77" w:rsidRPr="00F94E77" w:rsidRDefault="00F94E77" w:rsidP="0090665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F94E77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F94E77" w:rsidRPr="00872D9B" w:rsidTr="00F94E77">
        <w:trPr>
          <w:trHeight w:val="360"/>
        </w:trPr>
        <w:tc>
          <w:tcPr>
            <w:tcW w:w="2089" w:type="dxa"/>
            <w:shd w:val="clear" w:color="auto" w:fill="auto"/>
          </w:tcPr>
          <w:p w:rsidR="00F94E77" w:rsidRPr="00F94E77" w:rsidRDefault="00F94E77" w:rsidP="009066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>Цель</w:t>
            </w:r>
          </w:p>
        </w:tc>
        <w:tc>
          <w:tcPr>
            <w:tcW w:w="7267" w:type="dxa"/>
            <w:shd w:val="clear" w:color="auto" w:fill="auto"/>
          </w:tcPr>
          <w:p w:rsidR="00F94E77" w:rsidRPr="00F94E77" w:rsidRDefault="00F94E77" w:rsidP="00906655">
            <w:pPr>
              <w:ind w:left="-73" w:firstLine="85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  <w:shd w:val="clear" w:color="auto" w:fill="FFFFFF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Повышение качества управления муниципальными финансами муниципального образования </w:t>
            </w:r>
            <w:proofErr w:type="spellStart"/>
            <w:r w:rsidRPr="00F94E77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Балаганский</w:t>
            </w:r>
            <w:proofErr w:type="spellEnd"/>
            <w:r w:rsidRPr="00F94E77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район</w:t>
            </w:r>
            <w:r w:rsidR="002F468C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94E77" w:rsidRPr="00B314B6" w:rsidTr="00F94E77">
        <w:trPr>
          <w:trHeight w:val="424"/>
        </w:trPr>
        <w:tc>
          <w:tcPr>
            <w:tcW w:w="2089" w:type="dxa"/>
            <w:shd w:val="clear" w:color="auto" w:fill="auto"/>
          </w:tcPr>
          <w:p w:rsidR="00F94E77" w:rsidRPr="00F94E77" w:rsidRDefault="00F94E77" w:rsidP="009066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>Задача</w:t>
            </w:r>
          </w:p>
        </w:tc>
        <w:tc>
          <w:tcPr>
            <w:tcW w:w="7267" w:type="dxa"/>
            <w:shd w:val="clear" w:color="auto" w:fill="auto"/>
          </w:tcPr>
          <w:p w:rsidR="00F94E77" w:rsidRPr="00F94E77" w:rsidRDefault="00F94E77" w:rsidP="0090665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Обслуживание муниципального долга муниципального образования </w:t>
            </w:r>
            <w:proofErr w:type="spellStart"/>
            <w:r w:rsidRPr="00F94E77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 w:rsidR="002F468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94E77" w:rsidRPr="007C47AD" w:rsidTr="00F94E77">
        <w:trPr>
          <w:trHeight w:val="768"/>
        </w:trPr>
        <w:tc>
          <w:tcPr>
            <w:tcW w:w="2089" w:type="dxa"/>
            <w:shd w:val="clear" w:color="auto" w:fill="auto"/>
          </w:tcPr>
          <w:p w:rsidR="00F94E77" w:rsidRPr="00F94E77" w:rsidRDefault="00F94E77" w:rsidP="009066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>Целевые показатели (индикаторы)</w:t>
            </w:r>
          </w:p>
        </w:tc>
        <w:tc>
          <w:tcPr>
            <w:tcW w:w="7267" w:type="dxa"/>
            <w:shd w:val="clear" w:color="auto" w:fill="auto"/>
          </w:tcPr>
          <w:p w:rsidR="00F94E77" w:rsidRPr="00F94E77" w:rsidRDefault="00F94E77" w:rsidP="0090665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>Отсутствие просроченных платежей по бюджетным кредитам из бюджетов бюджетной системы Российской Федерации на 1 января года, следующего за отчетным годом</w:t>
            </w:r>
            <w:r w:rsidR="002F468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94E77" w:rsidRPr="00280492" w:rsidTr="00E20C96">
        <w:tc>
          <w:tcPr>
            <w:tcW w:w="2089" w:type="dxa"/>
            <w:shd w:val="clear" w:color="auto" w:fill="auto"/>
          </w:tcPr>
          <w:p w:rsidR="00F94E77" w:rsidRPr="00F94E77" w:rsidRDefault="00F94E77" w:rsidP="009066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  <w:tc>
          <w:tcPr>
            <w:tcW w:w="7267" w:type="dxa"/>
            <w:shd w:val="clear" w:color="auto" w:fill="auto"/>
            <w:vAlign w:val="center"/>
          </w:tcPr>
          <w:p w:rsidR="00F94E77" w:rsidRPr="00F94E77" w:rsidRDefault="00F94E77" w:rsidP="00E20C96">
            <w:pPr>
              <w:ind w:firstLine="7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27636C">
              <w:rPr>
                <w:rFonts w:ascii="Courier New" w:hAnsi="Courier New" w:cs="Courier New"/>
                <w:sz w:val="22"/>
                <w:szCs w:val="22"/>
              </w:rPr>
              <w:t xml:space="preserve"> – 2028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F94E77" w:rsidRPr="00280492" w:rsidTr="00F94E77">
        <w:tc>
          <w:tcPr>
            <w:tcW w:w="2089" w:type="dxa"/>
            <w:shd w:val="clear" w:color="auto" w:fill="auto"/>
          </w:tcPr>
          <w:p w:rsidR="00F94E77" w:rsidRPr="00F94E77" w:rsidRDefault="00F94E77" w:rsidP="009066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267" w:type="dxa"/>
            <w:shd w:val="clear" w:color="auto" w:fill="auto"/>
          </w:tcPr>
          <w:p w:rsidR="00F94E77" w:rsidRPr="00F94E77" w:rsidRDefault="00F94E77" w:rsidP="0090665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Подпрограммы </w:t>
            </w:r>
            <w:r>
              <w:rPr>
                <w:rFonts w:ascii="Courier New" w:hAnsi="Courier New" w:cs="Courier New"/>
                <w:sz w:val="22"/>
                <w:szCs w:val="22"/>
              </w:rPr>
              <w:t>705,3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F94E77" w:rsidRPr="00F94E77" w:rsidRDefault="00F94E77" w:rsidP="0090665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914113">
              <w:rPr>
                <w:rFonts w:ascii="Courier New" w:hAnsi="Courier New" w:cs="Courier New"/>
                <w:sz w:val="22"/>
                <w:szCs w:val="22"/>
              </w:rPr>
              <w:t>228,9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F94E77" w:rsidRPr="00F94E77" w:rsidRDefault="00F94E77" w:rsidP="0090665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914113">
              <w:rPr>
                <w:rFonts w:ascii="Courier New" w:hAnsi="Courier New" w:cs="Courier New"/>
                <w:sz w:val="22"/>
                <w:szCs w:val="22"/>
              </w:rPr>
              <w:t>476,4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F94E77" w:rsidRPr="00F94E77" w:rsidRDefault="00F94E77" w:rsidP="0090665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91411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F94E77" w:rsidRPr="00F94E77" w:rsidRDefault="00F94E77" w:rsidP="0090665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91411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F94E77" w:rsidRPr="00F94E77" w:rsidRDefault="00F94E77" w:rsidP="0090665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91411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F94E77" w:rsidRPr="00F94E77" w:rsidRDefault="00F94E77" w:rsidP="0090665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год – 0 тыс. рублей</w:t>
            </w:r>
          </w:p>
          <w:p w:rsidR="00F94E77" w:rsidRPr="00F94E77" w:rsidRDefault="00F94E77" w:rsidP="00914113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>Объем средств областного бюджета – 0</w:t>
            </w:r>
            <w:r w:rsidR="00914113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  <w:p w:rsidR="00F94E77" w:rsidRPr="00F94E77" w:rsidRDefault="00F94E77" w:rsidP="0090665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Объем средств бюджета муниципального образования </w:t>
            </w:r>
            <w:proofErr w:type="spellStart"/>
            <w:r w:rsidRPr="00F94E77">
              <w:rPr>
                <w:rFonts w:ascii="Courier New" w:hAnsi="Courier New" w:cs="Courier New"/>
                <w:sz w:val="22"/>
                <w:szCs w:val="22"/>
              </w:rPr>
              <w:t>Бал</w:t>
            </w:r>
            <w:r w:rsidR="00914113">
              <w:rPr>
                <w:rFonts w:ascii="Courier New" w:hAnsi="Courier New" w:cs="Courier New"/>
                <w:sz w:val="22"/>
                <w:szCs w:val="22"/>
              </w:rPr>
              <w:t>аганский</w:t>
            </w:r>
            <w:proofErr w:type="spellEnd"/>
            <w:r w:rsidR="00914113">
              <w:rPr>
                <w:rFonts w:ascii="Courier New" w:hAnsi="Courier New" w:cs="Courier New"/>
                <w:sz w:val="22"/>
                <w:szCs w:val="22"/>
              </w:rPr>
              <w:t xml:space="preserve"> район 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914113">
              <w:rPr>
                <w:rFonts w:ascii="Courier New" w:hAnsi="Courier New" w:cs="Courier New"/>
                <w:sz w:val="22"/>
                <w:szCs w:val="22"/>
              </w:rPr>
              <w:t>705,3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914113" w:rsidRPr="00F94E77" w:rsidRDefault="00914113" w:rsidP="00914113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>
              <w:rPr>
                <w:rFonts w:ascii="Courier New" w:hAnsi="Courier New" w:cs="Courier New"/>
                <w:sz w:val="22"/>
                <w:szCs w:val="22"/>
              </w:rPr>
              <w:t>228,9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14113" w:rsidRPr="00F94E77" w:rsidRDefault="00914113" w:rsidP="00914113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>
              <w:rPr>
                <w:rFonts w:ascii="Courier New" w:hAnsi="Courier New" w:cs="Courier New"/>
                <w:sz w:val="22"/>
                <w:szCs w:val="22"/>
              </w:rPr>
              <w:t>476,4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14113" w:rsidRPr="00F94E77" w:rsidRDefault="00914113" w:rsidP="00914113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14113" w:rsidRPr="00F94E77" w:rsidRDefault="00914113" w:rsidP="00914113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14113" w:rsidRPr="00F94E77" w:rsidRDefault="00914113" w:rsidP="00914113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F94E77" w:rsidRPr="00F94E77" w:rsidRDefault="00914113" w:rsidP="00914113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Pr="00F94E77">
              <w:rPr>
                <w:rFonts w:ascii="Courier New" w:hAnsi="Courier New" w:cs="Courier New"/>
                <w:sz w:val="22"/>
                <w:szCs w:val="22"/>
              </w:rPr>
              <w:t xml:space="preserve"> год – 0 тыс. рублей</w:t>
            </w:r>
          </w:p>
        </w:tc>
      </w:tr>
      <w:tr w:rsidR="00F94E77" w:rsidRPr="007C47AD" w:rsidTr="00F94E77">
        <w:trPr>
          <w:trHeight w:val="749"/>
        </w:trPr>
        <w:tc>
          <w:tcPr>
            <w:tcW w:w="2089" w:type="dxa"/>
            <w:shd w:val="clear" w:color="auto" w:fill="auto"/>
          </w:tcPr>
          <w:p w:rsidR="00F94E77" w:rsidRPr="00F94E77" w:rsidRDefault="00F94E77" w:rsidP="009066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7267" w:type="dxa"/>
            <w:shd w:val="clear" w:color="auto" w:fill="auto"/>
          </w:tcPr>
          <w:p w:rsidR="00F94E77" w:rsidRPr="00F94E77" w:rsidRDefault="00F94E77" w:rsidP="0090665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4E77">
              <w:rPr>
                <w:rFonts w:ascii="Courier New" w:hAnsi="Courier New" w:cs="Courier New"/>
                <w:sz w:val="22"/>
                <w:szCs w:val="22"/>
              </w:rPr>
              <w:t>Отсутствие просроченных платежей по бюджетным кредитам из бюджетов бюджетной системы Российской Федерации на 1 января года, следующего за отчетным годом</w:t>
            </w:r>
            <w:r w:rsidR="000A7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914113" w:rsidRDefault="00914113" w:rsidP="00805BC0">
      <w:pPr>
        <w:ind w:firstLine="709"/>
        <w:rPr>
          <w:rFonts w:ascii="Arial" w:hAnsi="Arial" w:cs="Arial"/>
          <w:b/>
          <w:sz w:val="30"/>
          <w:szCs w:val="30"/>
          <w:highlight w:val="yellow"/>
        </w:rPr>
        <w:sectPr w:rsidR="00914113" w:rsidSect="00054460">
          <w:pgSz w:w="11906" w:h="16838"/>
          <w:pgMar w:top="993" w:right="849" w:bottom="851" w:left="1701" w:header="987" w:footer="709" w:gutter="0"/>
          <w:pgNumType w:start="1"/>
          <w:cols w:space="708"/>
          <w:docGrid w:linePitch="360"/>
        </w:sectPr>
      </w:pPr>
    </w:p>
    <w:p w:rsidR="00F94E77" w:rsidRPr="00216329" w:rsidRDefault="00805BC0" w:rsidP="00F94E7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6329">
        <w:rPr>
          <w:rFonts w:ascii="Arial" w:hAnsi="Arial" w:cs="Arial"/>
          <w:b/>
          <w:sz w:val="30"/>
          <w:szCs w:val="30"/>
        </w:rPr>
        <w:lastRenderedPageBreak/>
        <w:t xml:space="preserve">Раздел I. ХАРАКТЕРИСТИКА ТЕКУЩЕГО СОСТОЯНИЯ БЮДЖЕТА МУНИЦИПАЛЬНОГО ОБРАЗОВАНИЯ БАЛАГАНСКИЙ РАЙОН </w:t>
      </w:r>
      <w:r w:rsidR="00F94E77" w:rsidRPr="00216329">
        <w:rPr>
          <w:rFonts w:ascii="Arial" w:hAnsi="Arial" w:cs="Arial"/>
          <w:b/>
          <w:sz w:val="30"/>
          <w:szCs w:val="30"/>
        </w:rPr>
        <w:t>ДЛЯ РЕАЛИЗАЦИИ ПОДПРОГРАММЫ</w:t>
      </w:r>
    </w:p>
    <w:p w:rsidR="00F94E77" w:rsidRDefault="00F94E77" w:rsidP="00F94E77">
      <w:pPr>
        <w:jc w:val="center"/>
        <w:rPr>
          <w:rFonts w:ascii="Arial" w:hAnsi="Arial" w:cs="Arial"/>
          <w:highlight w:val="yellow"/>
        </w:rPr>
      </w:pPr>
    </w:p>
    <w:p w:rsidR="002A4C1F" w:rsidRPr="00216329" w:rsidRDefault="002A4C1F" w:rsidP="00216329">
      <w:pPr>
        <w:pStyle w:val="ac"/>
        <w:shd w:val="clear" w:color="auto" w:fill="FFFFFF"/>
        <w:spacing w:before="0" w:beforeAutospacing="0" w:after="0" w:afterAutospacing="0"/>
        <w:ind w:firstLine="589"/>
        <w:jc w:val="both"/>
        <w:rPr>
          <w:rFonts w:ascii="Arial" w:hAnsi="Arial" w:cs="Arial"/>
        </w:rPr>
      </w:pPr>
      <w:r w:rsidRPr="00216329">
        <w:rPr>
          <w:rFonts w:ascii="Arial" w:hAnsi="Arial" w:cs="Arial"/>
        </w:rPr>
        <w:t xml:space="preserve">Существование муниципального долга автоматически подразумевает обязанность по управлению им. </w:t>
      </w:r>
    </w:p>
    <w:p w:rsidR="002A4C1F" w:rsidRPr="00216329" w:rsidRDefault="002A4C1F" w:rsidP="00216329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6329">
        <w:rPr>
          <w:rFonts w:ascii="Arial" w:hAnsi="Arial" w:cs="Arial"/>
        </w:rPr>
        <w:t>Под управлением долгом понимают совокупность действий и мероприятий по погашению займов, организации выплат доходов по ним, проведению изменений условий и сроков ранее выпушенных займов, а также по размещению новых долговых обязательств. Управление муниципальным долгом можно также определить, как совокупность мероприятий по регулированию величины, структуры и стоимости обслуживания муниципального долга.</w:t>
      </w:r>
    </w:p>
    <w:p w:rsidR="008208D1" w:rsidRPr="00216329" w:rsidRDefault="007C6648" w:rsidP="0021632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6329">
        <w:rPr>
          <w:rFonts w:ascii="Arial" w:hAnsi="Arial" w:cs="Arial"/>
        </w:rPr>
        <w:t>Управление муниципальным долгом</w:t>
      </w:r>
      <w:r w:rsidR="008208D1" w:rsidRPr="00216329">
        <w:rPr>
          <w:rFonts w:ascii="Arial" w:hAnsi="Arial" w:cs="Arial"/>
        </w:rPr>
        <w:t xml:space="preserve"> муниципального образования </w:t>
      </w:r>
      <w:proofErr w:type="spellStart"/>
      <w:r w:rsidR="008208D1" w:rsidRPr="00216329">
        <w:rPr>
          <w:rFonts w:ascii="Arial" w:hAnsi="Arial" w:cs="Arial"/>
        </w:rPr>
        <w:t>Балаганский</w:t>
      </w:r>
      <w:proofErr w:type="spellEnd"/>
      <w:r w:rsidR="008208D1" w:rsidRPr="00216329">
        <w:rPr>
          <w:rFonts w:ascii="Arial" w:hAnsi="Arial" w:cs="Arial"/>
        </w:rPr>
        <w:t xml:space="preserve"> район осуществляет Финансовое управление </w:t>
      </w:r>
      <w:proofErr w:type="spellStart"/>
      <w:r w:rsidR="008208D1" w:rsidRPr="00216329">
        <w:rPr>
          <w:rFonts w:ascii="Arial" w:hAnsi="Arial" w:cs="Arial"/>
        </w:rPr>
        <w:t>Балаганского</w:t>
      </w:r>
      <w:proofErr w:type="spellEnd"/>
      <w:r w:rsidR="008208D1" w:rsidRPr="00216329">
        <w:rPr>
          <w:rFonts w:ascii="Arial" w:hAnsi="Arial" w:cs="Arial"/>
        </w:rPr>
        <w:t xml:space="preserve"> района.</w:t>
      </w:r>
    </w:p>
    <w:p w:rsidR="00216329" w:rsidRDefault="002A4C1F" w:rsidP="0021632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6329">
        <w:rPr>
          <w:rFonts w:ascii="Arial" w:hAnsi="Arial" w:cs="Arial"/>
        </w:rPr>
        <w:t xml:space="preserve">Решением о </w:t>
      </w:r>
      <w:r w:rsidR="008208D1" w:rsidRPr="00216329">
        <w:rPr>
          <w:rFonts w:ascii="Arial" w:hAnsi="Arial" w:cs="Arial"/>
        </w:rPr>
        <w:t xml:space="preserve">районном </w:t>
      </w:r>
      <w:r w:rsidRPr="00216329">
        <w:rPr>
          <w:rFonts w:ascii="Arial" w:hAnsi="Arial" w:cs="Arial"/>
        </w:rPr>
        <w:t xml:space="preserve">бюджете устанавливается верхний предел муниципального долга по состоянию на 1 января года, следующего за очередным финансовым </w:t>
      </w:r>
      <w:proofErr w:type="gramStart"/>
      <w:r w:rsidRPr="00216329">
        <w:rPr>
          <w:rFonts w:ascii="Arial" w:hAnsi="Arial" w:cs="Arial"/>
        </w:rPr>
        <w:t>годом</w:t>
      </w:r>
      <w:proofErr w:type="gramEnd"/>
      <w:r w:rsidRPr="00216329">
        <w:rPr>
          <w:rFonts w:ascii="Arial" w:hAnsi="Arial" w:cs="Arial"/>
        </w:rPr>
        <w:t xml:space="preserve"> представляющий собой расчетный показатель, с указанием</w:t>
      </w:r>
      <w:r w:rsidR="008208D1" w:rsidRPr="00216329">
        <w:rPr>
          <w:rFonts w:ascii="Arial" w:hAnsi="Arial" w:cs="Arial"/>
        </w:rPr>
        <w:t>,</w:t>
      </w:r>
      <w:r w:rsidRPr="00216329">
        <w:rPr>
          <w:rFonts w:ascii="Arial" w:hAnsi="Arial" w:cs="Arial"/>
        </w:rPr>
        <w:t xml:space="preserve"> в том числе верхнего предела долга по муниципальным гарантиям.</w:t>
      </w:r>
    </w:p>
    <w:p w:rsidR="00C96246" w:rsidRPr="00216329" w:rsidRDefault="00C96246" w:rsidP="0021632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6329">
        <w:rPr>
          <w:rFonts w:ascii="Arial" w:hAnsi="Arial" w:cs="Arial"/>
        </w:rPr>
        <w:t xml:space="preserve">Долговые обязательства могут существовать в виде обязательств </w:t>
      </w:r>
      <w:proofErr w:type="gramStart"/>
      <w:r w:rsidRPr="00216329">
        <w:rPr>
          <w:rFonts w:ascii="Arial" w:hAnsi="Arial" w:cs="Arial"/>
        </w:rPr>
        <w:t>по</w:t>
      </w:r>
      <w:proofErr w:type="gramEnd"/>
      <w:r w:rsidRPr="00216329">
        <w:rPr>
          <w:rFonts w:ascii="Arial" w:hAnsi="Arial" w:cs="Arial"/>
        </w:rPr>
        <w:t>:</w:t>
      </w:r>
    </w:p>
    <w:p w:rsidR="00C96246" w:rsidRPr="00216329" w:rsidRDefault="00216329" w:rsidP="0021632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16329">
        <w:rPr>
          <w:rFonts w:ascii="Arial" w:hAnsi="Arial" w:cs="Arial"/>
        </w:rPr>
        <w:t>-муниципальным</w:t>
      </w:r>
      <w:r w:rsidR="00C96246" w:rsidRPr="00216329">
        <w:rPr>
          <w:rFonts w:ascii="Arial" w:hAnsi="Arial" w:cs="Arial"/>
        </w:rPr>
        <w:t xml:space="preserve"> ценным бумагам;</w:t>
      </w:r>
    </w:p>
    <w:p w:rsidR="00C96246" w:rsidRPr="00216329" w:rsidRDefault="00216329" w:rsidP="0021632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16329">
        <w:rPr>
          <w:rFonts w:ascii="Arial" w:hAnsi="Arial" w:cs="Arial"/>
        </w:rPr>
        <w:t>-</w:t>
      </w:r>
      <w:r w:rsidR="00C96246" w:rsidRPr="00216329">
        <w:rPr>
          <w:rFonts w:ascii="Arial" w:hAnsi="Arial" w:cs="Arial"/>
        </w:rPr>
        <w:t>бюджетным кредитам, привлеченным в соответствующий бюджет от других бюджетов бюджетной системы Российской Федерации;</w:t>
      </w:r>
    </w:p>
    <w:p w:rsidR="00C96246" w:rsidRPr="00216329" w:rsidRDefault="00216329" w:rsidP="0021632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16329">
        <w:rPr>
          <w:rFonts w:ascii="Arial" w:hAnsi="Arial" w:cs="Arial"/>
        </w:rPr>
        <w:t>-</w:t>
      </w:r>
      <w:r w:rsidR="00C96246" w:rsidRPr="00216329">
        <w:rPr>
          <w:rFonts w:ascii="Arial" w:hAnsi="Arial" w:cs="Arial"/>
        </w:rPr>
        <w:t>кредитам, полученным от кредитных организаций;</w:t>
      </w:r>
    </w:p>
    <w:p w:rsidR="00C96246" w:rsidRDefault="00216329" w:rsidP="0021632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16329">
        <w:rPr>
          <w:rFonts w:ascii="Arial" w:hAnsi="Arial" w:cs="Arial"/>
        </w:rPr>
        <w:t>-муниципальным</w:t>
      </w:r>
      <w:r w:rsidR="00C96246" w:rsidRPr="00216329">
        <w:rPr>
          <w:rFonts w:ascii="Arial" w:hAnsi="Arial" w:cs="Arial"/>
        </w:rPr>
        <w:t xml:space="preserve"> гарантиям.</w:t>
      </w:r>
    </w:p>
    <w:p w:rsidR="00216329" w:rsidRPr="00216329" w:rsidRDefault="00216329" w:rsidP="0021632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По состоянию на 01.01.2022г. муниципальное образование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 не имеет долговых обязательств.</w:t>
      </w:r>
    </w:p>
    <w:p w:rsidR="00C96246" w:rsidRPr="00216329" w:rsidRDefault="00C96246" w:rsidP="00F94E77">
      <w:pPr>
        <w:jc w:val="center"/>
        <w:rPr>
          <w:rFonts w:ascii="Arial" w:hAnsi="Arial" w:cs="Arial"/>
          <w:highlight w:val="yellow"/>
        </w:rPr>
      </w:pPr>
    </w:p>
    <w:p w:rsidR="00F94E77" w:rsidRPr="002A4C1F" w:rsidRDefault="00F94E77" w:rsidP="00F94E77">
      <w:pPr>
        <w:jc w:val="center"/>
        <w:rPr>
          <w:rFonts w:ascii="Arial" w:hAnsi="Arial" w:cs="Arial"/>
          <w:b/>
          <w:sz w:val="30"/>
          <w:szCs w:val="30"/>
        </w:rPr>
      </w:pPr>
      <w:r w:rsidRPr="002A4C1F">
        <w:rPr>
          <w:rFonts w:ascii="Arial" w:hAnsi="Arial" w:cs="Arial"/>
          <w:b/>
          <w:sz w:val="30"/>
          <w:szCs w:val="30"/>
        </w:rPr>
        <w:t>Раздел II.СОДЕРЖАНИЕ ПРОБЛЕМЫ И</w:t>
      </w:r>
    </w:p>
    <w:p w:rsidR="00F94E77" w:rsidRPr="002A4C1F" w:rsidRDefault="00F94E77" w:rsidP="00F94E77">
      <w:pPr>
        <w:jc w:val="center"/>
        <w:rPr>
          <w:rFonts w:ascii="Arial" w:hAnsi="Arial" w:cs="Arial"/>
          <w:b/>
          <w:sz w:val="30"/>
          <w:szCs w:val="30"/>
        </w:rPr>
      </w:pPr>
      <w:r w:rsidRPr="002A4C1F">
        <w:rPr>
          <w:rFonts w:ascii="Arial" w:hAnsi="Arial" w:cs="Arial"/>
          <w:b/>
          <w:sz w:val="30"/>
          <w:szCs w:val="30"/>
        </w:rPr>
        <w:t>ОБОСНОВАНИЕ НЕОБХОДИМОСТИ ЕЕ РЕШЕНИЯ</w:t>
      </w:r>
    </w:p>
    <w:p w:rsidR="00F94E77" w:rsidRPr="00805BC0" w:rsidRDefault="00F94E77" w:rsidP="00F94E77">
      <w:pPr>
        <w:jc w:val="center"/>
        <w:rPr>
          <w:rFonts w:ascii="Arial" w:hAnsi="Arial" w:cs="Arial"/>
          <w:highlight w:val="yellow"/>
        </w:rPr>
      </w:pPr>
    </w:p>
    <w:p w:rsidR="00C96246" w:rsidRPr="00C96246" w:rsidRDefault="00C96246" w:rsidP="00C9624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96246">
        <w:rPr>
          <w:rStyle w:val="ad"/>
          <w:rFonts w:ascii="Arial" w:hAnsi="Arial" w:cs="Arial"/>
          <w:b w:val="0"/>
          <w:bdr w:val="none" w:sz="0" w:space="0" w:color="auto" w:frame="1"/>
        </w:rPr>
        <w:t>В процессе исполнения районного бюджета возможно возникновение муниципального долга. Муниципальный долг</w:t>
      </w:r>
      <w:r>
        <w:rPr>
          <w:rStyle w:val="ad"/>
          <w:rFonts w:ascii="Arial" w:hAnsi="Arial" w:cs="Arial"/>
          <w:b w:val="0"/>
          <w:bdr w:val="none" w:sz="0" w:space="0" w:color="auto" w:frame="1"/>
        </w:rPr>
        <w:t xml:space="preserve"> -</w:t>
      </w:r>
      <w:r w:rsidRPr="00C96246">
        <w:rPr>
          <w:rStyle w:val="ad"/>
          <w:rFonts w:ascii="Arial" w:hAnsi="Arial" w:cs="Arial"/>
          <w:b w:val="0"/>
          <w:bdr w:val="none" w:sz="0" w:space="0" w:color="auto" w:frame="1"/>
        </w:rPr>
        <w:t xml:space="preserve"> это</w:t>
      </w:r>
      <w:r>
        <w:rPr>
          <w:rStyle w:val="ad"/>
          <w:rFonts w:ascii="Arial" w:hAnsi="Arial" w:cs="Arial"/>
          <w:bdr w:val="none" w:sz="0" w:space="0" w:color="auto" w:frame="1"/>
        </w:rPr>
        <w:t xml:space="preserve"> </w:t>
      </w:r>
      <w:r w:rsidRPr="00C96246">
        <w:rPr>
          <w:rFonts w:ascii="Arial" w:hAnsi="Arial" w:cs="Arial"/>
        </w:rPr>
        <w:t>обязательства, во</w:t>
      </w:r>
      <w:r>
        <w:rPr>
          <w:rFonts w:ascii="Arial" w:hAnsi="Arial" w:cs="Arial"/>
        </w:rPr>
        <w:t>зникающие из</w:t>
      </w:r>
      <w:r w:rsidRPr="00C96246">
        <w:rPr>
          <w:rFonts w:ascii="Arial" w:hAnsi="Arial" w:cs="Arial"/>
        </w:rPr>
        <w:t xml:space="preserve">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</w:t>
      </w:r>
      <w:r>
        <w:rPr>
          <w:rFonts w:ascii="Arial" w:hAnsi="Arial" w:cs="Arial"/>
        </w:rPr>
        <w:t>ые на себя</w:t>
      </w:r>
      <w:r w:rsidRPr="00C96246">
        <w:rPr>
          <w:rFonts w:ascii="Arial" w:hAnsi="Arial" w:cs="Arial"/>
        </w:rPr>
        <w:t xml:space="preserve"> муниципальным образованием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</w:t>
      </w:r>
      <w:r w:rsidRPr="00C96246">
        <w:rPr>
          <w:rFonts w:ascii="Arial" w:hAnsi="Arial" w:cs="Arial"/>
        </w:rPr>
        <w:t>.</w:t>
      </w:r>
      <w:r w:rsidR="00A426C9">
        <w:rPr>
          <w:rFonts w:ascii="Arial" w:hAnsi="Arial" w:cs="Arial"/>
        </w:rPr>
        <w:t xml:space="preserve"> Обслуживание муниципального долга требует определенных расходов.</w:t>
      </w:r>
    </w:p>
    <w:p w:rsidR="00C96246" w:rsidRDefault="00A426C9" w:rsidP="00F94E7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highlight w:val="yellow"/>
        </w:rPr>
      </w:pPr>
      <w:r w:rsidRPr="00A426C9">
        <w:rPr>
          <w:rFonts w:ascii="Arial" w:hAnsi="Arial" w:cs="Arial"/>
          <w:bCs/>
          <w:color w:val="1C1C1C"/>
        </w:rPr>
        <w:t>Расходы на обслуживание муниципального долга</w:t>
      </w:r>
      <w:r>
        <w:rPr>
          <w:rFonts w:ascii="Arial" w:hAnsi="Arial" w:cs="Arial"/>
          <w:color w:val="1C1C1C"/>
        </w:rPr>
        <w:t xml:space="preserve"> </w:t>
      </w:r>
      <w:r w:rsidRPr="00A426C9">
        <w:rPr>
          <w:rFonts w:ascii="Arial" w:hAnsi="Arial" w:cs="Arial"/>
          <w:color w:val="1C1C1C"/>
        </w:rPr>
        <w:t xml:space="preserve">– </w:t>
      </w:r>
      <w:r>
        <w:rPr>
          <w:rFonts w:ascii="Arial" w:hAnsi="Arial" w:cs="Arial"/>
          <w:color w:val="1C1C1C"/>
        </w:rPr>
        <w:t xml:space="preserve">это </w:t>
      </w:r>
      <w:r w:rsidRPr="00A426C9">
        <w:rPr>
          <w:rFonts w:ascii="Arial" w:hAnsi="Arial" w:cs="Arial"/>
          <w:color w:val="1C1C1C"/>
        </w:rPr>
        <w:t xml:space="preserve">операции по выплате доходов по муниципальным долговым обязательствам в виде процентов по ним, осуществляемые за счет средств районного бюджета, затраты по размещению долговых обязательств муниципального образования </w:t>
      </w:r>
      <w:proofErr w:type="spellStart"/>
      <w:r w:rsidRPr="00A426C9">
        <w:rPr>
          <w:rFonts w:ascii="Arial" w:hAnsi="Arial" w:cs="Arial"/>
          <w:color w:val="1C1C1C"/>
        </w:rPr>
        <w:t>Балаганский</w:t>
      </w:r>
      <w:proofErr w:type="spellEnd"/>
      <w:r w:rsidRPr="00A426C9">
        <w:rPr>
          <w:rFonts w:ascii="Arial" w:hAnsi="Arial" w:cs="Arial"/>
          <w:color w:val="1C1C1C"/>
        </w:rPr>
        <w:t xml:space="preserve"> район, выплате процентов по долгу и погашению основной суммы задолженности.</w:t>
      </w:r>
    </w:p>
    <w:p w:rsidR="00F94E77" w:rsidRPr="00A426C9" w:rsidRDefault="00F94E77" w:rsidP="00F94E7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26C9">
        <w:rPr>
          <w:rFonts w:ascii="Arial" w:hAnsi="Arial" w:cs="Arial"/>
          <w:color w:val="000000"/>
        </w:rPr>
        <w:t>Реализация данно</w:t>
      </w:r>
      <w:r w:rsidR="00A426C9">
        <w:rPr>
          <w:rFonts w:ascii="Arial" w:hAnsi="Arial" w:cs="Arial"/>
          <w:color w:val="000000"/>
        </w:rPr>
        <w:t>й Подпрограммы направлена на решение</w:t>
      </w:r>
      <w:r w:rsidRPr="00A426C9">
        <w:rPr>
          <w:rFonts w:ascii="Arial" w:hAnsi="Arial" w:cs="Arial"/>
          <w:color w:val="000000"/>
        </w:rPr>
        <w:t xml:space="preserve"> данной проблемы.</w:t>
      </w:r>
    </w:p>
    <w:p w:rsidR="00F94E77" w:rsidRPr="00F4384C" w:rsidRDefault="00F94E77" w:rsidP="00F94E77">
      <w:pPr>
        <w:jc w:val="center"/>
        <w:rPr>
          <w:rFonts w:ascii="Arial" w:hAnsi="Arial" w:cs="Arial"/>
        </w:rPr>
      </w:pPr>
    </w:p>
    <w:p w:rsidR="00F94E77" w:rsidRPr="00E9455A" w:rsidRDefault="00F94E77" w:rsidP="00F94E7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4384C">
        <w:rPr>
          <w:rFonts w:ascii="Arial" w:hAnsi="Arial" w:cs="Arial"/>
          <w:b/>
          <w:sz w:val="30"/>
          <w:szCs w:val="30"/>
        </w:rPr>
        <w:t>Раздел III.ЦЕЛИ И ЗАДАЧИ ПОДПРОГРАММЫ</w:t>
      </w:r>
    </w:p>
    <w:p w:rsidR="00F94E77" w:rsidRPr="006F6A67" w:rsidRDefault="00F94E77" w:rsidP="00F94E77">
      <w:pPr>
        <w:jc w:val="center"/>
        <w:rPr>
          <w:rFonts w:ascii="Arial" w:hAnsi="Arial" w:cs="Arial"/>
        </w:rPr>
      </w:pPr>
    </w:p>
    <w:p w:rsidR="00F94E77" w:rsidRDefault="00805BC0" w:rsidP="00805BC0">
      <w:pPr>
        <w:tabs>
          <w:tab w:val="left" w:pos="709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805BC0">
        <w:rPr>
          <w:rFonts w:ascii="Arial" w:hAnsi="Arial" w:cs="Arial"/>
          <w:shd w:val="clear" w:color="auto" w:fill="FFFFFF"/>
        </w:rPr>
        <w:t xml:space="preserve">Целью Подпрограммы является повышение качества управления муниципальными финансами муниципального образования </w:t>
      </w:r>
      <w:proofErr w:type="spellStart"/>
      <w:r w:rsidRPr="00805BC0">
        <w:rPr>
          <w:rFonts w:ascii="Arial" w:hAnsi="Arial" w:cs="Arial"/>
          <w:shd w:val="clear" w:color="auto" w:fill="FFFFFF"/>
        </w:rPr>
        <w:t>Балаганский</w:t>
      </w:r>
      <w:proofErr w:type="spellEnd"/>
      <w:r w:rsidRPr="00805BC0">
        <w:rPr>
          <w:rFonts w:ascii="Arial" w:hAnsi="Arial" w:cs="Arial"/>
          <w:shd w:val="clear" w:color="auto" w:fill="FFFFFF"/>
        </w:rPr>
        <w:t xml:space="preserve"> район.</w:t>
      </w:r>
    </w:p>
    <w:p w:rsidR="00805BC0" w:rsidRDefault="00805BC0" w:rsidP="00805BC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05BC0">
        <w:rPr>
          <w:rFonts w:ascii="Arial" w:hAnsi="Arial" w:cs="Arial"/>
        </w:rPr>
        <w:t xml:space="preserve">Задачей Подпрограммы является обслуживание муниципального долга муниципального образования </w:t>
      </w:r>
      <w:proofErr w:type="spellStart"/>
      <w:r w:rsidRPr="00805BC0">
        <w:rPr>
          <w:rFonts w:ascii="Arial" w:hAnsi="Arial" w:cs="Arial"/>
        </w:rPr>
        <w:t>Балаганский</w:t>
      </w:r>
      <w:proofErr w:type="spellEnd"/>
      <w:r w:rsidRPr="00805BC0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.</w:t>
      </w:r>
    </w:p>
    <w:p w:rsidR="00805BC0" w:rsidRPr="00805BC0" w:rsidRDefault="00805BC0" w:rsidP="00805BC0">
      <w:pPr>
        <w:tabs>
          <w:tab w:val="left" w:pos="709"/>
        </w:tabs>
        <w:ind w:firstLine="709"/>
        <w:jc w:val="both"/>
        <w:rPr>
          <w:rFonts w:ascii="Arial" w:hAnsi="Arial" w:cs="Arial"/>
          <w:shd w:val="clear" w:color="auto" w:fill="FFFFFF"/>
        </w:rPr>
      </w:pPr>
    </w:p>
    <w:p w:rsidR="00F94E77" w:rsidRPr="00E9455A" w:rsidRDefault="00F94E77" w:rsidP="00F94E77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IV.ОБОСНОВАНИЕ ВЫДЕЛЕНИЯ ПОДПРОГРАММЫ</w:t>
      </w:r>
    </w:p>
    <w:p w:rsidR="00F94E77" w:rsidRPr="00E9455A" w:rsidRDefault="00F94E77" w:rsidP="00F94E77">
      <w:pPr>
        <w:jc w:val="center"/>
        <w:rPr>
          <w:rFonts w:ascii="Arial" w:hAnsi="Arial" w:cs="Arial"/>
          <w:b/>
          <w:sz w:val="30"/>
          <w:szCs w:val="30"/>
        </w:rPr>
      </w:pPr>
    </w:p>
    <w:p w:rsidR="00F94E77" w:rsidRPr="007F1CA0" w:rsidRDefault="00F94E77" w:rsidP="00F94E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данной Подпрограммы предусматривается для достижения заявленной цели и решения задач</w:t>
      </w:r>
      <w:r w:rsidR="002A4C1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поставленных</w:t>
      </w:r>
      <w:proofErr w:type="gramEnd"/>
      <w:r>
        <w:rPr>
          <w:rFonts w:ascii="Arial" w:hAnsi="Arial" w:cs="Arial"/>
        </w:rPr>
        <w:t xml:space="preserve"> муниципальной программой.</w:t>
      </w:r>
    </w:p>
    <w:p w:rsidR="00F94E77" w:rsidRDefault="00F94E77" w:rsidP="00F94E77">
      <w:pPr>
        <w:ind w:firstLine="709"/>
        <w:jc w:val="both"/>
        <w:rPr>
          <w:rFonts w:ascii="Arial" w:hAnsi="Arial" w:cs="Arial"/>
        </w:rPr>
      </w:pPr>
      <w:r w:rsidRPr="007F1CA0">
        <w:rPr>
          <w:rFonts w:ascii="Arial" w:hAnsi="Arial" w:cs="Arial"/>
        </w:rPr>
        <w:t xml:space="preserve">Предусмотренные </w:t>
      </w:r>
      <w:r>
        <w:rPr>
          <w:rFonts w:ascii="Arial" w:hAnsi="Arial" w:cs="Arial"/>
        </w:rPr>
        <w:t xml:space="preserve">в рамках Подпрограммы система цели, задачи и основного мероприятия содержит комплекс мер для </w:t>
      </w:r>
      <w:r w:rsidRPr="007A228D">
        <w:rPr>
          <w:rFonts w:ascii="Arial" w:hAnsi="Arial" w:cs="Arial"/>
        </w:rPr>
        <w:t>о</w:t>
      </w:r>
      <w:r>
        <w:rPr>
          <w:rFonts w:ascii="Arial" w:hAnsi="Arial" w:cs="Arial"/>
        </w:rPr>
        <w:t>беспечения</w:t>
      </w:r>
      <w:r w:rsidRPr="007A228D">
        <w:rPr>
          <w:rFonts w:ascii="Arial" w:hAnsi="Arial" w:cs="Arial"/>
        </w:rPr>
        <w:t xml:space="preserve"> сбалансированности и устойчивости бюджетов поселений </w:t>
      </w:r>
      <w:proofErr w:type="spellStart"/>
      <w:r w:rsidRPr="007A228D">
        <w:rPr>
          <w:rFonts w:ascii="Arial" w:hAnsi="Arial" w:cs="Arial"/>
        </w:rPr>
        <w:t>Балаганского</w:t>
      </w:r>
      <w:proofErr w:type="spellEnd"/>
      <w:r w:rsidRPr="007A228D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>.</w:t>
      </w:r>
    </w:p>
    <w:p w:rsidR="00F94E77" w:rsidRPr="007F1CA0" w:rsidRDefault="00F94E77" w:rsidP="00F94E77">
      <w:pPr>
        <w:jc w:val="center"/>
        <w:rPr>
          <w:rFonts w:ascii="Arial" w:hAnsi="Arial" w:cs="Arial"/>
        </w:rPr>
      </w:pPr>
    </w:p>
    <w:p w:rsidR="00F94E77" w:rsidRPr="00E9455A" w:rsidRDefault="00F94E77" w:rsidP="00F94E77">
      <w:pPr>
        <w:tabs>
          <w:tab w:val="left" w:pos="567"/>
        </w:tabs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 xml:space="preserve">Раздел V.ПРОГНОЗ СВОДНЫХ ПОКАЗАТЕЛЕЙ МУНИЦИПАЛЬНЫХ ЗАДАНИЙ НА ОКАЗАНИЕ МУНИЦИПАЛЬНЫХ УСЛУГ (ВЫПОЛНЕНИЕ РАБОТ) МУНИЦИПАЛЬНЫМИ УЧРЕЖДЕНИЯМИ БАЛАГАНСКОГО РАЙОНА В РАМКАХ </w:t>
      </w:r>
    </w:p>
    <w:p w:rsidR="00F94E77" w:rsidRPr="00E04544" w:rsidRDefault="00F94E77" w:rsidP="00F94E77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E04544">
        <w:rPr>
          <w:rFonts w:ascii="Arial" w:hAnsi="Arial" w:cs="Arial"/>
          <w:b/>
          <w:sz w:val="28"/>
          <w:szCs w:val="28"/>
        </w:rPr>
        <w:t>ПОДПРОГРАММЫ</w:t>
      </w:r>
    </w:p>
    <w:p w:rsidR="00F94E77" w:rsidRDefault="00F94E77" w:rsidP="00F94E77">
      <w:pPr>
        <w:jc w:val="center"/>
        <w:rPr>
          <w:rFonts w:ascii="Arial" w:hAnsi="Arial" w:cs="Arial"/>
        </w:rPr>
      </w:pPr>
    </w:p>
    <w:p w:rsidR="00F94E77" w:rsidRDefault="00F94E77" w:rsidP="00F94E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рамках реализации Подпрограммы оказание муниципальных услуг (выполнение работ) муниципальными учреждениями муниципального образования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 не предусматривается.</w:t>
      </w:r>
    </w:p>
    <w:p w:rsidR="00F94E77" w:rsidRDefault="00F94E77" w:rsidP="00F94E77">
      <w:pPr>
        <w:jc w:val="center"/>
        <w:rPr>
          <w:rFonts w:ascii="Arial" w:hAnsi="Arial" w:cs="Arial"/>
        </w:rPr>
      </w:pPr>
    </w:p>
    <w:p w:rsidR="00F94E77" w:rsidRPr="00E9455A" w:rsidRDefault="00F94E77" w:rsidP="00F94E77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 xml:space="preserve">Раздел VI.СРОКИ РЕАЛИЗАЦИИ И РЕСУРСНОЕ ОБЕСПЕЧЕНИЕ </w:t>
      </w:r>
    </w:p>
    <w:p w:rsidR="00F94E77" w:rsidRPr="00E9455A" w:rsidRDefault="00F94E77" w:rsidP="00F94E77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ПОДПРОГРАММЫ</w:t>
      </w:r>
    </w:p>
    <w:p w:rsidR="00F94E77" w:rsidRDefault="00F94E77" w:rsidP="00F94E77">
      <w:pPr>
        <w:jc w:val="center"/>
        <w:rPr>
          <w:rFonts w:ascii="Arial" w:hAnsi="Arial" w:cs="Arial"/>
        </w:rPr>
      </w:pPr>
    </w:p>
    <w:p w:rsidR="00F94E77" w:rsidRDefault="00F94E77" w:rsidP="00F94E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 Подпрограммы рассчитан на период 2023 – 2028 годов.</w:t>
      </w:r>
    </w:p>
    <w:p w:rsidR="00F94E77" w:rsidRPr="00E20C96" w:rsidRDefault="00F94E77" w:rsidP="00F94E77">
      <w:pPr>
        <w:ind w:firstLine="709"/>
        <w:jc w:val="both"/>
        <w:rPr>
          <w:rFonts w:ascii="Arial" w:hAnsi="Arial" w:cs="Arial"/>
        </w:rPr>
      </w:pPr>
      <w:r w:rsidRPr="00E20C96">
        <w:rPr>
          <w:rFonts w:ascii="Arial" w:hAnsi="Arial" w:cs="Arial"/>
        </w:rPr>
        <w:t>Ресурсное обеспечение реализации Под</w:t>
      </w:r>
      <w:r w:rsidR="0027636C">
        <w:rPr>
          <w:rFonts w:ascii="Arial" w:hAnsi="Arial" w:cs="Arial"/>
        </w:rPr>
        <w:t xml:space="preserve">программы представлено в форме </w:t>
      </w:r>
      <w:r w:rsidR="00E20C96" w:rsidRPr="00E20C96">
        <w:rPr>
          <w:rFonts w:ascii="Arial" w:hAnsi="Arial" w:cs="Arial"/>
        </w:rPr>
        <w:t>3</w:t>
      </w:r>
      <w:r w:rsidR="0027636C">
        <w:rPr>
          <w:rFonts w:ascii="Arial" w:hAnsi="Arial" w:cs="Arial"/>
        </w:rPr>
        <w:t xml:space="preserve"> приложения 2 к муниципальной </w:t>
      </w:r>
      <w:r w:rsidRPr="00E20C96">
        <w:rPr>
          <w:rFonts w:ascii="Arial" w:hAnsi="Arial" w:cs="Arial"/>
        </w:rPr>
        <w:t>программе.</w:t>
      </w:r>
    </w:p>
    <w:p w:rsidR="00F94E77" w:rsidRPr="007439B1" w:rsidRDefault="00F94E77" w:rsidP="00F94E77">
      <w:pPr>
        <w:ind w:firstLine="709"/>
        <w:jc w:val="both"/>
        <w:rPr>
          <w:rFonts w:ascii="Arial" w:hAnsi="Arial" w:cs="Arial"/>
        </w:rPr>
      </w:pPr>
      <w:r w:rsidRPr="00E20C96">
        <w:rPr>
          <w:rFonts w:ascii="Arial" w:hAnsi="Arial" w:cs="Arial"/>
        </w:rPr>
        <w:t>Прогнозная (справочная) оценка ресурсного обеспечения реализации Подпрограммы за счет всех источников финан</w:t>
      </w:r>
      <w:r w:rsidR="00E20C96" w:rsidRPr="00E20C96">
        <w:rPr>
          <w:rFonts w:ascii="Arial" w:hAnsi="Arial" w:cs="Arial"/>
        </w:rPr>
        <w:t>с</w:t>
      </w:r>
      <w:r w:rsidR="0027636C">
        <w:rPr>
          <w:rFonts w:ascii="Arial" w:hAnsi="Arial" w:cs="Arial"/>
        </w:rPr>
        <w:t xml:space="preserve">ирования представлена в форме </w:t>
      </w:r>
      <w:r w:rsidR="00E20C96" w:rsidRPr="00E20C96">
        <w:rPr>
          <w:rFonts w:ascii="Arial" w:hAnsi="Arial" w:cs="Arial"/>
        </w:rPr>
        <w:t>4</w:t>
      </w:r>
      <w:r w:rsidR="0027636C">
        <w:rPr>
          <w:rFonts w:ascii="Arial" w:hAnsi="Arial" w:cs="Arial"/>
        </w:rPr>
        <w:t xml:space="preserve"> приложения 2 к муниципальной </w:t>
      </w:r>
      <w:r w:rsidRPr="00E20C96">
        <w:rPr>
          <w:rFonts w:ascii="Arial" w:hAnsi="Arial" w:cs="Arial"/>
        </w:rPr>
        <w:t>программе.</w:t>
      </w:r>
    </w:p>
    <w:p w:rsidR="00F94E77" w:rsidRPr="007439B1" w:rsidRDefault="00F94E77" w:rsidP="00F94E77">
      <w:pPr>
        <w:ind w:firstLine="709"/>
        <w:jc w:val="both"/>
        <w:rPr>
          <w:rFonts w:ascii="Arial" w:hAnsi="Arial" w:cs="Arial"/>
        </w:rPr>
      </w:pPr>
      <w:r w:rsidRPr="007439B1">
        <w:rPr>
          <w:rFonts w:ascii="Arial" w:hAnsi="Arial" w:cs="Arial"/>
        </w:rPr>
        <w:t>Объемы бюджетных ассигнований Подпрограммы ежегодно уточняются при составлении районного бюджета на очередной год и на плановый период, а также в процессе исполнения районного бюджета.</w:t>
      </w:r>
    </w:p>
    <w:p w:rsidR="00F94E77" w:rsidRPr="007439B1" w:rsidRDefault="00F94E77" w:rsidP="00F94E77">
      <w:pPr>
        <w:jc w:val="center"/>
        <w:rPr>
          <w:rFonts w:ascii="Arial" w:hAnsi="Arial" w:cs="Arial"/>
        </w:rPr>
      </w:pPr>
    </w:p>
    <w:p w:rsidR="00F94E77" w:rsidRPr="00E9455A" w:rsidRDefault="00F94E77" w:rsidP="00F94E77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VII.ПЕРЕЧЕНЬ МЕРОПРИЯТИЙ ПОДПРОГРАММЫ</w:t>
      </w:r>
    </w:p>
    <w:p w:rsidR="00F94E77" w:rsidRPr="007439B1" w:rsidRDefault="00F94E77" w:rsidP="00F94E77">
      <w:pPr>
        <w:jc w:val="center"/>
        <w:rPr>
          <w:rFonts w:ascii="Arial" w:hAnsi="Arial" w:cs="Arial"/>
        </w:rPr>
      </w:pPr>
    </w:p>
    <w:p w:rsidR="00F94E77" w:rsidRPr="007439B1" w:rsidRDefault="00F94E77" w:rsidP="00F94E77">
      <w:pPr>
        <w:ind w:firstLine="709"/>
        <w:jc w:val="both"/>
        <w:rPr>
          <w:rFonts w:ascii="Arial" w:hAnsi="Arial" w:cs="Arial"/>
        </w:rPr>
      </w:pPr>
      <w:r w:rsidRPr="007439B1">
        <w:rPr>
          <w:rFonts w:ascii="Arial" w:hAnsi="Arial" w:cs="Arial"/>
        </w:rPr>
        <w:t>Достижение поставленных задач Подпрограммы реали</w:t>
      </w:r>
      <w:r>
        <w:rPr>
          <w:rFonts w:ascii="Arial" w:hAnsi="Arial" w:cs="Arial"/>
        </w:rPr>
        <w:t>зуется через выполнение основного мероприятия</w:t>
      </w:r>
      <w:r w:rsidRPr="007439B1">
        <w:rPr>
          <w:rFonts w:ascii="Arial" w:hAnsi="Arial" w:cs="Arial"/>
        </w:rPr>
        <w:t>.</w:t>
      </w:r>
    </w:p>
    <w:p w:rsidR="00F94E77" w:rsidRPr="007439B1" w:rsidRDefault="00F94E77" w:rsidP="00F94E77">
      <w:pPr>
        <w:ind w:firstLine="709"/>
        <w:jc w:val="both"/>
        <w:rPr>
          <w:rFonts w:ascii="Arial" w:hAnsi="Arial" w:cs="Arial"/>
        </w:rPr>
      </w:pPr>
      <w:r w:rsidRPr="00A14862">
        <w:rPr>
          <w:rFonts w:ascii="Arial" w:hAnsi="Arial" w:cs="Arial"/>
        </w:rPr>
        <w:t>Основное мероприятие Подпрограммы представлено</w:t>
      </w:r>
      <w:r w:rsidR="0027636C">
        <w:rPr>
          <w:rFonts w:ascii="Arial" w:hAnsi="Arial" w:cs="Arial"/>
        </w:rPr>
        <w:t xml:space="preserve"> в форме 2 приложения 2 к муниципальной </w:t>
      </w:r>
      <w:r w:rsidRPr="00A14862">
        <w:rPr>
          <w:rFonts w:ascii="Arial" w:hAnsi="Arial" w:cs="Arial"/>
        </w:rPr>
        <w:t>программе.</w:t>
      </w:r>
    </w:p>
    <w:p w:rsidR="00F94E77" w:rsidRPr="007439B1" w:rsidRDefault="00F94E77" w:rsidP="00F94E77">
      <w:pPr>
        <w:jc w:val="center"/>
        <w:rPr>
          <w:rFonts w:ascii="Arial" w:hAnsi="Arial" w:cs="Arial"/>
        </w:rPr>
      </w:pPr>
    </w:p>
    <w:p w:rsidR="00F94E77" w:rsidRPr="00E9455A" w:rsidRDefault="00F94E77" w:rsidP="00F94E77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VIII.ЦЕЛЕВЫЕ ПОКАЗАТЕЛИ ПОДПРОГРАММЫ</w:t>
      </w:r>
    </w:p>
    <w:p w:rsidR="00F94E77" w:rsidRPr="007439B1" w:rsidRDefault="00F94E77" w:rsidP="00F94E77">
      <w:pPr>
        <w:jc w:val="center"/>
        <w:rPr>
          <w:rFonts w:ascii="Arial" w:hAnsi="Arial" w:cs="Arial"/>
        </w:rPr>
      </w:pPr>
    </w:p>
    <w:p w:rsidR="00F94E77" w:rsidRPr="007439B1" w:rsidRDefault="00F94E77" w:rsidP="00F94E77">
      <w:pPr>
        <w:ind w:firstLine="709"/>
        <w:jc w:val="both"/>
        <w:rPr>
          <w:rFonts w:ascii="Arial" w:hAnsi="Arial" w:cs="Arial"/>
        </w:rPr>
      </w:pPr>
      <w:r w:rsidRPr="00A14862">
        <w:rPr>
          <w:rFonts w:ascii="Arial" w:hAnsi="Arial" w:cs="Arial"/>
        </w:rPr>
        <w:t>Целевые показатели (индикаторы) Под</w:t>
      </w:r>
      <w:r w:rsidR="00A14862" w:rsidRPr="00A14862">
        <w:rPr>
          <w:rFonts w:ascii="Arial" w:hAnsi="Arial" w:cs="Arial"/>
        </w:rPr>
        <w:t>п</w:t>
      </w:r>
      <w:r w:rsidR="0027636C">
        <w:rPr>
          <w:rFonts w:ascii="Arial" w:hAnsi="Arial" w:cs="Arial"/>
        </w:rPr>
        <w:t xml:space="preserve">рограммы представлены в форме </w:t>
      </w:r>
      <w:r w:rsidR="00A14862" w:rsidRPr="00A14862">
        <w:rPr>
          <w:rFonts w:ascii="Arial" w:hAnsi="Arial" w:cs="Arial"/>
        </w:rPr>
        <w:t>1</w:t>
      </w:r>
      <w:r w:rsidR="0027636C">
        <w:rPr>
          <w:rFonts w:ascii="Arial" w:hAnsi="Arial" w:cs="Arial"/>
        </w:rPr>
        <w:t xml:space="preserve"> приложения 2 к муниципальной </w:t>
      </w:r>
      <w:r w:rsidRPr="00A14862">
        <w:rPr>
          <w:rFonts w:ascii="Arial" w:hAnsi="Arial" w:cs="Arial"/>
        </w:rPr>
        <w:t>программе.</w:t>
      </w:r>
    </w:p>
    <w:p w:rsidR="00F94E77" w:rsidRPr="007439B1" w:rsidRDefault="00F94E77" w:rsidP="00F94E77">
      <w:pPr>
        <w:jc w:val="center"/>
        <w:rPr>
          <w:rFonts w:ascii="Arial" w:hAnsi="Arial" w:cs="Arial"/>
        </w:rPr>
      </w:pPr>
    </w:p>
    <w:p w:rsidR="00F94E77" w:rsidRPr="00E9455A" w:rsidRDefault="00F94E77" w:rsidP="00F94E77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IX.МЕХАНИЗМ РЕАЛИЗАЦИИ ПОДПРОГРАММЫ</w:t>
      </w:r>
    </w:p>
    <w:p w:rsidR="00F94E77" w:rsidRPr="00E9455A" w:rsidRDefault="00F94E77" w:rsidP="00F94E77">
      <w:pPr>
        <w:jc w:val="center"/>
        <w:rPr>
          <w:rFonts w:ascii="Arial" w:hAnsi="Arial" w:cs="Arial"/>
          <w:b/>
          <w:sz w:val="30"/>
          <w:szCs w:val="30"/>
        </w:rPr>
      </w:pPr>
    </w:p>
    <w:p w:rsidR="00F94E77" w:rsidRDefault="00F94E77" w:rsidP="00F94E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</w:t>
      </w:r>
      <w:r w:rsidRPr="007439B1">
        <w:rPr>
          <w:rFonts w:ascii="Arial" w:hAnsi="Arial" w:cs="Arial"/>
        </w:rPr>
        <w:t xml:space="preserve"> Подпрограммы осуществляет отдел по анализу и прогнозированию социально – экономического развития администрации</w:t>
      </w:r>
      <w:r w:rsidRPr="008144C1">
        <w:rPr>
          <w:rFonts w:ascii="Arial" w:hAnsi="Arial" w:cs="Arial"/>
        </w:rPr>
        <w:t xml:space="preserve"> </w:t>
      </w:r>
      <w:proofErr w:type="spellStart"/>
      <w:r w:rsidRPr="008144C1">
        <w:rPr>
          <w:rFonts w:ascii="Arial" w:hAnsi="Arial" w:cs="Arial"/>
        </w:rPr>
        <w:t>Балаганского</w:t>
      </w:r>
      <w:proofErr w:type="spellEnd"/>
      <w:r w:rsidRPr="008144C1">
        <w:rPr>
          <w:rFonts w:ascii="Arial" w:hAnsi="Arial" w:cs="Arial"/>
        </w:rPr>
        <w:t xml:space="preserve"> района.</w:t>
      </w:r>
    </w:p>
    <w:p w:rsidR="00F94E77" w:rsidRDefault="00F94E77" w:rsidP="00F94E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Текущий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 Подпрограммы осуществляют ответственный исполнитель и координатор.</w:t>
      </w:r>
    </w:p>
    <w:p w:rsidR="00F94E77" w:rsidRDefault="00F94E77" w:rsidP="00F94E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Корректировка ресурсного обеспечения реализации мероприятий Подпрограммы производится в соответствии с </w:t>
      </w:r>
      <w:r w:rsidRPr="00935447">
        <w:rPr>
          <w:rFonts w:ascii="Arial" w:hAnsi="Arial" w:cs="Arial"/>
        </w:rPr>
        <w:t>разделом шесть паспорта Подпрограммы</w:t>
      </w:r>
      <w:r>
        <w:rPr>
          <w:rFonts w:ascii="Arial" w:hAnsi="Arial" w:cs="Arial"/>
        </w:rPr>
        <w:t>.</w:t>
      </w:r>
    </w:p>
    <w:p w:rsidR="00F94E77" w:rsidRDefault="00F94E77" w:rsidP="00F94E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досрочного прекращения реализации Подпрограммы Финансовое управление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вносит изменения в районный бюджет.</w:t>
      </w:r>
    </w:p>
    <w:p w:rsidR="00F94E77" w:rsidRPr="008144C1" w:rsidRDefault="00F94E77" w:rsidP="00F94E77">
      <w:pPr>
        <w:jc w:val="center"/>
        <w:rPr>
          <w:rFonts w:ascii="Arial" w:hAnsi="Arial" w:cs="Arial"/>
        </w:rPr>
      </w:pPr>
    </w:p>
    <w:p w:rsidR="00F94E77" w:rsidRPr="00E9455A" w:rsidRDefault="00F94E77" w:rsidP="00F94E77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X.ОЦЕНКА ЭФФЕКТИВНОСТИ РЕАЛИЗАЦИИ ПОДПРОГРАММЫ</w:t>
      </w:r>
    </w:p>
    <w:p w:rsidR="00F94E77" w:rsidRDefault="00F94E77" w:rsidP="00F94E77">
      <w:pPr>
        <w:jc w:val="center"/>
        <w:rPr>
          <w:rFonts w:ascii="Arial" w:hAnsi="Arial" w:cs="Arial"/>
        </w:rPr>
      </w:pPr>
    </w:p>
    <w:p w:rsidR="00F94E77" w:rsidRDefault="00F94E77" w:rsidP="00F94E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 реализации Подп</w:t>
      </w:r>
      <w:r w:rsidRPr="00C6072E">
        <w:rPr>
          <w:rFonts w:ascii="Arial" w:hAnsi="Arial" w:cs="Arial"/>
        </w:rPr>
        <w:t xml:space="preserve">рограммы </w:t>
      </w:r>
      <w:r>
        <w:rPr>
          <w:rFonts w:ascii="Arial" w:hAnsi="Arial" w:cs="Arial"/>
        </w:rPr>
        <w:t>осуществляется при проведении оценки эффективности муниципальной программы.</w:t>
      </w:r>
    </w:p>
    <w:p w:rsidR="00DB63FB" w:rsidRDefault="00DB63FB" w:rsidP="00DB63FB">
      <w:pPr>
        <w:tabs>
          <w:tab w:val="left" w:pos="1440"/>
        </w:tabs>
        <w:rPr>
          <w:rFonts w:ascii="Arial" w:hAnsi="Arial" w:cs="Arial"/>
        </w:rPr>
      </w:pPr>
    </w:p>
    <w:p w:rsidR="00DB63FB" w:rsidRDefault="00DB63FB" w:rsidP="00DB63FB">
      <w:pPr>
        <w:rPr>
          <w:rFonts w:ascii="Arial" w:hAnsi="Arial" w:cs="Arial"/>
        </w:rPr>
      </w:pPr>
    </w:p>
    <w:p w:rsidR="00990F07" w:rsidRPr="00DB63FB" w:rsidRDefault="00990F07" w:rsidP="00DB63FB">
      <w:pPr>
        <w:rPr>
          <w:rFonts w:ascii="Arial" w:hAnsi="Arial" w:cs="Arial"/>
        </w:rPr>
        <w:sectPr w:rsidR="00990F07" w:rsidRPr="00DB63FB" w:rsidSect="00805BC0">
          <w:pgSz w:w="11906" w:h="16838"/>
          <w:pgMar w:top="835" w:right="849" w:bottom="851" w:left="1701" w:header="567" w:footer="709" w:gutter="0"/>
          <w:pgNumType w:start="1"/>
          <w:cols w:space="708"/>
          <w:docGrid w:linePitch="360"/>
        </w:sectPr>
      </w:pPr>
    </w:p>
    <w:p w:rsidR="0083308C" w:rsidRDefault="0083308C" w:rsidP="00935447">
      <w:pPr>
        <w:rPr>
          <w:rFonts w:ascii="Courier New" w:hAnsi="Courier New" w:cs="Courier New"/>
          <w:sz w:val="22"/>
          <w:szCs w:val="22"/>
        </w:rPr>
      </w:pPr>
    </w:p>
    <w:p w:rsidR="006128CB" w:rsidRPr="00B94FAE" w:rsidRDefault="006128CB" w:rsidP="006128CB">
      <w:pPr>
        <w:jc w:val="right"/>
        <w:rPr>
          <w:rFonts w:ascii="Courier New" w:hAnsi="Courier New" w:cs="Courier New"/>
          <w:sz w:val="22"/>
          <w:szCs w:val="22"/>
        </w:rPr>
      </w:pPr>
      <w:r w:rsidRPr="00B94FAE">
        <w:rPr>
          <w:rFonts w:ascii="Courier New" w:hAnsi="Courier New" w:cs="Courier New"/>
          <w:sz w:val="22"/>
          <w:szCs w:val="22"/>
        </w:rPr>
        <w:t>Приложение 2</w:t>
      </w:r>
    </w:p>
    <w:p w:rsidR="006128CB" w:rsidRPr="00B94FAE" w:rsidRDefault="006128CB" w:rsidP="006128CB">
      <w:pPr>
        <w:jc w:val="right"/>
        <w:rPr>
          <w:rFonts w:ascii="Courier New" w:hAnsi="Courier New" w:cs="Courier New"/>
          <w:sz w:val="22"/>
          <w:szCs w:val="22"/>
        </w:rPr>
      </w:pPr>
      <w:r w:rsidRPr="00B94FAE">
        <w:rPr>
          <w:rFonts w:ascii="Courier New" w:hAnsi="Courier New" w:cs="Courier New"/>
          <w:sz w:val="22"/>
          <w:szCs w:val="22"/>
        </w:rPr>
        <w:t xml:space="preserve">к </w:t>
      </w:r>
      <w:r w:rsidR="00194725">
        <w:rPr>
          <w:rFonts w:ascii="Courier New" w:hAnsi="Courier New" w:cs="Courier New"/>
          <w:sz w:val="22"/>
          <w:szCs w:val="22"/>
        </w:rPr>
        <w:t xml:space="preserve">муниципальной </w:t>
      </w:r>
      <w:r w:rsidRPr="00B94FAE">
        <w:rPr>
          <w:rFonts w:ascii="Courier New" w:hAnsi="Courier New" w:cs="Courier New"/>
          <w:sz w:val="22"/>
          <w:szCs w:val="22"/>
        </w:rPr>
        <w:t>программе</w:t>
      </w:r>
    </w:p>
    <w:p w:rsidR="006128CB" w:rsidRPr="00B94FAE" w:rsidRDefault="006128CB" w:rsidP="006128CB">
      <w:pPr>
        <w:jc w:val="right"/>
        <w:rPr>
          <w:rFonts w:ascii="Courier New" w:hAnsi="Courier New" w:cs="Courier New"/>
          <w:sz w:val="22"/>
          <w:szCs w:val="22"/>
        </w:rPr>
      </w:pPr>
      <w:r w:rsidRPr="00B94FAE">
        <w:rPr>
          <w:rFonts w:ascii="Courier New" w:hAnsi="Courier New" w:cs="Courier New"/>
          <w:sz w:val="22"/>
          <w:szCs w:val="22"/>
        </w:rPr>
        <w:t xml:space="preserve">«Управление </w:t>
      </w:r>
      <w:proofErr w:type="gramStart"/>
      <w:r w:rsidRPr="00B94FAE">
        <w:rPr>
          <w:rFonts w:ascii="Courier New" w:hAnsi="Courier New" w:cs="Courier New"/>
          <w:sz w:val="22"/>
          <w:szCs w:val="22"/>
        </w:rPr>
        <w:t>муниципальными</w:t>
      </w:r>
      <w:proofErr w:type="gramEnd"/>
    </w:p>
    <w:p w:rsidR="006128CB" w:rsidRPr="00B94FAE" w:rsidRDefault="006128CB" w:rsidP="006128CB">
      <w:pPr>
        <w:jc w:val="right"/>
        <w:rPr>
          <w:rFonts w:ascii="Courier New" w:hAnsi="Courier New" w:cs="Courier New"/>
          <w:sz w:val="22"/>
          <w:szCs w:val="22"/>
        </w:rPr>
      </w:pPr>
      <w:r w:rsidRPr="00B94FAE">
        <w:rPr>
          <w:rFonts w:ascii="Courier New" w:hAnsi="Courier New" w:cs="Courier New"/>
          <w:sz w:val="22"/>
          <w:szCs w:val="22"/>
        </w:rPr>
        <w:t xml:space="preserve">финансами </w:t>
      </w:r>
      <w:proofErr w:type="gramStart"/>
      <w:r w:rsidRPr="00B94FAE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6128CB" w:rsidRPr="00B94FAE" w:rsidRDefault="006128CB" w:rsidP="006128CB">
      <w:pPr>
        <w:jc w:val="right"/>
        <w:rPr>
          <w:rFonts w:ascii="Courier New" w:hAnsi="Courier New" w:cs="Courier New"/>
          <w:sz w:val="22"/>
          <w:szCs w:val="22"/>
        </w:rPr>
      </w:pPr>
      <w:r w:rsidRPr="00B94FAE">
        <w:rPr>
          <w:rFonts w:ascii="Courier New" w:hAnsi="Courier New" w:cs="Courier New"/>
          <w:sz w:val="22"/>
          <w:szCs w:val="22"/>
        </w:rPr>
        <w:t xml:space="preserve">образования </w:t>
      </w:r>
      <w:proofErr w:type="spellStart"/>
      <w:r w:rsidRPr="00B94FAE">
        <w:rPr>
          <w:rFonts w:ascii="Courier New" w:hAnsi="Courier New" w:cs="Courier New"/>
          <w:sz w:val="22"/>
          <w:szCs w:val="22"/>
        </w:rPr>
        <w:t>Балаганский</w:t>
      </w:r>
      <w:proofErr w:type="spellEnd"/>
      <w:r w:rsidRPr="00B94FAE">
        <w:rPr>
          <w:rFonts w:ascii="Courier New" w:hAnsi="Courier New" w:cs="Courier New"/>
          <w:sz w:val="22"/>
          <w:szCs w:val="22"/>
        </w:rPr>
        <w:t xml:space="preserve"> район</w:t>
      </w:r>
    </w:p>
    <w:p w:rsidR="006128CB" w:rsidRDefault="0034114F" w:rsidP="0019472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2023</w:t>
      </w:r>
      <w:r w:rsidR="006128CB" w:rsidRPr="00B94FAE">
        <w:rPr>
          <w:rFonts w:ascii="Courier New" w:hAnsi="Courier New" w:cs="Courier New"/>
          <w:sz w:val="22"/>
          <w:szCs w:val="22"/>
        </w:rPr>
        <w:t xml:space="preserve"> -</w:t>
      </w:r>
      <w:r w:rsidR="0019472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2028</w:t>
      </w:r>
      <w:r w:rsidR="006128CB" w:rsidRPr="00B94FAE">
        <w:rPr>
          <w:rFonts w:ascii="Courier New" w:hAnsi="Courier New" w:cs="Courier New"/>
          <w:sz w:val="22"/>
          <w:szCs w:val="22"/>
        </w:rPr>
        <w:t xml:space="preserve"> годы»</w:t>
      </w:r>
    </w:p>
    <w:p w:rsidR="00194725" w:rsidRDefault="00194725" w:rsidP="00194725">
      <w:pPr>
        <w:jc w:val="right"/>
        <w:rPr>
          <w:rFonts w:ascii="Courier New" w:hAnsi="Courier New" w:cs="Courier New"/>
          <w:sz w:val="22"/>
          <w:szCs w:val="22"/>
        </w:rPr>
      </w:pPr>
    </w:p>
    <w:p w:rsidR="003F3F8D" w:rsidRPr="00E9455A" w:rsidRDefault="003F3F8D" w:rsidP="003F3F8D">
      <w:pPr>
        <w:jc w:val="center"/>
        <w:rPr>
          <w:rFonts w:ascii="Arial" w:hAnsi="Arial" w:cs="Arial"/>
          <w:b/>
          <w:sz w:val="30"/>
          <w:szCs w:val="30"/>
        </w:rPr>
      </w:pPr>
      <w:r w:rsidRPr="005F72A6">
        <w:rPr>
          <w:rFonts w:ascii="Arial" w:hAnsi="Arial" w:cs="Arial"/>
          <w:b/>
          <w:sz w:val="30"/>
          <w:szCs w:val="30"/>
        </w:rPr>
        <w:t>Форма 1.</w:t>
      </w:r>
      <w:r w:rsidRPr="00E9455A">
        <w:rPr>
          <w:rFonts w:ascii="Arial" w:hAnsi="Arial" w:cs="Arial"/>
          <w:b/>
          <w:sz w:val="30"/>
          <w:szCs w:val="30"/>
        </w:rPr>
        <w:t xml:space="preserve"> Сведения о составе и значениях целевых показателей (индикаторов) муниципальной программы</w:t>
      </w:r>
    </w:p>
    <w:p w:rsidR="003F3F8D" w:rsidRPr="004D7D68" w:rsidRDefault="003F3F8D" w:rsidP="003F3F8D">
      <w:pPr>
        <w:jc w:val="center"/>
        <w:rPr>
          <w:rFonts w:ascii="Arial" w:hAnsi="Arial" w:cs="Arial"/>
          <w:sz w:val="30"/>
          <w:szCs w:val="30"/>
        </w:rPr>
      </w:pPr>
    </w:p>
    <w:tbl>
      <w:tblPr>
        <w:tblW w:w="15452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553"/>
        <w:gridCol w:w="459"/>
        <w:gridCol w:w="3368"/>
        <w:gridCol w:w="1134"/>
        <w:gridCol w:w="1276"/>
        <w:gridCol w:w="1134"/>
        <w:gridCol w:w="1148"/>
        <w:gridCol w:w="1134"/>
        <w:gridCol w:w="1134"/>
        <w:gridCol w:w="1120"/>
        <w:gridCol w:w="1134"/>
        <w:gridCol w:w="1134"/>
      </w:tblGrid>
      <w:tr w:rsidR="003F3F8D" w:rsidRPr="00A04D1C" w:rsidTr="0034114F">
        <w:trPr>
          <w:trHeight w:val="20"/>
        </w:trPr>
        <w:tc>
          <w:tcPr>
            <w:tcW w:w="1277" w:type="dxa"/>
            <w:gridSpan w:val="2"/>
            <w:vMerge w:val="restart"/>
            <w:vAlign w:val="center"/>
          </w:tcPr>
          <w:p w:rsidR="0019472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  <w:proofErr w:type="spellStart"/>
            <w:r w:rsidRPr="00C23985">
              <w:rPr>
                <w:rFonts w:ascii="Courier New" w:hAnsi="Courier New" w:cs="Courier New"/>
                <w:sz w:val="22"/>
                <w:szCs w:val="22"/>
              </w:rPr>
              <w:t>аналити</w:t>
            </w:r>
            <w:proofErr w:type="spellEnd"/>
            <w:r w:rsidR="001947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472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 xml:space="preserve">ческой </w:t>
            </w:r>
            <w:proofErr w:type="spellStart"/>
            <w:r w:rsidR="00194725">
              <w:rPr>
                <w:rFonts w:ascii="Courier New" w:hAnsi="Courier New" w:cs="Courier New"/>
                <w:sz w:val="22"/>
                <w:szCs w:val="22"/>
              </w:rPr>
              <w:t>програм</w:t>
            </w:r>
            <w:proofErr w:type="spellEnd"/>
            <w:r w:rsidR="001947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472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 xml:space="preserve">мной </w:t>
            </w:r>
            <w:proofErr w:type="spellStart"/>
            <w:r w:rsidRPr="00C23985">
              <w:rPr>
                <w:rFonts w:ascii="Courier New" w:hAnsi="Courier New" w:cs="Courier New"/>
                <w:sz w:val="22"/>
                <w:szCs w:val="22"/>
              </w:rPr>
              <w:t>класси</w:t>
            </w:r>
            <w:proofErr w:type="spellEnd"/>
            <w:r w:rsidR="001947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3F3F8D" w:rsidRPr="00C2398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23985">
              <w:rPr>
                <w:rFonts w:ascii="Courier New" w:hAnsi="Courier New" w:cs="Courier New"/>
                <w:sz w:val="22"/>
                <w:szCs w:val="22"/>
              </w:rPr>
              <w:t>фикации</w:t>
            </w:r>
            <w:proofErr w:type="spellEnd"/>
          </w:p>
        </w:tc>
        <w:tc>
          <w:tcPr>
            <w:tcW w:w="459" w:type="dxa"/>
            <w:vMerge w:val="restart"/>
            <w:vAlign w:val="center"/>
          </w:tcPr>
          <w:p w:rsidR="003F3F8D" w:rsidRPr="00C2398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2398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2398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368" w:type="dxa"/>
            <w:vMerge w:val="restart"/>
            <w:vAlign w:val="center"/>
          </w:tcPr>
          <w:p w:rsidR="003F3F8D" w:rsidRPr="00C2398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19472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Еди</w:t>
            </w:r>
            <w:proofErr w:type="spellEnd"/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9472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ница</w:t>
            </w:r>
            <w:proofErr w:type="spellEnd"/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 из</w:t>
            </w:r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9472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ме</w:t>
            </w:r>
            <w:proofErr w:type="spellEnd"/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9472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ре</w:t>
            </w:r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F3F8D" w:rsidRPr="0019472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214" w:type="dxa"/>
            <w:gridSpan w:val="8"/>
            <w:vAlign w:val="center"/>
          </w:tcPr>
          <w:p w:rsidR="003F3F8D" w:rsidRPr="0019472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FB3DE6" w:rsidRPr="00A04D1C" w:rsidTr="0034114F">
        <w:trPr>
          <w:trHeight w:val="2036"/>
        </w:trPr>
        <w:tc>
          <w:tcPr>
            <w:tcW w:w="1277" w:type="dxa"/>
            <w:gridSpan w:val="2"/>
            <w:vMerge/>
            <w:vAlign w:val="center"/>
          </w:tcPr>
          <w:p w:rsidR="00DE1FAD" w:rsidRPr="00C23985" w:rsidRDefault="00DE1FAD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vMerge/>
            <w:vAlign w:val="center"/>
          </w:tcPr>
          <w:p w:rsidR="00DE1FAD" w:rsidRPr="00C23985" w:rsidRDefault="00DE1FAD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8" w:type="dxa"/>
            <w:vMerge/>
            <w:vAlign w:val="center"/>
          </w:tcPr>
          <w:p w:rsidR="00DE1FAD" w:rsidRPr="00C23985" w:rsidRDefault="00DE1FAD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E1FAD" w:rsidRPr="00194725" w:rsidRDefault="00DE1FAD" w:rsidP="00AD3EEB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4725" w:rsidRDefault="00DE1FAD" w:rsidP="00DE1FA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94725">
              <w:rPr>
                <w:rFonts w:ascii="Courier New" w:hAnsi="Courier New" w:cs="Courier New"/>
                <w:sz w:val="20"/>
                <w:szCs w:val="20"/>
              </w:rPr>
              <w:t>отчетный (</w:t>
            </w: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базо</w:t>
            </w:r>
            <w:proofErr w:type="spellEnd"/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</w:p>
          <w:p w:rsidR="00FB3DE6" w:rsidRPr="00194725" w:rsidRDefault="001E5226" w:rsidP="00DE1FA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вый) 20</w:t>
            </w:r>
            <w:r w:rsidR="0034114F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  <w:p w:rsidR="00DE1FAD" w:rsidRPr="00194725" w:rsidRDefault="00DE1FAD" w:rsidP="00DE1FA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FB3DE6" w:rsidRPr="00194725" w:rsidRDefault="0034114F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 2022</w:t>
            </w:r>
            <w:r w:rsidR="00DE1FAD" w:rsidRPr="0019472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E1FAD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48" w:type="dxa"/>
            <w:vAlign w:val="center"/>
          </w:tcPr>
          <w:p w:rsidR="00194725" w:rsidRDefault="00194725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DE1FAD" w:rsidRPr="00194725">
              <w:rPr>
                <w:rFonts w:ascii="Courier New" w:hAnsi="Courier New" w:cs="Courier New"/>
                <w:sz w:val="20"/>
                <w:szCs w:val="20"/>
              </w:rPr>
              <w:t>черед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ной </w:t>
            </w:r>
          </w:p>
          <w:p w:rsidR="00FB3DE6" w:rsidRPr="00194725" w:rsidRDefault="0034114F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  <w:p w:rsidR="00DE1FAD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первый год </w:t>
            </w: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плано</w:t>
            </w:r>
            <w:proofErr w:type="spellEnd"/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E1FAD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  <w:p w:rsidR="00DE1FAD" w:rsidRPr="00194725" w:rsidRDefault="0034114F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="00DE1FAD" w:rsidRPr="00194725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второй год </w:t>
            </w: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плано</w:t>
            </w:r>
            <w:proofErr w:type="spellEnd"/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E1FAD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 периода</w:t>
            </w:r>
          </w:p>
          <w:p w:rsidR="00DE1FAD" w:rsidRPr="00194725" w:rsidRDefault="0034114F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  <w:r w:rsidR="00DE1FAD" w:rsidRPr="00194725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DE1FAD" w:rsidRPr="00194725" w:rsidRDefault="0034114F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</w:t>
            </w:r>
            <w:r w:rsidR="00DE1FAD" w:rsidRPr="00194725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E1FAD" w:rsidRPr="00194725" w:rsidRDefault="0034114F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2027</w:t>
            </w:r>
            <w:r w:rsidR="00DE1FAD" w:rsidRPr="00194725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B3DE6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завер</w:t>
            </w:r>
            <w:proofErr w:type="spellEnd"/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B3DE6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шения</w:t>
            </w:r>
            <w:proofErr w:type="spellEnd"/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дейст</w:t>
            </w:r>
            <w:proofErr w:type="spellEnd"/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E1FAD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вия </w:t>
            </w:r>
            <w:proofErr w:type="spellStart"/>
            <w:proofErr w:type="gramStart"/>
            <w:r w:rsidRPr="00194725">
              <w:rPr>
                <w:rFonts w:ascii="Courier New" w:hAnsi="Courier New" w:cs="Courier New"/>
                <w:sz w:val="20"/>
                <w:szCs w:val="20"/>
              </w:rPr>
              <w:t>прог</w:t>
            </w:r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194725">
              <w:rPr>
                <w:rFonts w:ascii="Courier New" w:hAnsi="Courier New" w:cs="Courier New"/>
                <w:sz w:val="20"/>
                <w:szCs w:val="20"/>
              </w:rPr>
              <w:t>раммы</w:t>
            </w:r>
            <w:proofErr w:type="spellEnd"/>
            <w:proofErr w:type="gramEnd"/>
            <w:r w:rsidR="0034114F">
              <w:rPr>
                <w:rFonts w:ascii="Courier New" w:hAnsi="Courier New" w:cs="Courier New"/>
                <w:sz w:val="20"/>
                <w:szCs w:val="20"/>
              </w:rPr>
              <w:t>, 2028</w:t>
            </w: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FB3DE6" w:rsidRPr="00A04D1C" w:rsidTr="0034114F">
        <w:trPr>
          <w:trHeight w:val="454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center"/>
          </w:tcPr>
          <w:p w:rsidR="00DE1FAD" w:rsidRPr="00C2398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vAlign w:val="center"/>
          </w:tcPr>
          <w:p w:rsidR="00DE1FAD" w:rsidRPr="00C23985" w:rsidRDefault="009A52D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DE1FAD" w:rsidRPr="00C23985" w:rsidRDefault="00DE1FAD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8" w:type="dxa"/>
            <w:vMerge/>
            <w:tcBorders>
              <w:bottom w:val="single" w:sz="4" w:space="0" w:color="auto"/>
            </w:tcBorders>
            <w:vAlign w:val="center"/>
          </w:tcPr>
          <w:p w:rsidR="00DE1FAD" w:rsidRPr="00C23985" w:rsidRDefault="00DE1FAD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1FAD" w:rsidRPr="00C23985" w:rsidRDefault="00DE1FAD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1FAD" w:rsidRPr="00FB3DE6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1FAD" w:rsidRPr="00FB3DE6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оценка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E1FAD" w:rsidRPr="00FB3DE6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1FAD" w:rsidRPr="00FB3DE6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1FAD" w:rsidRPr="00FB3DE6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FAD" w:rsidRPr="00FB3DE6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FAD" w:rsidRPr="00FB3DE6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1FAD" w:rsidRPr="00FB3DE6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</w:tr>
      <w:tr w:rsidR="00F257FA" w:rsidRPr="00A04D1C" w:rsidTr="0034114F">
        <w:trPr>
          <w:trHeight w:val="111"/>
        </w:trPr>
        <w:tc>
          <w:tcPr>
            <w:tcW w:w="724" w:type="dxa"/>
            <w:tcBorders>
              <w:top w:val="single" w:sz="4" w:space="0" w:color="auto"/>
            </w:tcBorders>
            <w:noWrap/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3DE6" w:rsidRPr="00C23985" w:rsidRDefault="00FB3DE6" w:rsidP="00FB3DE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DE6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DE6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3D4CEF" w:rsidRPr="00A04D1C" w:rsidTr="00E4525E">
        <w:trPr>
          <w:trHeight w:val="20"/>
        </w:trPr>
        <w:tc>
          <w:tcPr>
            <w:tcW w:w="724" w:type="dxa"/>
            <w:vMerge w:val="restart"/>
            <w:noWrap/>
            <w:vAlign w:val="center"/>
          </w:tcPr>
          <w:p w:rsidR="003D4CEF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F94434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Pr="00C23985" w:rsidRDefault="002F03ED" w:rsidP="003D4CE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53" w:type="dxa"/>
            <w:vMerge w:val="restart"/>
            <w:noWrap/>
            <w:vAlign w:val="center"/>
          </w:tcPr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Pr="00C23985" w:rsidRDefault="003D4CEF" w:rsidP="003D4CE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5" w:type="dxa"/>
            <w:gridSpan w:val="11"/>
            <w:shd w:val="clear" w:color="auto" w:fill="FFFFFF" w:themeFill="background1"/>
            <w:noWrap/>
            <w:vAlign w:val="center"/>
          </w:tcPr>
          <w:p w:rsidR="003D4CEF" w:rsidRPr="00E4525E" w:rsidRDefault="005E2369" w:rsidP="005E2369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25E">
              <w:rPr>
                <w:rFonts w:ascii="Courier New" w:hAnsi="Courier New" w:cs="Courier New"/>
                <w:sz w:val="22"/>
                <w:szCs w:val="22"/>
                <w:shd w:val="clear" w:color="auto" w:fill="FFFFFF" w:themeFill="background1"/>
              </w:rPr>
              <w:lastRenderedPageBreak/>
              <w:t>Подпрограмма</w:t>
            </w:r>
            <w:r w:rsidR="003D4CEF" w:rsidRPr="00E4525E">
              <w:rPr>
                <w:rFonts w:ascii="Courier New" w:hAnsi="Courier New" w:cs="Courier New"/>
                <w:sz w:val="22"/>
                <w:szCs w:val="22"/>
                <w:shd w:val="clear" w:color="auto" w:fill="FFFFFF" w:themeFill="background1"/>
              </w:rPr>
              <w:t xml:space="preserve"> 1 «Повышение эффективности бюджетных расходов и их оптимизация в муниципальном образовании</w:t>
            </w:r>
            <w:r w:rsidR="001E5226" w:rsidRPr="00E452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1E5226" w:rsidRPr="00E4525E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1E5226" w:rsidRPr="00E4525E">
              <w:rPr>
                <w:rFonts w:ascii="Courier New" w:hAnsi="Courier New" w:cs="Courier New"/>
                <w:sz w:val="22"/>
                <w:szCs w:val="22"/>
              </w:rPr>
              <w:t xml:space="preserve"> район на 2023 – 2028</w:t>
            </w:r>
            <w:r w:rsidR="003D4CEF" w:rsidRPr="00E4525E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</w:tr>
      <w:tr w:rsidR="001E5226" w:rsidRPr="00A04D1C" w:rsidTr="00E4525E">
        <w:trPr>
          <w:trHeight w:val="20"/>
        </w:trPr>
        <w:tc>
          <w:tcPr>
            <w:tcW w:w="724" w:type="dxa"/>
            <w:vMerge/>
            <w:vAlign w:val="center"/>
          </w:tcPr>
          <w:p w:rsidR="001E5226" w:rsidRPr="00C23985" w:rsidRDefault="001E5226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/>
            <w:vAlign w:val="center"/>
          </w:tcPr>
          <w:p w:rsidR="001E5226" w:rsidRPr="00C23985" w:rsidRDefault="001E5226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center"/>
          </w:tcPr>
          <w:p w:rsidR="001E5226" w:rsidRPr="00C23985" w:rsidRDefault="001E522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68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Целевой показатель (инд</w:t>
            </w:r>
            <w:r>
              <w:rPr>
                <w:rFonts w:ascii="Courier New" w:hAnsi="Courier New" w:cs="Courier New"/>
                <w:sz w:val="22"/>
                <w:szCs w:val="22"/>
              </w:rPr>
              <w:t>икатор):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исполнение 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налоговых и неналоговых доходов бюджета муниципального образования </w:t>
            </w:r>
            <w:proofErr w:type="spellStart"/>
            <w:r w:rsidRPr="00280492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6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4" w:type="dxa"/>
            <w:noWrap/>
            <w:vAlign w:val="bottom"/>
          </w:tcPr>
          <w:p w:rsidR="001E5226" w:rsidRPr="00E4525E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25E">
              <w:rPr>
                <w:rFonts w:ascii="Courier New" w:hAnsi="Courier New" w:cs="Courier New"/>
                <w:sz w:val="22"/>
                <w:szCs w:val="22"/>
              </w:rPr>
              <w:t>Не менее 95,0</w:t>
            </w:r>
          </w:p>
        </w:tc>
        <w:tc>
          <w:tcPr>
            <w:tcW w:w="1148" w:type="dxa"/>
            <w:noWrap/>
            <w:vAlign w:val="bottom"/>
          </w:tcPr>
          <w:p w:rsidR="001E5226" w:rsidRPr="00E4525E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25E">
              <w:rPr>
                <w:rFonts w:ascii="Courier New" w:hAnsi="Courier New" w:cs="Courier New"/>
                <w:sz w:val="22"/>
                <w:szCs w:val="22"/>
              </w:rPr>
              <w:t>Не менее 95,0</w:t>
            </w:r>
          </w:p>
        </w:tc>
        <w:tc>
          <w:tcPr>
            <w:tcW w:w="1134" w:type="dxa"/>
            <w:noWrap/>
            <w:vAlign w:val="bottom"/>
          </w:tcPr>
          <w:p w:rsidR="001E5226" w:rsidRPr="00E4525E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25E">
              <w:rPr>
                <w:rFonts w:ascii="Courier New" w:hAnsi="Courier New" w:cs="Courier New"/>
                <w:sz w:val="22"/>
                <w:szCs w:val="22"/>
              </w:rPr>
              <w:t>Не менее 95,0</w:t>
            </w:r>
          </w:p>
        </w:tc>
        <w:tc>
          <w:tcPr>
            <w:tcW w:w="1134" w:type="dxa"/>
            <w:noWrap/>
            <w:vAlign w:val="bottom"/>
          </w:tcPr>
          <w:p w:rsidR="001E5226" w:rsidRPr="00E4525E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25E">
              <w:rPr>
                <w:rFonts w:ascii="Courier New" w:hAnsi="Courier New" w:cs="Courier New"/>
                <w:sz w:val="22"/>
                <w:szCs w:val="22"/>
              </w:rPr>
              <w:t>Не менее 96,0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5226" w:rsidRPr="00E4525E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25E">
              <w:rPr>
                <w:rFonts w:ascii="Courier New" w:hAnsi="Courier New" w:cs="Courier New"/>
                <w:sz w:val="22"/>
                <w:szCs w:val="22"/>
              </w:rPr>
              <w:t>Не менее 97,0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менее 98,0</w:t>
            </w:r>
          </w:p>
        </w:tc>
        <w:tc>
          <w:tcPr>
            <w:tcW w:w="1134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менее 99,0</w:t>
            </w:r>
          </w:p>
        </w:tc>
      </w:tr>
      <w:tr w:rsidR="001E5226" w:rsidRPr="00A04D1C" w:rsidTr="0034114F">
        <w:trPr>
          <w:trHeight w:val="1575"/>
        </w:trPr>
        <w:tc>
          <w:tcPr>
            <w:tcW w:w="724" w:type="dxa"/>
            <w:vMerge/>
            <w:vAlign w:val="center"/>
          </w:tcPr>
          <w:p w:rsidR="001E5226" w:rsidRPr="00C23985" w:rsidRDefault="001E5226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/>
            <w:vAlign w:val="center"/>
          </w:tcPr>
          <w:p w:rsidR="001E5226" w:rsidRPr="00C23985" w:rsidRDefault="001E5226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center"/>
          </w:tcPr>
          <w:p w:rsidR="001E5226" w:rsidRPr="00C23985" w:rsidRDefault="001E522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1E5226" w:rsidRPr="00C23985" w:rsidRDefault="001E522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8" w:type="dxa"/>
            <w:noWrap/>
            <w:vAlign w:val="center"/>
          </w:tcPr>
          <w:p w:rsidR="001E5226" w:rsidRPr="00C23985" w:rsidRDefault="001E5226" w:rsidP="00EA51AA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Целевой показатель (индикатор)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исполнение показателей муниципальной программы</w:t>
            </w:r>
          </w:p>
        </w:tc>
        <w:tc>
          <w:tcPr>
            <w:tcW w:w="1134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6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99,8</w:t>
            </w:r>
          </w:p>
        </w:tc>
        <w:tc>
          <w:tcPr>
            <w:tcW w:w="1134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менее 98,0</w:t>
            </w:r>
          </w:p>
        </w:tc>
        <w:tc>
          <w:tcPr>
            <w:tcW w:w="1148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менее 98,0</w:t>
            </w:r>
          </w:p>
        </w:tc>
        <w:tc>
          <w:tcPr>
            <w:tcW w:w="1134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менее 98,0</w:t>
            </w:r>
          </w:p>
        </w:tc>
        <w:tc>
          <w:tcPr>
            <w:tcW w:w="1134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менее 98,5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noWrap/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менее 98,5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менее 100,0</w:t>
            </w:r>
          </w:p>
        </w:tc>
        <w:tc>
          <w:tcPr>
            <w:tcW w:w="1134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менее 100,0</w:t>
            </w:r>
          </w:p>
        </w:tc>
      </w:tr>
      <w:tr w:rsidR="001E5226" w:rsidRPr="00A04D1C" w:rsidTr="0034114F">
        <w:trPr>
          <w:trHeight w:val="20"/>
        </w:trPr>
        <w:tc>
          <w:tcPr>
            <w:tcW w:w="724" w:type="dxa"/>
            <w:vMerge/>
            <w:vAlign w:val="center"/>
          </w:tcPr>
          <w:p w:rsidR="001E5226" w:rsidRPr="00C23985" w:rsidRDefault="001E5226" w:rsidP="003D4CE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/>
            <w:vAlign w:val="center"/>
          </w:tcPr>
          <w:p w:rsidR="001E5226" w:rsidRPr="00C23985" w:rsidRDefault="001E5226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center"/>
          </w:tcPr>
          <w:p w:rsidR="001E5226" w:rsidRDefault="001E522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68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Целевой показатель (инд</w:t>
            </w:r>
            <w:r>
              <w:rPr>
                <w:rFonts w:ascii="Courier New" w:hAnsi="Courier New" w:cs="Courier New"/>
                <w:sz w:val="22"/>
                <w:szCs w:val="22"/>
              </w:rPr>
              <w:t>икатор):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бъем просроченной кредиторской задолженности бюджета муниципального образования </w:t>
            </w:r>
            <w:proofErr w:type="spellStart"/>
            <w:r w:rsidRPr="00280492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район, в том числе по ЖКУ</w:t>
            </w:r>
          </w:p>
        </w:tc>
        <w:tc>
          <w:tcPr>
            <w:tcW w:w="1134" w:type="dxa"/>
            <w:noWrap/>
            <w:vAlign w:val="bottom"/>
          </w:tcPr>
          <w:p w:rsidR="001E5226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76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8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noWrap/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5226" w:rsidRPr="00A04D1C" w:rsidTr="0034114F">
        <w:trPr>
          <w:trHeight w:val="20"/>
        </w:trPr>
        <w:tc>
          <w:tcPr>
            <w:tcW w:w="724" w:type="dxa"/>
            <w:vMerge/>
            <w:vAlign w:val="center"/>
          </w:tcPr>
          <w:p w:rsidR="001E5226" w:rsidRPr="00C23985" w:rsidRDefault="001E522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/>
            <w:vAlign w:val="center"/>
          </w:tcPr>
          <w:p w:rsidR="001E5226" w:rsidRPr="00C23985" w:rsidRDefault="001E5226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center"/>
          </w:tcPr>
          <w:p w:rsidR="001E5226" w:rsidRDefault="001E522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368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Целевой показатель (инд</w:t>
            </w:r>
            <w:r>
              <w:rPr>
                <w:rFonts w:ascii="Courier New" w:hAnsi="Courier New" w:cs="Courier New"/>
                <w:sz w:val="22"/>
                <w:szCs w:val="22"/>
              </w:rPr>
              <w:t>икатор):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B4DFD">
              <w:rPr>
                <w:rFonts w:ascii="Courier New" w:hAnsi="Courier New" w:cs="Courier New"/>
                <w:sz w:val="22"/>
                <w:szCs w:val="22"/>
              </w:rPr>
              <w:t>отсутствие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просроченных платежей по бюджетным кредитам из бюджетов бюджетной системы Российской Федерации на 1 января года, следующего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отчетным</w:t>
            </w:r>
          </w:p>
        </w:tc>
        <w:tc>
          <w:tcPr>
            <w:tcW w:w="1134" w:type="dxa"/>
            <w:noWrap/>
            <w:vAlign w:val="bottom"/>
          </w:tcPr>
          <w:p w:rsidR="001E5226" w:rsidRPr="00C23985" w:rsidRDefault="001E5226" w:rsidP="00EA51AA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276" w:type="dxa"/>
            <w:noWrap/>
            <w:vAlign w:val="bottom"/>
          </w:tcPr>
          <w:p w:rsidR="001E5226" w:rsidRPr="00C23985" w:rsidRDefault="002B4DFD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34" w:type="dxa"/>
            <w:noWrap/>
            <w:vAlign w:val="bottom"/>
          </w:tcPr>
          <w:p w:rsidR="001E5226" w:rsidRPr="00194725" w:rsidRDefault="002B4DFD" w:rsidP="00EA51A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48" w:type="dxa"/>
            <w:noWrap/>
            <w:vAlign w:val="bottom"/>
          </w:tcPr>
          <w:p w:rsidR="001E5226" w:rsidRPr="00194725" w:rsidRDefault="002B4DFD" w:rsidP="00EA51A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34" w:type="dxa"/>
            <w:noWrap/>
            <w:vAlign w:val="bottom"/>
          </w:tcPr>
          <w:p w:rsidR="001E5226" w:rsidRPr="00194725" w:rsidRDefault="002B4DFD" w:rsidP="00EA51A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34" w:type="dxa"/>
            <w:noWrap/>
            <w:vAlign w:val="bottom"/>
          </w:tcPr>
          <w:p w:rsidR="001E5226" w:rsidRPr="00792F92" w:rsidRDefault="002B4DFD" w:rsidP="00EA51A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noWrap/>
            <w:vAlign w:val="bottom"/>
          </w:tcPr>
          <w:p w:rsidR="001E5226" w:rsidRPr="00C23985" w:rsidRDefault="002B4DFD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E5226" w:rsidRPr="00C23985" w:rsidRDefault="002B4DFD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34" w:type="dxa"/>
            <w:noWrap/>
            <w:vAlign w:val="bottom"/>
          </w:tcPr>
          <w:p w:rsidR="001E5226" w:rsidRPr="00C23985" w:rsidRDefault="002B4DFD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  <w:tr w:rsidR="001E5226" w:rsidRPr="00A04D1C" w:rsidTr="0034114F">
        <w:trPr>
          <w:trHeight w:val="20"/>
        </w:trPr>
        <w:tc>
          <w:tcPr>
            <w:tcW w:w="724" w:type="dxa"/>
            <w:vMerge/>
            <w:noWrap/>
            <w:vAlign w:val="center"/>
          </w:tcPr>
          <w:p w:rsidR="001E5226" w:rsidRPr="00C23985" w:rsidRDefault="001E522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 w:val="restart"/>
            <w:noWrap/>
            <w:vAlign w:val="center"/>
          </w:tcPr>
          <w:p w:rsidR="001E5226" w:rsidRPr="00C23985" w:rsidRDefault="001E522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5" w:type="dxa"/>
            <w:gridSpan w:val="11"/>
            <w:noWrap/>
            <w:vAlign w:val="center"/>
          </w:tcPr>
          <w:p w:rsidR="001E5226" w:rsidRDefault="001E5226" w:rsidP="009C7464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2 «Создание условий для</w:t>
            </w:r>
            <w:r w:rsidRPr="00DE1FAD">
              <w:rPr>
                <w:rFonts w:ascii="Courier New" w:hAnsi="Courier New" w:cs="Courier New"/>
                <w:sz w:val="22"/>
                <w:szCs w:val="22"/>
              </w:rPr>
              <w:t xml:space="preserve"> финансовой устойчивости бюджетов поселений </w:t>
            </w:r>
            <w:proofErr w:type="spellStart"/>
            <w:r w:rsidRPr="00DE1FA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DE1FAD">
              <w:rPr>
                <w:rFonts w:ascii="Courier New" w:hAnsi="Courier New" w:cs="Courier New"/>
                <w:sz w:val="22"/>
                <w:szCs w:val="22"/>
              </w:rPr>
              <w:t xml:space="preserve"> района </w:t>
            </w:r>
          </w:p>
          <w:p w:rsidR="001E5226" w:rsidRPr="00C23985" w:rsidRDefault="00067FC3" w:rsidP="009C7464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2023 – 2028</w:t>
            </w:r>
            <w:r w:rsidR="001E5226" w:rsidRPr="00DE1FA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D70787" w:rsidRPr="00A04D1C" w:rsidTr="00D70787">
        <w:trPr>
          <w:trHeight w:val="1007"/>
        </w:trPr>
        <w:tc>
          <w:tcPr>
            <w:tcW w:w="724" w:type="dxa"/>
            <w:vMerge/>
            <w:vAlign w:val="center"/>
          </w:tcPr>
          <w:p w:rsidR="00D70787" w:rsidRPr="00C23985" w:rsidRDefault="00D70787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/>
            <w:vAlign w:val="center"/>
          </w:tcPr>
          <w:p w:rsidR="00D70787" w:rsidRPr="00C23985" w:rsidRDefault="00D70787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center"/>
          </w:tcPr>
          <w:p w:rsidR="00D70787" w:rsidRPr="00C23985" w:rsidRDefault="00D70787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68" w:type="dxa"/>
            <w:noWrap/>
            <w:vAlign w:val="bottom"/>
          </w:tcPr>
          <w:p w:rsidR="00D70787" w:rsidRPr="00C23985" w:rsidRDefault="00D70787" w:rsidP="00EA51AA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Целевой показатель (индикатор)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еречисление бюджетам поселений </w:t>
            </w:r>
            <w:proofErr w:type="spellStart"/>
            <w:r w:rsidRPr="00280492">
              <w:rPr>
                <w:rFonts w:ascii="Courier New" w:hAnsi="Courier New" w:cs="Courier New"/>
                <w:sz w:val="22"/>
                <w:szCs w:val="22"/>
              </w:rPr>
              <w:t>Балаганског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дотаций</w:t>
            </w:r>
            <w:r w:rsidRPr="00FB3475">
              <w:rPr>
                <w:rFonts w:ascii="Arial" w:hAnsi="Arial" w:cs="Arial"/>
              </w:rPr>
              <w:t xml:space="preserve"> </w:t>
            </w:r>
            <w:r w:rsidRPr="00831AA4">
              <w:rPr>
                <w:rFonts w:ascii="Courier New" w:hAnsi="Courier New" w:cs="Courier New"/>
                <w:sz w:val="22"/>
                <w:szCs w:val="22"/>
              </w:rPr>
              <w:t xml:space="preserve">на выравнивание бюджетной обеспеченности </w:t>
            </w:r>
            <w:r>
              <w:rPr>
                <w:rFonts w:ascii="Courier New" w:hAnsi="Courier New" w:cs="Courier New"/>
                <w:sz w:val="22"/>
                <w:szCs w:val="22"/>
              </w:rPr>
              <w:t>поселений в срок и в полном объеме</w:t>
            </w:r>
          </w:p>
        </w:tc>
        <w:tc>
          <w:tcPr>
            <w:tcW w:w="1134" w:type="dxa"/>
            <w:noWrap/>
            <w:vAlign w:val="bottom"/>
          </w:tcPr>
          <w:p w:rsidR="00D70787" w:rsidRDefault="00D70787" w:rsidP="00D70787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D70787" w:rsidRPr="00C23985" w:rsidRDefault="00D70787" w:rsidP="00D70787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рублей/%</w:t>
            </w:r>
          </w:p>
        </w:tc>
        <w:tc>
          <w:tcPr>
            <w:tcW w:w="1276" w:type="dxa"/>
            <w:noWrap/>
            <w:vAlign w:val="bottom"/>
          </w:tcPr>
          <w:p w:rsidR="00D70787" w:rsidRPr="00D70787" w:rsidRDefault="00D70787" w:rsidP="00EA51AA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D70787">
              <w:rPr>
                <w:rFonts w:ascii="Courier New" w:hAnsi="Courier New" w:cs="Courier New"/>
                <w:sz w:val="22"/>
                <w:szCs w:val="22"/>
              </w:rPr>
              <w:t>52613,8 /100</w:t>
            </w:r>
          </w:p>
        </w:tc>
        <w:tc>
          <w:tcPr>
            <w:tcW w:w="1134" w:type="dxa"/>
            <w:noWrap/>
            <w:vAlign w:val="bottom"/>
          </w:tcPr>
          <w:p w:rsidR="00D70787" w:rsidRPr="00D70787" w:rsidRDefault="00D70787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0787">
              <w:rPr>
                <w:rFonts w:ascii="Courier New" w:hAnsi="Courier New" w:cs="Courier New"/>
                <w:sz w:val="22"/>
                <w:szCs w:val="22"/>
              </w:rPr>
              <w:t>60654,1/100</w:t>
            </w:r>
          </w:p>
        </w:tc>
        <w:tc>
          <w:tcPr>
            <w:tcW w:w="1148" w:type="dxa"/>
            <w:noWrap/>
            <w:vAlign w:val="bottom"/>
          </w:tcPr>
          <w:p w:rsidR="00D70787" w:rsidRPr="00D70787" w:rsidRDefault="00D70787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0787">
              <w:rPr>
                <w:rFonts w:ascii="Courier New" w:hAnsi="Courier New" w:cs="Courier New"/>
                <w:sz w:val="22"/>
                <w:szCs w:val="22"/>
              </w:rPr>
              <w:t>37953,3/100</w:t>
            </w:r>
          </w:p>
        </w:tc>
        <w:tc>
          <w:tcPr>
            <w:tcW w:w="1134" w:type="dxa"/>
            <w:noWrap/>
            <w:vAlign w:val="bottom"/>
          </w:tcPr>
          <w:p w:rsidR="00D70787" w:rsidRPr="00D70787" w:rsidRDefault="00D70787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0787">
              <w:rPr>
                <w:rFonts w:ascii="Courier New" w:hAnsi="Courier New" w:cs="Courier New"/>
                <w:sz w:val="22"/>
                <w:szCs w:val="22"/>
              </w:rPr>
              <w:t>38290,5/100</w:t>
            </w:r>
          </w:p>
        </w:tc>
        <w:tc>
          <w:tcPr>
            <w:tcW w:w="1134" w:type="dxa"/>
            <w:noWrap/>
            <w:vAlign w:val="bottom"/>
          </w:tcPr>
          <w:p w:rsidR="00D70787" w:rsidRPr="00194725" w:rsidRDefault="00D70787" w:rsidP="00AD3EEB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noWrap/>
            <w:vAlign w:val="bottom"/>
          </w:tcPr>
          <w:p w:rsidR="00D70787" w:rsidRPr="007A645D" w:rsidRDefault="00D70787" w:rsidP="00AD3EEB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70787" w:rsidRPr="007A645D" w:rsidRDefault="00D70787" w:rsidP="00DE1FAD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D70787" w:rsidRPr="007A645D" w:rsidRDefault="00D70787" w:rsidP="00AD3EEB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787" w:rsidRPr="00A04D1C" w:rsidTr="00D70787">
        <w:trPr>
          <w:trHeight w:val="1007"/>
        </w:trPr>
        <w:tc>
          <w:tcPr>
            <w:tcW w:w="724" w:type="dxa"/>
            <w:vMerge w:val="restart"/>
            <w:vAlign w:val="center"/>
          </w:tcPr>
          <w:p w:rsidR="00D70787" w:rsidRPr="00C23985" w:rsidRDefault="00D70787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D70787" w:rsidRPr="00C23985" w:rsidRDefault="00D70787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center"/>
          </w:tcPr>
          <w:p w:rsidR="00D70787" w:rsidRPr="00C23985" w:rsidRDefault="00D70787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68" w:type="dxa"/>
            <w:noWrap/>
            <w:vAlign w:val="bottom"/>
          </w:tcPr>
          <w:p w:rsidR="00D70787" w:rsidRPr="004867CA" w:rsidRDefault="00D70787" w:rsidP="00EA51AA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4867CA">
              <w:rPr>
                <w:rFonts w:ascii="Courier New" w:hAnsi="Courier New" w:cs="Courier New"/>
                <w:sz w:val="22"/>
                <w:szCs w:val="22"/>
              </w:rPr>
              <w:t>Целевой показатель (индикатор): расходование средств на осуществление областных государственных полномочий по расчёту и предоставлению дотаций на выравнивание бюджетной 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134" w:type="dxa"/>
            <w:noWrap/>
            <w:vAlign w:val="bottom"/>
          </w:tcPr>
          <w:p w:rsidR="00D70787" w:rsidRDefault="00D70787" w:rsidP="00D70787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D70787" w:rsidRPr="00C23985" w:rsidRDefault="00D70787" w:rsidP="00D70787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рублей/%</w:t>
            </w:r>
          </w:p>
        </w:tc>
        <w:tc>
          <w:tcPr>
            <w:tcW w:w="1276" w:type="dxa"/>
            <w:noWrap/>
            <w:vAlign w:val="bottom"/>
          </w:tcPr>
          <w:p w:rsidR="00D70787" w:rsidRPr="00C23985" w:rsidRDefault="00E4525E" w:rsidP="00E4525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D70787" w:rsidRPr="00D70787" w:rsidRDefault="00D70787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0787">
              <w:rPr>
                <w:rFonts w:ascii="Courier New" w:hAnsi="Courier New" w:cs="Courier New"/>
                <w:sz w:val="22"/>
                <w:szCs w:val="22"/>
              </w:rPr>
              <w:t>18,6/</w:t>
            </w:r>
          </w:p>
          <w:p w:rsidR="00D70787" w:rsidRPr="00D70787" w:rsidRDefault="00D70787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07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8" w:type="dxa"/>
            <w:noWrap/>
            <w:vAlign w:val="bottom"/>
          </w:tcPr>
          <w:p w:rsidR="00D70787" w:rsidRPr="00D70787" w:rsidRDefault="00D70787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0787">
              <w:rPr>
                <w:rFonts w:ascii="Courier New" w:hAnsi="Courier New" w:cs="Courier New"/>
                <w:sz w:val="22"/>
                <w:szCs w:val="22"/>
              </w:rPr>
              <w:t>15,7/</w:t>
            </w:r>
          </w:p>
          <w:p w:rsidR="00D70787" w:rsidRPr="00D70787" w:rsidRDefault="00D70787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07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D70787" w:rsidRPr="00D70787" w:rsidRDefault="00D70787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0787">
              <w:rPr>
                <w:rFonts w:ascii="Courier New" w:hAnsi="Courier New" w:cs="Courier New"/>
                <w:sz w:val="22"/>
                <w:szCs w:val="22"/>
              </w:rPr>
              <w:t>15,9/</w:t>
            </w:r>
          </w:p>
          <w:p w:rsidR="00D70787" w:rsidRPr="00D70787" w:rsidRDefault="00D70787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07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D70787" w:rsidRPr="00194725" w:rsidRDefault="00D70787" w:rsidP="00AD3EEB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noWrap/>
            <w:vAlign w:val="bottom"/>
          </w:tcPr>
          <w:p w:rsidR="00D70787" w:rsidRPr="007A645D" w:rsidRDefault="00D70787" w:rsidP="00AD3EEB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70787" w:rsidRPr="007A645D" w:rsidRDefault="00D70787" w:rsidP="00DE1FAD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D70787" w:rsidRPr="007A645D" w:rsidRDefault="00D70787" w:rsidP="00AD3EEB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787" w:rsidRPr="00A04D1C" w:rsidTr="00D70787">
        <w:trPr>
          <w:trHeight w:val="666"/>
        </w:trPr>
        <w:tc>
          <w:tcPr>
            <w:tcW w:w="724" w:type="dxa"/>
            <w:vMerge/>
            <w:vAlign w:val="center"/>
          </w:tcPr>
          <w:p w:rsidR="00D70787" w:rsidRPr="00C23985" w:rsidRDefault="00D70787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D70787" w:rsidRPr="00C23985" w:rsidRDefault="00D70787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5" w:type="dxa"/>
            <w:gridSpan w:val="11"/>
            <w:noWrap/>
            <w:vAlign w:val="center"/>
          </w:tcPr>
          <w:p w:rsidR="00D70787" w:rsidRPr="00D70787" w:rsidRDefault="00D70787" w:rsidP="00D707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D70787">
              <w:rPr>
                <w:rFonts w:ascii="Courier New" w:hAnsi="Courier New" w:cs="Courier New"/>
                <w:sz w:val="22"/>
                <w:szCs w:val="22"/>
              </w:rPr>
              <w:t xml:space="preserve"> 3 «</w:t>
            </w:r>
            <w:r w:rsidRPr="00D7078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Pr="00D7078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Балаганский</w:t>
            </w:r>
            <w:proofErr w:type="spellEnd"/>
            <w:r w:rsidRPr="00D7078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район, организация составления и испо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лнения районного бюджета на 2023 – 2028</w:t>
            </w:r>
            <w:r w:rsidRPr="00D7078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годы</w:t>
            </w:r>
            <w:r w:rsidRPr="00D7078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01BF6" w:rsidRPr="00A04D1C" w:rsidTr="00F01BF6">
        <w:trPr>
          <w:trHeight w:val="1007"/>
        </w:trPr>
        <w:tc>
          <w:tcPr>
            <w:tcW w:w="724" w:type="dxa"/>
            <w:vMerge/>
            <w:vAlign w:val="center"/>
          </w:tcPr>
          <w:p w:rsidR="00F01BF6" w:rsidRPr="00C23985" w:rsidRDefault="00F01BF6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/>
            <w:vAlign w:val="center"/>
          </w:tcPr>
          <w:p w:rsidR="00F01BF6" w:rsidRPr="00C23985" w:rsidRDefault="00F01BF6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center"/>
          </w:tcPr>
          <w:p w:rsidR="00F01BF6" w:rsidRPr="00C23985" w:rsidRDefault="00F01BF6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68" w:type="dxa"/>
            <w:noWrap/>
            <w:vAlign w:val="bottom"/>
          </w:tcPr>
          <w:p w:rsidR="00F01BF6" w:rsidRPr="004867CA" w:rsidRDefault="00F01BF6" w:rsidP="00EA51AA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Отсутствие</w:t>
            </w:r>
            <w:r w:rsidRPr="004867CA">
              <w:rPr>
                <w:rFonts w:ascii="Courier New" w:hAnsi="Courier New" w:cs="Courier New"/>
                <w:sz w:val="22"/>
                <w:szCs w:val="22"/>
              </w:rPr>
              <w:t xml:space="preserve"> просроченных платежей по бюджетным кредитам из бюджетов бюджетной системы Российской Федерации на 1 января года, следующего за отчетным годом</w:t>
            </w:r>
          </w:p>
        </w:tc>
        <w:tc>
          <w:tcPr>
            <w:tcW w:w="1134" w:type="dxa"/>
            <w:noWrap/>
            <w:vAlign w:val="center"/>
          </w:tcPr>
          <w:p w:rsidR="00F01BF6" w:rsidRPr="00F01BF6" w:rsidRDefault="00F01BF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1BF6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276" w:type="dxa"/>
            <w:noWrap/>
            <w:vAlign w:val="center"/>
          </w:tcPr>
          <w:p w:rsidR="00F01BF6" w:rsidRPr="004867CA" w:rsidRDefault="00F01BF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34" w:type="dxa"/>
            <w:noWrap/>
            <w:vAlign w:val="center"/>
          </w:tcPr>
          <w:p w:rsidR="00F01BF6" w:rsidRPr="004867CA" w:rsidRDefault="00F01BF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48" w:type="dxa"/>
            <w:noWrap/>
            <w:vAlign w:val="center"/>
          </w:tcPr>
          <w:p w:rsidR="00F01BF6" w:rsidRPr="004867CA" w:rsidRDefault="00F01BF6" w:rsidP="00EA51A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34" w:type="dxa"/>
            <w:noWrap/>
            <w:vAlign w:val="center"/>
          </w:tcPr>
          <w:p w:rsidR="00F01BF6" w:rsidRDefault="00F01BF6" w:rsidP="00F01BF6">
            <w:pPr>
              <w:jc w:val="center"/>
            </w:pPr>
            <w:r w:rsidRPr="00F10D32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34" w:type="dxa"/>
            <w:noWrap/>
            <w:vAlign w:val="center"/>
          </w:tcPr>
          <w:p w:rsidR="00F01BF6" w:rsidRDefault="00F01BF6" w:rsidP="00F01BF6">
            <w:pPr>
              <w:jc w:val="center"/>
            </w:pPr>
            <w:r w:rsidRPr="00F10D32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noWrap/>
            <w:vAlign w:val="center"/>
          </w:tcPr>
          <w:p w:rsidR="00F01BF6" w:rsidRDefault="00F01BF6" w:rsidP="00F01BF6">
            <w:pPr>
              <w:jc w:val="center"/>
            </w:pPr>
            <w:r w:rsidRPr="00F10D32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1BF6" w:rsidRDefault="00F01BF6" w:rsidP="00F01BF6">
            <w:pPr>
              <w:jc w:val="center"/>
            </w:pPr>
            <w:r w:rsidRPr="00F10D32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34" w:type="dxa"/>
            <w:noWrap/>
            <w:vAlign w:val="center"/>
          </w:tcPr>
          <w:p w:rsidR="00F01BF6" w:rsidRDefault="00F01BF6" w:rsidP="00F01BF6">
            <w:pPr>
              <w:jc w:val="center"/>
            </w:pPr>
            <w:r w:rsidRPr="00F10D32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</w:tbl>
    <w:p w:rsidR="00B317EE" w:rsidRDefault="00B317EE" w:rsidP="007B212C">
      <w:pPr>
        <w:jc w:val="center"/>
        <w:rPr>
          <w:rFonts w:ascii="Arial" w:hAnsi="Arial" w:cs="Arial"/>
        </w:rPr>
        <w:sectPr w:rsidR="00B317EE" w:rsidSect="00E258B8">
          <w:pgSz w:w="16838" w:h="11906" w:orient="landscape"/>
          <w:pgMar w:top="993" w:right="1134" w:bottom="851" w:left="851" w:header="709" w:footer="709" w:gutter="0"/>
          <w:pgNumType w:start="1"/>
          <w:cols w:space="708"/>
          <w:docGrid w:linePitch="360"/>
        </w:sectPr>
      </w:pPr>
    </w:p>
    <w:p w:rsidR="00B317EE" w:rsidRPr="00C23985" w:rsidRDefault="00B317EE" w:rsidP="00B317EE">
      <w:pPr>
        <w:jc w:val="center"/>
        <w:rPr>
          <w:rFonts w:ascii="Arial" w:hAnsi="Arial" w:cs="Arial"/>
          <w:b/>
          <w:sz w:val="30"/>
          <w:szCs w:val="30"/>
        </w:rPr>
      </w:pPr>
      <w:r w:rsidRPr="005F72A6">
        <w:rPr>
          <w:rFonts w:ascii="Arial" w:hAnsi="Arial" w:cs="Arial"/>
          <w:b/>
          <w:sz w:val="30"/>
          <w:szCs w:val="30"/>
        </w:rPr>
        <w:lastRenderedPageBreak/>
        <w:t>Форма 2. Перечень основных мероприятий муниципальной программы</w:t>
      </w:r>
    </w:p>
    <w:p w:rsidR="00B317EE" w:rsidRPr="007B212C" w:rsidRDefault="00B317EE" w:rsidP="007B212C">
      <w:pPr>
        <w:jc w:val="center"/>
        <w:rPr>
          <w:rFonts w:ascii="Arial" w:hAnsi="Arial" w:cs="Arial"/>
        </w:rPr>
      </w:pPr>
    </w:p>
    <w:tbl>
      <w:tblPr>
        <w:tblW w:w="1560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567"/>
        <w:gridCol w:w="567"/>
        <w:gridCol w:w="567"/>
        <w:gridCol w:w="4820"/>
        <w:gridCol w:w="2268"/>
        <w:gridCol w:w="1559"/>
        <w:gridCol w:w="2552"/>
        <w:gridCol w:w="2126"/>
      </w:tblGrid>
      <w:tr w:rsidR="00B317EE" w:rsidRPr="00A04D1C" w:rsidTr="0038659E">
        <w:trPr>
          <w:trHeight w:val="20"/>
        </w:trPr>
        <w:tc>
          <w:tcPr>
            <w:tcW w:w="2283" w:type="dxa"/>
            <w:gridSpan w:val="4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4820" w:type="dxa"/>
            <w:vMerge w:val="restart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Срок выполнения</w:t>
            </w:r>
          </w:p>
        </w:tc>
        <w:tc>
          <w:tcPr>
            <w:tcW w:w="2552" w:type="dxa"/>
            <w:vMerge w:val="restart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2126" w:type="dxa"/>
            <w:vMerge w:val="restart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Взаимосвязь с целевыми показателями (индикаторами)</w:t>
            </w:r>
          </w:p>
        </w:tc>
      </w:tr>
      <w:tr w:rsidR="00B317EE" w:rsidRPr="00A04D1C" w:rsidTr="0038659E">
        <w:trPr>
          <w:trHeight w:val="20"/>
        </w:trPr>
        <w:tc>
          <w:tcPr>
            <w:tcW w:w="582" w:type="dxa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567" w:type="dxa"/>
            <w:vAlign w:val="center"/>
          </w:tcPr>
          <w:p w:rsidR="00B317EE" w:rsidRPr="00C23985" w:rsidRDefault="009A52D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</w:p>
        </w:tc>
        <w:tc>
          <w:tcPr>
            <w:tcW w:w="567" w:type="dxa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ОМ</w:t>
            </w:r>
          </w:p>
        </w:tc>
        <w:tc>
          <w:tcPr>
            <w:tcW w:w="567" w:type="dxa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4820" w:type="dxa"/>
            <w:vMerge/>
            <w:vAlign w:val="center"/>
          </w:tcPr>
          <w:p w:rsidR="00B317EE" w:rsidRPr="00C23985" w:rsidRDefault="00B317EE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317EE" w:rsidRPr="00C23985" w:rsidRDefault="00B317EE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317EE" w:rsidRPr="00C23985" w:rsidRDefault="00B317EE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B317EE" w:rsidRPr="00C23985" w:rsidRDefault="00B317EE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317EE" w:rsidRPr="00C23985" w:rsidRDefault="00B317EE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17EE" w:rsidRPr="00A04D1C" w:rsidTr="0038659E">
        <w:trPr>
          <w:trHeight w:val="217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:rsidR="00B317EE" w:rsidRPr="00C23985" w:rsidRDefault="007B212C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317EE" w:rsidRPr="00C23985" w:rsidRDefault="007B212C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317EE" w:rsidRPr="00C23985" w:rsidRDefault="007B212C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317EE" w:rsidRPr="00C23985" w:rsidRDefault="007B212C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:rsidR="00B317EE" w:rsidRPr="00C23985" w:rsidRDefault="007B212C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</w:tcPr>
          <w:p w:rsidR="00B317EE" w:rsidRPr="00C23985" w:rsidRDefault="007B212C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B317EE" w:rsidRPr="00C23985" w:rsidRDefault="007B212C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bottom"/>
          </w:tcPr>
          <w:p w:rsidR="00B317EE" w:rsidRPr="00C23985" w:rsidRDefault="007B212C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17EE" w:rsidRPr="00C23985" w:rsidRDefault="007B212C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254742" w:rsidRPr="00A04D1C" w:rsidTr="005247C2">
        <w:trPr>
          <w:trHeight w:val="129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54742" w:rsidRDefault="002F03ED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254742" w:rsidRDefault="00254742" w:rsidP="00B744F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254742" w:rsidRPr="00C23985" w:rsidRDefault="0025474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254742" w:rsidRPr="00C23985" w:rsidRDefault="0025474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254742" w:rsidRPr="00C23985" w:rsidRDefault="00254742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</w:t>
            </w:r>
            <w:r w:rsidRPr="00E4736A">
              <w:rPr>
                <w:rFonts w:ascii="Courier New" w:hAnsi="Courier New" w:cs="Courier New"/>
                <w:b/>
                <w:sz w:val="22"/>
                <w:szCs w:val="22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Pr="00E4736A">
              <w:rPr>
                <w:rFonts w:ascii="Courier New" w:hAnsi="Courier New" w:cs="Courier New"/>
                <w:b/>
                <w:sz w:val="22"/>
                <w:szCs w:val="22"/>
              </w:rPr>
              <w:t>Балаганский</w:t>
            </w:r>
            <w:proofErr w:type="spellEnd"/>
            <w:r w:rsidRPr="00E4736A">
              <w:rPr>
                <w:rFonts w:ascii="Courier New" w:hAnsi="Courier New" w:cs="Courier New"/>
                <w:b/>
                <w:sz w:val="22"/>
                <w:szCs w:val="22"/>
              </w:rPr>
              <w:t xml:space="preserve"> район на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2023– 2028</w:t>
            </w:r>
            <w:r w:rsidRPr="00E4736A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</w:tcPr>
          <w:p w:rsidR="00254742" w:rsidRPr="00255E1E" w:rsidRDefault="00254742" w:rsidP="00255E1E">
            <w:pPr>
              <w:spacing w:before="40" w:after="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5E1E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исполнитель:</w:t>
            </w:r>
          </w:p>
          <w:p w:rsidR="00254742" w:rsidRDefault="00254742" w:rsidP="00255E1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E1E">
              <w:rPr>
                <w:rFonts w:ascii="Courier New" w:hAnsi="Courier New" w:cs="Courier New"/>
                <w:b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255E1E">
              <w:rPr>
                <w:rFonts w:ascii="Courier New" w:hAnsi="Courier New" w:cs="Courier New"/>
                <w:b/>
                <w:sz w:val="22"/>
                <w:szCs w:val="22"/>
              </w:rPr>
              <w:t>Балаганского</w:t>
            </w:r>
            <w:proofErr w:type="spellEnd"/>
            <w:r w:rsidRPr="00255E1E">
              <w:rPr>
                <w:rFonts w:ascii="Courier New" w:hAnsi="Courier New" w:cs="Courier New"/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254742" w:rsidRPr="00411E9C" w:rsidRDefault="00254742" w:rsidP="005247C2">
            <w:pPr>
              <w:spacing w:before="40" w:after="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1E9C">
              <w:rPr>
                <w:rFonts w:ascii="Courier New" w:hAnsi="Courier New" w:cs="Courier New"/>
                <w:b/>
                <w:sz w:val="22"/>
                <w:szCs w:val="22"/>
              </w:rPr>
              <w:t>2023-2028 годы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:rsidR="00254742" w:rsidRPr="00411E9C" w:rsidRDefault="00254742" w:rsidP="005247C2">
            <w:pPr>
              <w:spacing w:before="40" w:after="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1E9C">
              <w:rPr>
                <w:rFonts w:ascii="Courier New" w:hAnsi="Courier New" w:cs="Courier New"/>
                <w:b/>
                <w:sz w:val="22"/>
                <w:szCs w:val="22"/>
              </w:rPr>
              <w:t>198</w:t>
            </w:r>
            <w:r w:rsidR="000D6791" w:rsidRPr="00411E9C">
              <w:rPr>
                <w:rFonts w:ascii="Courier New" w:hAnsi="Courier New" w:cs="Courier New"/>
                <w:b/>
                <w:sz w:val="22"/>
                <w:szCs w:val="22"/>
              </w:rPr>
              <w:t>585</w:t>
            </w:r>
            <w:r w:rsidRPr="00411E9C">
              <w:rPr>
                <w:rFonts w:ascii="Courier New" w:hAnsi="Courier New" w:cs="Courier New"/>
                <w:b/>
                <w:sz w:val="22"/>
                <w:szCs w:val="22"/>
              </w:rPr>
              <w:t xml:space="preserve">,3 </w:t>
            </w:r>
            <w:proofErr w:type="spellStart"/>
            <w:r w:rsidRPr="00411E9C">
              <w:rPr>
                <w:rFonts w:ascii="Courier New" w:hAnsi="Courier New" w:cs="Courier New"/>
                <w:b/>
                <w:sz w:val="22"/>
                <w:szCs w:val="22"/>
              </w:rPr>
              <w:t>тыс</w:t>
            </w:r>
            <w:proofErr w:type="gramStart"/>
            <w:r w:rsidRPr="00411E9C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411E9C">
              <w:rPr>
                <w:rFonts w:ascii="Courier New" w:hAnsi="Courier New" w:cs="Courier New"/>
                <w:b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54742" w:rsidRPr="00411E9C" w:rsidRDefault="00254742" w:rsidP="00D334A1">
            <w:pPr>
              <w:spacing w:before="40" w:after="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1E9C">
              <w:rPr>
                <w:rFonts w:ascii="Courier New" w:hAnsi="Courier New" w:cs="Courier New"/>
                <w:b/>
                <w:sz w:val="22"/>
                <w:szCs w:val="22"/>
              </w:rPr>
              <w:t>Исполнение</w:t>
            </w:r>
          </w:p>
          <w:p w:rsidR="00254742" w:rsidRPr="00411E9C" w:rsidRDefault="00254742" w:rsidP="00D334A1">
            <w:pPr>
              <w:spacing w:before="40" w:after="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1E9C">
              <w:rPr>
                <w:rFonts w:ascii="Courier New" w:hAnsi="Courier New" w:cs="Courier New"/>
                <w:b/>
                <w:sz w:val="22"/>
                <w:szCs w:val="22"/>
              </w:rPr>
              <w:t>не менее</w:t>
            </w:r>
          </w:p>
          <w:p w:rsidR="00254742" w:rsidRPr="00411E9C" w:rsidRDefault="00254742" w:rsidP="00D334A1">
            <w:pPr>
              <w:spacing w:before="40" w:after="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1E9C">
              <w:rPr>
                <w:rFonts w:ascii="Courier New" w:hAnsi="Courier New" w:cs="Courier New"/>
                <w:b/>
                <w:sz w:val="22"/>
                <w:szCs w:val="22"/>
              </w:rPr>
              <w:t>99,3%</w:t>
            </w:r>
          </w:p>
        </w:tc>
      </w:tr>
      <w:tr w:rsidR="00254742" w:rsidRPr="00A04D1C" w:rsidTr="00411E9C">
        <w:trPr>
          <w:trHeight w:val="1299"/>
        </w:trPr>
        <w:tc>
          <w:tcPr>
            <w:tcW w:w="582" w:type="dxa"/>
            <w:vMerge/>
            <w:noWrap/>
            <w:vAlign w:val="center"/>
          </w:tcPr>
          <w:p w:rsidR="00254742" w:rsidRPr="00C23985" w:rsidRDefault="00254742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54742" w:rsidRDefault="00254742" w:rsidP="00B744F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4742" w:rsidRDefault="00254742" w:rsidP="00B744F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4742" w:rsidRPr="00C23985" w:rsidRDefault="00254742" w:rsidP="00B744F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254742" w:rsidRPr="00C23985" w:rsidRDefault="0025474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254742" w:rsidRPr="00C23985" w:rsidRDefault="0025474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254742" w:rsidRDefault="00254742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>«Повышение эффективности бюджетных расходов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их оптимизация в муниципальном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 xml:space="preserve"> образ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овании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 на 2023 – 2028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</w:tcPr>
          <w:p w:rsidR="00254742" w:rsidRDefault="00254742" w:rsidP="007477A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  <w:p w:rsidR="00254742" w:rsidRPr="00C23985" w:rsidRDefault="00254742" w:rsidP="009375B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254742" w:rsidRPr="00C23985" w:rsidRDefault="00254742" w:rsidP="005247C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2023-2028 годы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:rsidR="00254742" w:rsidRDefault="00254742" w:rsidP="005247C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121604,6</w:t>
            </w:r>
          </w:p>
          <w:p w:rsidR="00254742" w:rsidRPr="00C23985" w:rsidRDefault="00254742" w:rsidP="005247C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54742" w:rsidRDefault="00254742" w:rsidP="005247C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254742" w:rsidRDefault="00254742" w:rsidP="005247C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  <w:p w:rsidR="00254742" w:rsidRDefault="00254742" w:rsidP="005247C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менее</w:t>
            </w:r>
          </w:p>
          <w:p w:rsidR="00254742" w:rsidRPr="00C23985" w:rsidRDefault="00254742" w:rsidP="005247C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98,5%</w:t>
            </w:r>
          </w:p>
        </w:tc>
      </w:tr>
      <w:tr w:rsidR="00254742" w:rsidRPr="00A04D1C" w:rsidTr="005247C2">
        <w:trPr>
          <w:trHeight w:val="1347"/>
        </w:trPr>
        <w:tc>
          <w:tcPr>
            <w:tcW w:w="582" w:type="dxa"/>
            <w:vMerge/>
            <w:noWrap/>
            <w:vAlign w:val="center"/>
          </w:tcPr>
          <w:p w:rsidR="00254742" w:rsidRPr="00C23985" w:rsidRDefault="0025474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254742" w:rsidRPr="00C23985" w:rsidRDefault="0025474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254742" w:rsidRPr="00C23985" w:rsidRDefault="00254742" w:rsidP="00B744F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254742" w:rsidRPr="00C23985" w:rsidRDefault="00254742" w:rsidP="00B744F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noWrap/>
            <w:vAlign w:val="center"/>
          </w:tcPr>
          <w:p w:rsidR="00254742" w:rsidRPr="00C23985" w:rsidRDefault="00254742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34F0F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подпрограмме 1 муниципальной программы «Управление муниципальными финансами муниципального образования </w:t>
            </w:r>
            <w:proofErr w:type="spellStart"/>
            <w:r w:rsidRPr="00C34F0F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C34F0F">
              <w:rPr>
                <w:rFonts w:ascii="Courier New" w:hAnsi="Courier New" w:cs="Courier New"/>
                <w:sz w:val="22"/>
                <w:szCs w:val="22"/>
              </w:rPr>
              <w:t xml:space="preserve"> район на 2023-2028 годы»</w:t>
            </w:r>
          </w:p>
        </w:tc>
        <w:tc>
          <w:tcPr>
            <w:tcW w:w="2268" w:type="dxa"/>
            <w:noWrap/>
            <w:vAlign w:val="bottom"/>
          </w:tcPr>
          <w:p w:rsidR="00254742" w:rsidRDefault="00254742" w:rsidP="005247C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  <w:p w:rsidR="00254742" w:rsidRPr="00C23985" w:rsidRDefault="00254742" w:rsidP="005247C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254742" w:rsidRPr="00C23985" w:rsidRDefault="00254742" w:rsidP="005247C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2023-2028 годы</w:t>
            </w:r>
          </w:p>
        </w:tc>
        <w:tc>
          <w:tcPr>
            <w:tcW w:w="2552" w:type="dxa"/>
            <w:noWrap/>
            <w:vAlign w:val="center"/>
          </w:tcPr>
          <w:p w:rsidR="00254742" w:rsidRDefault="00254742" w:rsidP="005247C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121604,6</w:t>
            </w:r>
          </w:p>
          <w:p w:rsidR="00254742" w:rsidRPr="00C23985" w:rsidRDefault="00254742" w:rsidP="005247C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  <w:tc>
          <w:tcPr>
            <w:tcW w:w="2126" w:type="dxa"/>
          </w:tcPr>
          <w:p w:rsidR="00254742" w:rsidRDefault="00254742" w:rsidP="00F26A2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4742" w:rsidRDefault="00254742" w:rsidP="002D4B04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4742" w:rsidRDefault="00254742" w:rsidP="00F26A2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  <w:p w:rsidR="00254742" w:rsidRPr="00C23985" w:rsidRDefault="00254742" w:rsidP="002D4B04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менее 98,5%</w:t>
            </w:r>
          </w:p>
        </w:tc>
      </w:tr>
      <w:tr w:rsidR="00254742" w:rsidRPr="00A04D1C" w:rsidTr="005247C2">
        <w:trPr>
          <w:trHeight w:val="1586"/>
        </w:trPr>
        <w:tc>
          <w:tcPr>
            <w:tcW w:w="582" w:type="dxa"/>
            <w:vMerge/>
            <w:noWrap/>
            <w:vAlign w:val="center"/>
          </w:tcPr>
          <w:p w:rsidR="00254742" w:rsidRPr="00C23985" w:rsidRDefault="0025474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254742" w:rsidRPr="00C23985" w:rsidRDefault="00254742" w:rsidP="00B744F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254742" w:rsidRPr="00C23985" w:rsidRDefault="0025474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254742" w:rsidRPr="00C23985" w:rsidRDefault="0025474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noWrap/>
            <w:vAlign w:val="center"/>
          </w:tcPr>
          <w:p w:rsidR="00254742" w:rsidRPr="00C23985" w:rsidRDefault="00254742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Подпрограмма 2</w:t>
            </w:r>
            <w:r>
              <w:rPr>
                <w:rFonts w:ascii="Courier New" w:hAnsi="Courier New" w:cs="Courier New"/>
                <w:sz w:val="22"/>
                <w:szCs w:val="22"/>
              </w:rPr>
              <w:t>: «Создание условий для</w:t>
            </w:r>
            <w:r w:rsidRPr="00DE1FAD">
              <w:rPr>
                <w:rFonts w:ascii="Courier New" w:hAnsi="Courier New" w:cs="Courier New"/>
                <w:sz w:val="22"/>
                <w:szCs w:val="22"/>
              </w:rPr>
              <w:t xml:space="preserve"> финансовой устойчивости бюджетов посел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на 2023 – 2028</w:t>
            </w:r>
            <w:r w:rsidRPr="00DE1FA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268" w:type="dxa"/>
            <w:noWrap/>
            <w:vAlign w:val="bottom"/>
          </w:tcPr>
          <w:p w:rsidR="00254742" w:rsidRDefault="00254742" w:rsidP="00AD5CBF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  <w:p w:rsidR="00254742" w:rsidRPr="00C23985" w:rsidRDefault="00254742" w:rsidP="00AD5CBF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254742" w:rsidRPr="00C23985" w:rsidRDefault="00254742" w:rsidP="005247C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2023-2028 годы</w:t>
            </w:r>
          </w:p>
        </w:tc>
        <w:tc>
          <w:tcPr>
            <w:tcW w:w="2552" w:type="dxa"/>
            <w:noWrap/>
            <w:vAlign w:val="center"/>
          </w:tcPr>
          <w:p w:rsidR="00254742" w:rsidRDefault="00254742" w:rsidP="005247C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76275,4</w:t>
            </w:r>
          </w:p>
          <w:p w:rsidR="00254742" w:rsidRPr="00C23985" w:rsidRDefault="00254742" w:rsidP="005247C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  <w:tc>
          <w:tcPr>
            <w:tcW w:w="2126" w:type="dxa"/>
          </w:tcPr>
          <w:p w:rsidR="00254742" w:rsidRDefault="00254742" w:rsidP="00F26A2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4742" w:rsidRDefault="00254742" w:rsidP="0038659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4742" w:rsidRDefault="00254742" w:rsidP="0038659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  <w:p w:rsidR="00254742" w:rsidRPr="00C23985" w:rsidRDefault="00254742" w:rsidP="0038659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54742" w:rsidRPr="00A04D1C" w:rsidTr="005247C2">
        <w:trPr>
          <w:trHeight w:val="548"/>
        </w:trPr>
        <w:tc>
          <w:tcPr>
            <w:tcW w:w="582" w:type="dxa"/>
            <w:vMerge/>
            <w:noWrap/>
            <w:vAlign w:val="center"/>
          </w:tcPr>
          <w:p w:rsidR="00254742" w:rsidRPr="00C23985" w:rsidRDefault="0025474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254742" w:rsidRPr="00C23985" w:rsidRDefault="0025474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254742" w:rsidRPr="00C23985" w:rsidRDefault="00254742" w:rsidP="002D4B04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254742" w:rsidRPr="00C23985" w:rsidRDefault="0025474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noWrap/>
            <w:vAlign w:val="center"/>
          </w:tcPr>
          <w:p w:rsidR="00254742" w:rsidRPr="00C23985" w:rsidRDefault="00254742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</w:t>
            </w:r>
            <w:r w:rsidRPr="00C23985">
              <w:rPr>
                <w:rFonts w:ascii="Courier New" w:hAnsi="Courier New" w:cs="Courier New"/>
                <w:sz w:val="22"/>
                <w:szCs w:val="22"/>
              </w:rPr>
              <w:t xml:space="preserve"> мероприяти</w:t>
            </w:r>
            <w:r>
              <w:rPr>
                <w:rFonts w:ascii="Courier New" w:hAnsi="Courier New" w:cs="Courier New"/>
                <w:sz w:val="22"/>
                <w:szCs w:val="22"/>
              </w:rPr>
              <w:t>е:</w:t>
            </w:r>
            <w:r>
              <w:t xml:space="preserve"> «</w:t>
            </w:r>
            <w:r w:rsidRPr="0038659E">
              <w:rPr>
                <w:rFonts w:ascii="Courier New" w:hAnsi="Courier New" w:cs="Courier New"/>
                <w:sz w:val="22"/>
                <w:szCs w:val="22"/>
              </w:rPr>
              <w:t>Выравнивание уровня бюджетной  обеспеченности поселений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268" w:type="dxa"/>
            <w:noWrap/>
            <w:vAlign w:val="bottom"/>
          </w:tcPr>
          <w:p w:rsidR="00254742" w:rsidRDefault="00254742" w:rsidP="005247C2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  <w:p w:rsidR="00254742" w:rsidRPr="00C23985" w:rsidRDefault="00254742" w:rsidP="005247C2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254742" w:rsidRPr="00C23985" w:rsidRDefault="00254742" w:rsidP="005247C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2023-2028 годы</w:t>
            </w:r>
          </w:p>
        </w:tc>
        <w:tc>
          <w:tcPr>
            <w:tcW w:w="2552" w:type="dxa"/>
            <w:noWrap/>
            <w:vAlign w:val="center"/>
          </w:tcPr>
          <w:p w:rsidR="00254742" w:rsidRDefault="00254742" w:rsidP="005247C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76275,4</w:t>
            </w:r>
          </w:p>
          <w:p w:rsidR="00254742" w:rsidRPr="00C23985" w:rsidRDefault="00254742" w:rsidP="005247C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  <w:tc>
          <w:tcPr>
            <w:tcW w:w="2126" w:type="dxa"/>
          </w:tcPr>
          <w:p w:rsidR="00254742" w:rsidRDefault="00254742" w:rsidP="00F26A2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4742" w:rsidRDefault="00254742" w:rsidP="0038659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  <w:p w:rsidR="00254742" w:rsidRPr="00C23985" w:rsidRDefault="00254742" w:rsidP="0038659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54742" w:rsidRPr="00A04D1C" w:rsidTr="00D02D97">
        <w:trPr>
          <w:trHeight w:val="548"/>
        </w:trPr>
        <w:tc>
          <w:tcPr>
            <w:tcW w:w="582" w:type="dxa"/>
            <w:vMerge/>
            <w:noWrap/>
            <w:vAlign w:val="center"/>
          </w:tcPr>
          <w:p w:rsidR="00254742" w:rsidRPr="00C23985" w:rsidRDefault="0025474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254742" w:rsidRPr="00C23985" w:rsidRDefault="0025474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254742" w:rsidRPr="00C23985" w:rsidRDefault="00254742" w:rsidP="002D4B04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254742" w:rsidRPr="00C23985" w:rsidRDefault="0025474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noWrap/>
            <w:vAlign w:val="center"/>
          </w:tcPr>
          <w:p w:rsidR="00254742" w:rsidRPr="00D02D97" w:rsidRDefault="00254742" w:rsidP="00411E9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2D97">
              <w:rPr>
                <w:rFonts w:ascii="Courier New" w:hAnsi="Courier New" w:cs="Courier New"/>
                <w:sz w:val="22"/>
                <w:szCs w:val="22"/>
              </w:rPr>
              <w:t>Подпрограмма 3:</w:t>
            </w:r>
          </w:p>
          <w:p w:rsidR="00254742" w:rsidRPr="003B5265" w:rsidRDefault="00254742" w:rsidP="00411E9C">
            <w:pPr>
              <w:spacing w:before="40" w:after="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2D97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D02D9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Pr="00D02D9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Балаганский</w:t>
            </w:r>
            <w:proofErr w:type="spellEnd"/>
            <w:r w:rsidRPr="00D02D9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район, организация составления и исполнения районного бюджета на 2023 – 2028 годы</w:t>
            </w:r>
            <w:r w:rsidRPr="00D02D9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268" w:type="dxa"/>
            <w:noWrap/>
            <w:vAlign w:val="bottom"/>
          </w:tcPr>
          <w:p w:rsidR="00254742" w:rsidRDefault="00254742" w:rsidP="00411E9C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  <w:p w:rsidR="00254742" w:rsidRPr="00C23985" w:rsidRDefault="00254742" w:rsidP="00411E9C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254742" w:rsidRDefault="00254742" w:rsidP="00D02D97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2023-2028 годы</w:t>
            </w:r>
          </w:p>
        </w:tc>
        <w:tc>
          <w:tcPr>
            <w:tcW w:w="2552" w:type="dxa"/>
            <w:noWrap/>
            <w:vAlign w:val="center"/>
          </w:tcPr>
          <w:p w:rsidR="00254742" w:rsidRDefault="00254742" w:rsidP="00D02D97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705,3</w:t>
            </w:r>
          </w:p>
          <w:p w:rsidR="00254742" w:rsidRDefault="00254742" w:rsidP="00D02D97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2126" w:type="dxa"/>
            <w:vAlign w:val="center"/>
          </w:tcPr>
          <w:p w:rsidR="00254742" w:rsidRDefault="00254742" w:rsidP="00D02D97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Финансирование 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- исполнение</w:t>
            </w:r>
          </w:p>
          <w:p w:rsidR="00254742" w:rsidRDefault="00254742" w:rsidP="00D02D97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54742" w:rsidRPr="00A04D1C" w:rsidTr="00D02D97">
        <w:trPr>
          <w:trHeight w:val="548"/>
        </w:trPr>
        <w:tc>
          <w:tcPr>
            <w:tcW w:w="582" w:type="dxa"/>
            <w:vMerge/>
            <w:noWrap/>
            <w:vAlign w:val="center"/>
          </w:tcPr>
          <w:p w:rsidR="00254742" w:rsidRPr="00C23985" w:rsidRDefault="0025474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254742" w:rsidRPr="00C23985" w:rsidRDefault="0025474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254742" w:rsidRPr="00C23985" w:rsidRDefault="00254742" w:rsidP="002D4B04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254742" w:rsidRPr="00C23985" w:rsidRDefault="0025474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noWrap/>
            <w:vAlign w:val="center"/>
          </w:tcPr>
          <w:p w:rsidR="00254742" w:rsidRPr="003B5265" w:rsidRDefault="00254742" w:rsidP="00411E9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26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«Управление муниципальным долгом муниципального образования </w:t>
            </w:r>
            <w:proofErr w:type="spellStart"/>
            <w:r w:rsidRPr="003B5265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3B5265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noWrap/>
            <w:vAlign w:val="bottom"/>
          </w:tcPr>
          <w:p w:rsidR="00254742" w:rsidRDefault="00254742" w:rsidP="00411E9C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  <w:p w:rsidR="00254742" w:rsidRPr="00C23985" w:rsidRDefault="00254742" w:rsidP="00411E9C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254742" w:rsidRDefault="00254742" w:rsidP="00D02D97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2023-2028 годы</w:t>
            </w:r>
          </w:p>
        </w:tc>
        <w:tc>
          <w:tcPr>
            <w:tcW w:w="2552" w:type="dxa"/>
            <w:noWrap/>
            <w:vAlign w:val="center"/>
          </w:tcPr>
          <w:p w:rsidR="00254742" w:rsidRDefault="00254742" w:rsidP="00D02D97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705,3</w:t>
            </w:r>
          </w:p>
          <w:p w:rsidR="00254742" w:rsidRDefault="00254742" w:rsidP="00D02D97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2126" w:type="dxa"/>
            <w:vAlign w:val="center"/>
          </w:tcPr>
          <w:p w:rsidR="00254742" w:rsidRDefault="00254742" w:rsidP="00D02D97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Финансирование 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- исполнение</w:t>
            </w:r>
          </w:p>
          <w:p w:rsidR="00254742" w:rsidRDefault="00254742" w:rsidP="00D02D97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CF14B7" w:rsidRDefault="00CF14B7" w:rsidP="00341C0D">
      <w:pPr>
        <w:jc w:val="both"/>
        <w:rPr>
          <w:rFonts w:ascii="Arial" w:hAnsi="Arial" w:cs="Arial"/>
        </w:rPr>
      </w:pPr>
    </w:p>
    <w:p w:rsidR="00CF14B7" w:rsidRDefault="00CF14B7" w:rsidP="00E214FA">
      <w:pPr>
        <w:jc w:val="right"/>
        <w:rPr>
          <w:rFonts w:ascii="Courier New" w:hAnsi="Courier New" w:cs="Courier New"/>
          <w:sz w:val="22"/>
          <w:szCs w:val="22"/>
        </w:rPr>
      </w:pPr>
    </w:p>
    <w:p w:rsidR="00B317EE" w:rsidRDefault="00B317EE" w:rsidP="0067764C">
      <w:pPr>
        <w:ind w:firstLine="709"/>
        <w:jc w:val="both"/>
        <w:rPr>
          <w:rFonts w:ascii="Arial" w:hAnsi="Arial" w:cs="Arial"/>
        </w:rPr>
        <w:sectPr w:rsidR="00B317EE" w:rsidSect="000E1475">
          <w:pgSz w:w="16838" w:h="11906" w:orient="landscape"/>
          <w:pgMar w:top="426" w:right="1134" w:bottom="284" w:left="851" w:header="420" w:footer="709" w:gutter="0"/>
          <w:pgNumType w:start="1"/>
          <w:cols w:space="708"/>
          <w:docGrid w:linePitch="360"/>
        </w:sectPr>
      </w:pPr>
    </w:p>
    <w:p w:rsidR="00B317EE" w:rsidRPr="00C23985" w:rsidRDefault="00B317EE" w:rsidP="00B317EE">
      <w:pPr>
        <w:jc w:val="center"/>
        <w:rPr>
          <w:rFonts w:ascii="Arial" w:hAnsi="Arial" w:cs="Arial"/>
          <w:b/>
          <w:sz w:val="30"/>
          <w:szCs w:val="30"/>
        </w:rPr>
      </w:pPr>
      <w:r w:rsidRPr="005F72A6">
        <w:rPr>
          <w:rFonts w:ascii="Arial" w:hAnsi="Arial" w:cs="Arial"/>
          <w:b/>
          <w:sz w:val="30"/>
          <w:szCs w:val="30"/>
        </w:rPr>
        <w:lastRenderedPageBreak/>
        <w:t>Форма 3. Ресурсное</w:t>
      </w:r>
      <w:r w:rsidRPr="00C23985">
        <w:rPr>
          <w:rFonts w:ascii="Arial" w:hAnsi="Arial" w:cs="Arial"/>
          <w:b/>
          <w:sz w:val="30"/>
          <w:szCs w:val="30"/>
        </w:rPr>
        <w:t xml:space="preserve"> обеспечение реализации муниципальной программы за счет средств бюджета муниципального района</w:t>
      </w:r>
    </w:p>
    <w:p w:rsidR="00B317EE" w:rsidRPr="006E4ED9" w:rsidRDefault="00B317EE" w:rsidP="00B317EE"/>
    <w:tbl>
      <w:tblPr>
        <w:tblW w:w="16124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20"/>
        <w:gridCol w:w="490"/>
        <w:gridCol w:w="397"/>
        <w:gridCol w:w="393"/>
        <w:gridCol w:w="2069"/>
        <w:gridCol w:w="2268"/>
        <w:gridCol w:w="851"/>
        <w:gridCol w:w="584"/>
        <w:gridCol w:w="616"/>
        <w:gridCol w:w="501"/>
        <w:gridCol w:w="1417"/>
        <w:gridCol w:w="1276"/>
        <w:gridCol w:w="1417"/>
        <w:gridCol w:w="993"/>
        <w:gridCol w:w="1021"/>
        <w:gridCol w:w="643"/>
      </w:tblGrid>
      <w:tr w:rsidR="00B317EE" w:rsidRPr="00A04D1C" w:rsidTr="00E46A39">
        <w:trPr>
          <w:trHeight w:val="872"/>
          <w:tblHeader/>
        </w:trPr>
        <w:tc>
          <w:tcPr>
            <w:tcW w:w="2468" w:type="dxa"/>
            <w:gridSpan w:val="5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069" w:type="dxa"/>
            <w:vMerge w:val="restart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2552" w:type="dxa"/>
            <w:gridSpan w:val="4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767" w:type="dxa"/>
            <w:gridSpan w:val="6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Расходы бюджета муниципального образования, тыс. рублей</w:t>
            </w:r>
          </w:p>
        </w:tc>
      </w:tr>
      <w:tr w:rsidR="00AD5CBF" w:rsidRPr="00A04D1C" w:rsidTr="00E46A39">
        <w:trPr>
          <w:trHeight w:val="743"/>
          <w:tblHeader/>
        </w:trPr>
        <w:tc>
          <w:tcPr>
            <w:tcW w:w="568" w:type="dxa"/>
            <w:vAlign w:val="center"/>
          </w:tcPr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620" w:type="dxa"/>
            <w:vAlign w:val="center"/>
          </w:tcPr>
          <w:p w:rsidR="00AD5CBF" w:rsidRPr="00C23985" w:rsidRDefault="009A52D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</w:p>
        </w:tc>
        <w:tc>
          <w:tcPr>
            <w:tcW w:w="490" w:type="dxa"/>
            <w:vAlign w:val="center"/>
          </w:tcPr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ОМ</w:t>
            </w:r>
          </w:p>
        </w:tc>
        <w:tc>
          <w:tcPr>
            <w:tcW w:w="397" w:type="dxa"/>
            <w:vAlign w:val="center"/>
          </w:tcPr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393" w:type="dxa"/>
            <w:vAlign w:val="center"/>
          </w:tcPr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069" w:type="dxa"/>
            <w:vMerge/>
            <w:vAlign w:val="center"/>
          </w:tcPr>
          <w:p w:rsidR="00AD5CBF" w:rsidRPr="00C23985" w:rsidRDefault="00AD5CBF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D5CBF" w:rsidRPr="00C23985" w:rsidRDefault="00AD5CBF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84" w:type="dxa"/>
            <w:vAlign w:val="center"/>
          </w:tcPr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23985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16" w:type="dxa"/>
            <w:vAlign w:val="center"/>
          </w:tcPr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23985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01" w:type="dxa"/>
            <w:vAlign w:val="center"/>
          </w:tcPr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ЦС</w:t>
            </w:r>
          </w:p>
        </w:tc>
        <w:tc>
          <w:tcPr>
            <w:tcW w:w="1417" w:type="dxa"/>
            <w:vAlign w:val="center"/>
          </w:tcPr>
          <w:p w:rsidR="00AD5CBF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очередной</w:t>
            </w:r>
          </w:p>
          <w:p w:rsidR="00AD5CBF" w:rsidRDefault="002704E5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AD5CBF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первый год планового периода</w:t>
            </w:r>
          </w:p>
          <w:p w:rsidR="00AD5CBF" w:rsidRDefault="002704E5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7" w:type="dxa"/>
            <w:vAlign w:val="center"/>
          </w:tcPr>
          <w:p w:rsidR="00AD5CBF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второй год планового периода</w:t>
            </w:r>
          </w:p>
          <w:p w:rsidR="00E46A39" w:rsidRDefault="002704E5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AD5C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D5CBF" w:rsidRPr="00C23985" w:rsidRDefault="002704E5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AD5CB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AD5CBF" w:rsidRPr="00C23985" w:rsidRDefault="002704E5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AD5CB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643" w:type="dxa"/>
            <w:vAlign w:val="center"/>
          </w:tcPr>
          <w:p w:rsidR="00732AB3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год завершения действия программы</w:t>
            </w:r>
            <w:r w:rsidR="00BD1E3A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AD5CBF" w:rsidRPr="00C23985" w:rsidRDefault="002704E5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="00AD5CB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AD5CBF" w:rsidRPr="00A04D1C" w:rsidTr="00E46A39">
        <w:trPr>
          <w:trHeight w:val="259"/>
        </w:trPr>
        <w:tc>
          <w:tcPr>
            <w:tcW w:w="568" w:type="dxa"/>
            <w:noWrap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620" w:type="dxa"/>
            <w:noWrap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noWrap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393" w:type="dxa"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2069" w:type="dxa"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584" w:type="dxa"/>
            <w:noWrap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616" w:type="dxa"/>
            <w:noWrap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01" w:type="dxa"/>
            <w:noWrap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noWrap/>
            <w:vAlign w:val="bottom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noWrap/>
            <w:vAlign w:val="bottom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vAlign w:val="bottom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</w:tc>
        <w:tc>
          <w:tcPr>
            <w:tcW w:w="643" w:type="dxa"/>
            <w:noWrap/>
            <w:vAlign w:val="bottom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</w:tc>
      </w:tr>
      <w:tr w:rsidR="00BC335B" w:rsidRPr="00A04D1C" w:rsidTr="00E46A39">
        <w:trPr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BC335B" w:rsidRPr="00C23985" w:rsidRDefault="002F03ED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BC335B" w:rsidRPr="00C23985" w:rsidRDefault="00BC335B" w:rsidP="005E2369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vAlign w:val="center"/>
          </w:tcPr>
          <w:p w:rsidR="00E46A39" w:rsidRDefault="00BC335B" w:rsidP="002704E5">
            <w:pPr>
              <w:spacing w:before="40" w:after="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736A">
              <w:rPr>
                <w:rFonts w:ascii="Courier New" w:hAnsi="Courier New" w:cs="Courier New"/>
                <w:b/>
                <w:sz w:val="22"/>
                <w:szCs w:val="22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Pr="00E4736A">
              <w:rPr>
                <w:rFonts w:ascii="Courier New" w:hAnsi="Courier New" w:cs="Courier New"/>
                <w:b/>
                <w:sz w:val="22"/>
                <w:szCs w:val="22"/>
              </w:rPr>
              <w:t>Балаганский</w:t>
            </w:r>
            <w:proofErr w:type="spellEnd"/>
            <w:r w:rsidRPr="00E4736A">
              <w:rPr>
                <w:rFonts w:ascii="Courier New" w:hAnsi="Courier New" w:cs="Courier New"/>
                <w:b/>
                <w:sz w:val="22"/>
                <w:szCs w:val="22"/>
              </w:rPr>
              <w:t xml:space="preserve"> район </w:t>
            </w:r>
            <w:proofErr w:type="gramStart"/>
            <w:r w:rsidRPr="00E4736A">
              <w:rPr>
                <w:rFonts w:ascii="Courier New" w:hAnsi="Courier New" w:cs="Courier New"/>
                <w:b/>
                <w:sz w:val="22"/>
                <w:szCs w:val="22"/>
              </w:rPr>
              <w:t>на</w:t>
            </w:r>
            <w:proofErr w:type="gramEnd"/>
            <w:r w:rsidR="002704E5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BC335B" w:rsidRPr="00E4736A" w:rsidRDefault="002704E5" w:rsidP="002704E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2023– 2028</w:t>
            </w:r>
            <w:r w:rsidR="00BC335B" w:rsidRPr="00E4736A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BC335B" w:rsidRPr="002704E5" w:rsidRDefault="00E46A39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100027,8</w:t>
            </w:r>
          </w:p>
        </w:tc>
        <w:tc>
          <w:tcPr>
            <w:tcW w:w="1276" w:type="dxa"/>
            <w:noWrap/>
            <w:vAlign w:val="bottom"/>
          </w:tcPr>
          <w:p w:rsidR="00BC335B" w:rsidRPr="002704E5" w:rsidRDefault="00E46A39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98557,5</w:t>
            </w:r>
          </w:p>
        </w:tc>
        <w:tc>
          <w:tcPr>
            <w:tcW w:w="1417" w:type="dxa"/>
            <w:noWrap/>
            <w:vAlign w:val="bottom"/>
          </w:tcPr>
          <w:p w:rsidR="00BC335B" w:rsidRPr="002704E5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</w:tcPr>
          <w:p w:rsidR="00BC335B" w:rsidRPr="002704E5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BC335B" w:rsidRPr="002704E5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43" w:type="dxa"/>
            <w:noWrap/>
            <w:vAlign w:val="bottom"/>
          </w:tcPr>
          <w:p w:rsidR="00BC335B" w:rsidRPr="002704E5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46A39" w:rsidRPr="00A04D1C" w:rsidTr="00863466">
        <w:trPr>
          <w:trHeight w:val="259"/>
        </w:trPr>
        <w:tc>
          <w:tcPr>
            <w:tcW w:w="568" w:type="dxa"/>
            <w:vMerge/>
            <w:vAlign w:val="center"/>
          </w:tcPr>
          <w:p w:rsidR="00E46A39" w:rsidRPr="00C23985" w:rsidRDefault="00E46A39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vAlign w:val="center"/>
          </w:tcPr>
          <w:p w:rsidR="00E46A39" w:rsidRPr="00C23985" w:rsidRDefault="00E46A39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vMerge/>
            <w:vAlign w:val="center"/>
          </w:tcPr>
          <w:p w:rsidR="00E46A39" w:rsidRPr="00C23985" w:rsidRDefault="00E46A39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E46A39" w:rsidRPr="00C23985" w:rsidRDefault="00E46A39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/>
            <w:vAlign w:val="center"/>
          </w:tcPr>
          <w:p w:rsidR="00E46A39" w:rsidRPr="00C23985" w:rsidRDefault="00E46A39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69" w:type="dxa"/>
            <w:vMerge/>
            <w:vAlign w:val="center"/>
          </w:tcPr>
          <w:p w:rsidR="00E46A39" w:rsidRPr="00C23985" w:rsidRDefault="00E46A39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46A39" w:rsidRDefault="00E46A39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исполнитель:</w:t>
            </w:r>
          </w:p>
          <w:p w:rsidR="00E46A39" w:rsidRPr="00C23985" w:rsidRDefault="00E46A39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Финансовое управление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851" w:type="dxa"/>
            <w:noWrap/>
            <w:vAlign w:val="center"/>
          </w:tcPr>
          <w:p w:rsidR="00E46A39" w:rsidRPr="00C23985" w:rsidRDefault="00863466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84" w:type="dxa"/>
            <w:noWrap/>
            <w:vAlign w:val="center"/>
          </w:tcPr>
          <w:p w:rsidR="00E46A39" w:rsidRPr="00C23985" w:rsidRDefault="00E46A39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noWrap/>
            <w:vAlign w:val="center"/>
          </w:tcPr>
          <w:p w:rsidR="00E46A39" w:rsidRPr="00C23985" w:rsidRDefault="00E46A39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" w:type="dxa"/>
            <w:noWrap/>
            <w:vAlign w:val="center"/>
          </w:tcPr>
          <w:p w:rsidR="00E46A39" w:rsidRPr="00C23985" w:rsidRDefault="00E46A39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E46A39" w:rsidRPr="002704E5" w:rsidRDefault="00E46A39" w:rsidP="00863466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100027,8</w:t>
            </w:r>
          </w:p>
        </w:tc>
        <w:tc>
          <w:tcPr>
            <w:tcW w:w="1276" w:type="dxa"/>
            <w:noWrap/>
            <w:vAlign w:val="center"/>
          </w:tcPr>
          <w:p w:rsidR="00E46A39" w:rsidRPr="002704E5" w:rsidRDefault="00E46A39" w:rsidP="00863466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98557,5</w:t>
            </w:r>
          </w:p>
        </w:tc>
        <w:tc>
          <w:tcPr>
            <w:tcW w:w="1417" w:type="dxa"/>
            <w:noWrap/>
            <w:vAlign w:val="center"/>
          </w:tcPr>
          <w:p w:rsidR="00E46A39" w:rsidRPr="002704E5" w:rsidRDefault="00E46A39" w:rsidP="00863466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E46A39" w:rsidRPr="002704E5" w:rsidRDefault="00E46A39" w:rsidP="00863466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E46A39" w:rsidRPr="002704E5" w:rsidRDefault="00E46A39" w:rsidP="00863466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43" w:type="dxa"/>
            <w:noWrap/>
            <w:vAlign w:val="center"/>
          </w:tcPr>
          <w:p w:rsidR="00E46A39" w:rsidRPr="002704E5" w:rsidRDefault="00E46A39" w:rsidP="00863466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46A39" w:rsidRPr="00A04D1C" w:rsidTr="00E46A39">
        <w:trPr>
          <w:trHeight w:val="435"/>
        </w:trPr>
        <w:tc>
          <w:tcPr>
            <w:tcW w:w="568" w:type="dxa"/>
            <w:vMerge/>
            <w:vAlign w:val="center"/>
          </w:tcPr>
          <w:p w:rsidR="00E46A39" w:rsidRPr="00C23985" w:rsidRDefault="00E46A39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vAlign w:val="center"/>
          </w:tcPr>
          <w:p w:rsidR="00E46A39" w:rsidRPr="00C23985" w:rsidRDefault="00E46A39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vMerge/>
            <w:vAlign w:val="center"/>
          </w:tcPr>
          <w:p w:rsidR="00E46A39" w:rsidRPr="00C23985" w:rsidRDefault="00E46A39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E46A39" w:rsidRPr="00C23985" w:rsidRDefault="00E46A39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/>
            <w:vAlign w:val="center"/>
          </w:tcPr>
          <w:p w:rsidR="00E46A39" w:rsidRPr="00C23985" w:rsidRDefault="00E46A39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69" w:type="dxa"/>
            <w:vMerge/>
            <w:vAlign w:val="center"/>
          </w:tcPr>
          <w:p w:rsidR="00E46A39" w:rsidRPr="00C23985" w:rsidRDefault="00E46A39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6A39" w:rsidRPr="00E46A39" w:rsidRDefault="00E46A39" w:rsidP="00863466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6A39">
              <w:rPr>
                <w:rFonts w:ascii="Courier New" w:hAnsi="Courier New" w:cs="Courier New"/>
                <w:bCs/>
                <w:sz w:val="22"/>
                <w:szCs w:val="22"/>
              </w:rPr>
              <w:t>соисполнитель:</w:t>
            </w:r>
          </w:p>
          <w:p w:rsidR="00E46A39" w:rsidRPr="00E46A39" w:rsidRDefault="00E46A39" w:rsidP="00863466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6A39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E46A39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E46A39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noWrap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noWrap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noWrap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E46A39" w:rsidRPr="00E46A39" w:rsidRDefault="00863466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62339,9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E46A39" w:rsidRPr="00E46A39" w:rsidRDefault="00863466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62471,5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noWrap/>
            <w:vAlign w:val="bottom"/>
          </w:tcPr>
          <w:p w:rsidR="00E46A39" w:rsidRPr="002704E5" w:rsidRDefault="00E46A39" w:rsidP="00732AB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46A39" w:rsidRPr="00A04D1C" w:rsidTr="00E46A39">
        <w:trPr>
          <w:trHeight w:val="1205"/>
        </w:trPr>
        <w:tc>
          <w:tcPr>
            <w:tcW w:w="568" w:type="dxa"/>
            <w:vMerge/>
            <w:vAlign w:val="center"/>
          </w:tcPr>
          <w:p w:rsidR="00E46A39" w:rsidRPr="00C23985" w:rsidRDefault="00E46A39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vAlign w:val="center"/>
          </w:tcPr>
          <w:p w:rsidR="00E46A39" w:rsidRPr="00C23985" w:rsidRDefault="00E46A39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vMerge/>
            <w:vAlign w:val="center"/>
          </w:tcPr>
          <w:p w:rsidR="00E46A39" w:rsidRPr="00C23985" w:rsidRDefault="00E46A39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E46A39" w:rsidRPr="00C23985" w:rsidRDefault="00E46A39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/>
            <w:vAlign w:val="center"/>
          </w:tcPr>
          <w:p w:rsidR="00E46A39" w:rsidRPr="00C23985" w:rsidRDefault="00E46A39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69" w:type="dxa"/>
            <w:vMerge/>
            <w:vAlign w:val="center"/>
          </w:tcPr>
          <w:p w:rsidR="00E46A39" w:rsidRPr="00C23985" w:rsidRDefault="00E46A39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6A39" w:rsidRDefault="00E46A39" w:rsidP="00863466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соисполнитель</w:t>
            </w:r>
            <w:r w:rsidRPr="00E46A39">
              <w:rPr>
                <w:rFonts w:ascii="Courier New" w:hAnsi="Courier New" w:cs="Courier New"/>
                <w:bCs/>
                <w:sz w:val="22"/>
                <w:szCs w:val="22"/>
              </w:rPr>
              <w:t>:</w:t>
            </w:r>
          </w:p>
          <w:p w:rsidR="00E46A39" w:rsidRPr="00E46A39" w:rsidRDefault="00E46A39" w:rsidP="00863466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6A39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E46A39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E46A39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noWrap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noWrap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E46A39" w:rsidRPr="00E46A39" w:rsidRDefault="00863466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35124,9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E46A39" w:rsidRPr="00E46A39" w:rsidRDefault="00863466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33523,0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noWrap/>
            <w:vAlign w:val="bottom"/>
          </w:tcPr>
          <w:p w:rsidR="00E46A39" w:rsidRPr="002704E5" w:rsidRDefault="00E46A39" w:rsidP="00732AB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46A39" w:rsidRPr="00E46A39" w:rsidTr="00E46A39">
        <w:trPr>
          <w:trHeight w:val="1111"/>
        </w:trPr>
        <w:tc>
          <w:tcPr>
            <w:tcW w:w="568" w:type="dxa"/>
            <w:vMerge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90" w:type="dxa"/>
            <w:vMerge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3" w:type="dxa"/>
            <w:vMerge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69" w:type="dxa"/>
            <w:vMerge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46A39" w:rsidRPr="00E46A39" w:rsidRDefault="00E46A39" w:rsidP="00863466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6A39">
              <w:rPr>
                <w:rFonts w:ascii="Courier New" w:hAnsi="Courier New" w:cs="Courier New"/>
                <w:bCs/>
                <w:sz w:val="22"/>
                <w:szCs w:val="22"/>
              </w:rPr>
              <w:t>соисполнитель:</w:t>
            </w:r>
          </w:p>
          <w:p w:rsidR="00E46A39" w:rsidRPr="00E46A39" w:rsidRDefault="00E46A39" w:rsidP="00863466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6A39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Контрольно-счетная палата муниципального образования </w:t>
            </w:r>
            <w:proofErr w:type="spellStart"/>
            <w:r w:rsidRPr="00E46A39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E46A39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noWrap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6A39">
              <w:rPr>
                <w:rFonts w:ascii="Courier New" w:hAnsi="Courier New" w:cs="Courier New"/>
                <w:bCs/>
                <w:sz w:val="22"/>
                <w:szCs w:val="22"/>
              </w:rPr>
              <w:t>996</w:t>
            </w:r>
          </w:p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84" w:type="dxa"/>
            <w:noWrap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6" w:type="dxa"/>
            <w:noWrap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dxa"/>
            <w:noWrap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:rsidR="00E46A39" w:rsidRPr="00E46A39" w:rsidRDefault="00863466" w:rsidP="00E46A39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2563,0</w:t>
            </w:r>
          </w:p>
        </w:tc>
        <w:tc>
          <w:tcPr>
            <w:tcW w:w="1276" w:type="dxa"/>
            <w:noWrap/>
            <w:vAlign w:val="center"/>
          </w:tcPr>
          <w:p w:rsidR="00E46A39" w:rsidRPr="00E46A39" w:rsidRDefault="00863466" w:rsidP="00E46A39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2563,0</w:t>
            </w:r>
          </w:p>
        </w:tc>
        <w:tc>
          <w:tcPr>
            <w:tcW w:w="1417" w:type="dxa"/>
            <w:noWrap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43" w:type="dxa"/>
            <w:noWrap/>
            <w:vAlign w:val="center"/>
          </w:tcPr>
          <w:p w:rsidR="00E46A39" w:rsidRPr="00E46A39" w:rsidRDefault="00E46A39" w:rsidP="00E46A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B45835" w:rsidRDefault="00B45835" w:rsidP="007948CC">
      <w:pPr>
        <w:jc w:val="both"/>
        <w:rPr>
          <w:rFonts w:ascii="Arial" w:hAnsi="Arial" w:cs="Arial"/>
        </w:rPr>
      </w:pPr>
    </w:p>
    <w:p w:rsidR="00B45835" w:rsidRDefault="00B45835" w:rsidP="0067764C">
      <w:pPr>
        <w:ind w:firstLine="709"/>
        <w:jc w:val="both"/>
        <w:rPr>
          <w:rFonts w:ascii="Arial" w:hAnsi="Arial" w:cs="Arial"/>
        </w:rPr>
      </w:pPr>
    </w:p>
    <w:p w:rsidR="00B45835" w:rsidRDefault="00B45835" w:rsidP="0067764C">
      <w:pPr>
        <w:ind w:firstLine="709"/>
        <w:jc w:val="both"/>
        <w:rPr>
          <w:rFonts w:ascii="Arial" w:hAnsi="Arial" w:cs="Arial"/>
        </w:rPr>
      </w:pPr>
    </w:p>
    <w:p w:rsidR="0062487D" w:rsidRDefault="0062487D" w:rsidP="0067764C">
      <w:pPr>
        <w:ind w:firstLine="709"/>
        <w:jc w:val="both"/>
        <w:rPr>
          <w:rFonts w:ascii="Arial" w:hAnsi="Arial" w:cs="Arial"/>
        </w:rPr>
        <w:sectPr w:rsidR="0062487D" w:rsidSect="00D419CB">
          <w:pgSz w:w="16838" w:h="11906" w:orient="landscape"/>
          <w:pgMar w:top="993" w:right="1134" w:bottom="1135" w:left="851" w:header="709" w:footer="709" w:gutter="0"/>
          <w:pgNumType w:start="1"/>
          <w:cols w:space="708"/>
          <w:docGrid w:linePitch="360"/>
        </w:sectPr>
      </w:pPr>
    </w:p>
    <w:p w:rsidR="00B317EE" w:rsidRDefault="00B317EE" w:rsidP="0067764C">
      <w:pPr>
        <w:ind w:firstLine="709"/>
        <w:jc w:val="both"/>
        <w:rPr>
          <w:rFonts w:ascii="Arial" w:hAnsi="Arial" w:cs="Arial"/>
        </w:rPr>
      </w:pPr>
    </w:p>
    <w:p w:rsidR="0062487D" w:rsidRPr="00C23985" w:rsidRDefault="0062487D" w:rsidP="0062487D">
      <w:pPr>
        <w:jc w:val="center"/>
        <w:rPr>
          <w:rFonts w:ascii="Arial" w:hAnsi="Arial" w:cs="Arial"/>
          <w:b/>
          <w:sz w:val="30"/>
          <w:szCs w:val="30"/>
        </w:rPr>
      </w:pPr>
      <w:r w:rsidRPr="005F72A6">
        <w:rPr>
          <w:rFonts w:ascii="Arial" w:hAnsi="Arial" w:cs="Arial"/>
          <w:b/>
          <w:sz w:val="30"/>
          <w:szCs w:val="30"/>
        </w:rPr>
        <w:t>Форма 4. Прогнозная (справочная) оценка рес</w:t>
      </w:r>
      <w:r w:rsidR="009774C5">
        <w:rPr>
          <w:rFonts w:ascii="Arial" w:hAnsi="Arial" w:cs="Arial"/>
          <w:b/>
          <w:sz w:val="30"/>
          <w:szCs w:val="30"/>
        </w:rPr>
        <w:t xml:space="preserve">урсного обеспечения реализации </w:t>
      </w:r>
      <w:r w:rsidRPr="005F72A6">
        <w:rPr>
          <w:rFonts w:ascii="Arial" w:hAnsi="Arial" w:cs="Arial"/>
          <w:b/>
          <w:sz w:val="30"/>
          <w:szCs w:val="30"/>
        </w:rPr>
        <w:t>муниципальной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C23985"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p w:rsidR="0062487D" w:rsidRPr="006E4ED9" w:rsidRDefault="0062487D" w:rsidP="0062487D">
      <w:pPr>
        <w:jc w:val="center"/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563"/>
        <w:gridCol w:w="1276"/>
        <w:gridCol w:w="1417"/>
        <w:gridCol w:w="1418"/>
        <w:gridCol w:w="1417"/>
        <w:gridCol w:w="993"/>
        <w:gridCol w:w="992"/>
        <w:gridCol w:w="1559"/>
      </w:tblGrid>
      <w:tr w:rsidR="0062487D" w:rsidRPr="00A04D1C" w:rsidTr="002A4C1F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62487D" w:rsidRPr="004651B7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51B7">
              <w:rPr>
                <w:rFonts w:ascii="Courier New" w:hAnsi="Courier New" w:cs="Courier New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62487D" w:rsidRPr="009978E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8E5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2563" w:type="dxa"/>
            <w:vMerge w:val="restart"/>
            <w:shd w:val="clear" w:color="000000" w:fill="FFFFFF"/>
            <w:vAlign w:val="center"/>
          </w:tcPr>
          <w:p w:rsidR="0062487D" w:rsidRPr="009978E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8E5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072" w:type="dxa"/>
            <w:gridSpan w:val="7"/>
            <w:shd w:val="clear" w:color="000000" w:fill="FFFFFF"/>
            <w:vAlign w:val="center"/>
          </w:tcPr>
          <w:p w:rsidR="0062487D" w:rsidRPr="009978E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8E5">
              <w:rPr>
                <w:rFonts w:ascii="Courier New" w:hAnsi="Courier New" w:cs="Courier New"/>
                <w:sz w:val="22"/>
                <w:szCs w:val="22"/>
              </w:rPr>
              <w:t>Оценка расходов, тыс. рублей</w:t>
            </w:r>
          </w:p>
        </w:tc>
      </w:tr>
      <w:tr w:rsidR="0062487D" w:rsidRPr="00A04D1C" w:rsidTr="002A4C1F">
        <w:trPr>
          <w:trHeight w:val="287"/>
          <w:tblHeader/>
        </w:trPr>
        <w:tc>
          <w:tcPr>
            <w:tcW w:w="1575" w:type="dxa"/>
            <w:gridSpan w:val="2"/>
            <w:vMerge/>
            <w:vAlign w:val="center"/>
          </w:tcPr>
          <w:p w:rsidR="0062487D" w:rsidRPr="00C23985" w:rsidRDefault="0062487D" w:rsidP="002A4C1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62487D" w:rsidRPr="009978E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vMerge/>
            <w:vAlign w:val="center"/>
          </w:tcPr>
          <w:p w:rsidR="0062487D" w:rsidRPr="009978E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62487D" w:rsidRPr="009978E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8E5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62487D" w:rsidRPr="009978E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8E5">
              <w:rPr>
                <w:rFonts w:ascii="Courier New" w:hAnsi="Courier New" w:cs="Courier New"/>
                <w:sz w:val="22"/>
                <w:szCs w:val="22"/>
              </w:rPr>
              <w:t xml:space="preserve">очередной </w:t>
            </w:r>
          </w:p>
          <w:p w:rsidR="0062487D" w:rsidRPr="009978E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8E5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62487D" w:rsidRPr="009978E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8E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62487D" w:rsidRPr="009978E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8E5">
              <w:rPr>
                <w:rFonts w:ascii="Courier New" w:hAnsi="Courier New" w:cs="Courier New"/>
                <w:sz w:val="22"/>
                <w:szCs w:val="22"/>
              </w:rPr>
              <w:t>первый год планового периода</w:t>
            </w:r>
          </w:p>
          <w:p w:rsidR="0062487D" w:rsidRPr="009978E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8E5">
              <w:rPr>
                <w:rFonts w:ascii="Courier New" w:hAnsi="Courier New" w:cs="Courier New"/>
                <w:sz w:val="22"/>
                <w:szCs w:val="22"/>
              </w:rPr>
              <w:t xml:space="preserve">2024 </w:t>
            </w:r>
          </w:p>
          <w:p w:rsidR="0062487D" w:rsidRPr="009978E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8E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62487D" w:rsidRPr="009978E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8E5">
              <w:rPr>
                <w:rFonts w:ascii="Courier New" w:hAnsi="Courier New" w:cs="Courier New"/>
                <w:sz w:val="22"/>
                <w:szCs w:val="22"/>
              </w:rPr>
              <w:t>второй год планового периода</w:t>
            </w:r>
          </w:p>
          <w:p w:rsidR="0062487D" w:rsidRPr="009978E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8E5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62487D" w:rsidRPr="009978E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8E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62487D" w:rsidRPr="009978E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8E5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  <w:p w:rsidR="0062487D" w:rsidRPr="009978E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8E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62487D" w:rsidRPr="009978E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8E5">
              <w:rPr>
                <w:rFonts w:ascii="Courier New" w:hAnsi="Courier New" w:cs="Courier New"/>
                <w:sz w:val="22"/>
                <w:szCs w:val="22"/>
              </w:rPr>
              <w:t>2027 год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62487D" w:rsidRPr="009978E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8E5">
              <w:rPr>
                <w:rFonts w:ascii="Courier New" w:hAnsi="Courier New" w:cs="Courier New"/>
                <w:sz w:val="22"/>
                <w:szCs w:val="22"/>
              </w:rPr>
              <w:t>год завершения действия программы,</w:t>
            </w:r>
          </w:p>
          <w:p w:rsidR="0062487D" w:rsidRPr="009978E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8E5">
              <w:rPr>
                <w:rFonts w:ascii="Courier New" w:hAnsi="Courier New" w:cs="Courier New"/>
                <w:sz w:val="22"/>
                <w:szCs w:val="22"/>
              </w:rPr>
              <w:t xml:space="preserve">2028 </w:t>
            </w:r>
          </w:p>
          <w:p w:rsidR="0062487D" w:rsidRPr="009978E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8E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62487D" w:rsidRPr="00A04D1C" w:rsidTr="002A4C1F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62487D" w:rsidRPr="00C2398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2487D" w:rsidRPr="00C2398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62487D" w:rsidRPr="00C23985" w:rsidRDefault="0062487D" w:rsidP="002A4C1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vMerge/>
            <w:vAlign w:val="center"/>
          </w:tcPr>
          <w:p w:rsidR="0062487D" w:rsidRPr="00C23985" w:rsidRDefault="0062487D" w:rsidP="002A4C1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487D" w:rsidRPr="00C23985" w:rsidRDefault="0062487D" w:rsidP="002A4C1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2487D" w:rsidRPr="00C23985" w:rsidRDefault="0062487D" w:rsidP="002A4C1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2487D" w:rsidRPr="00C23985" w:rsidRDefault="0062487D" w:rsidP="002A4C1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2487D" w:rsidRPr="00C23985" w:rsidRDefault="0062487D" w:rsidP="002A4C1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2487D" w:rsidRPr="00C23985" w:rsidRDefault="0062487D" w:rsidP="002A4C1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2487D" w:rsidRPr="00C23985" w:rsidRDefault="0062487D" w:rsidP="002A4C1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2487D" w:rsidRPr="00C23985" w:rsidRDefault="0062487D" w:rsidP="002A4C1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2487D" w:rsidRPr="00606045" w:rsidTr="002A4C1F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62487D" w:rsidRPr="00606045" w:rsidRDefault="002F03ED" w:rsidP="0062487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Муниципальная программа «Управление муниципальными финансами муниц</w:t>
            </w:r>
            <w:bookmarkStart w:id="0" w:name="_GoBack"/>
            <w:bookmarkEnd w:id="0"/>
            <w:r w:rsidRPr="00606045">
              <w:rPr>
                <w:rFonts w:ascii="Courier New" w:hAnsi="Courier New" w:cs="Courier New"/>
                <w:sz w:val="22"/>
                <w:szCs w:val="22"/>
              </w:rPr>
              <w:t>ипального образо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вания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 на 2023– 2028</w:t>
            </w:r>
            <w:r w:rsidRPr="00606045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198585,3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100027,8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98557,5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87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606045">
              <w:rPr>
                <w:rFonts w:ascii="Courier New" w:hAnsi="Courier New" w:cs="Courier New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87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87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ind w:left="175" w:firstLineChars="2" w:firstLine="4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100431,9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50360,4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50071,5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87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98153,4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49667,4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484886,0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87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ind w:firstLine="187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87D" w:rsidRPr="00606045" w:rsidTr="002A4C1F">
        <w:trPr>
          <w:trHeight w:val="20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606045">
              <w:rPr>
                <w:rFonts w:ascii="Courier New" w:hAnsi="Courier New" w:cs="Courier New"/>
                <w:sz w:val="22"/>
                <w:szCs w:val="22"/>
              </w:rPr>
              <w:t xml:space="preserve"> «Повышение эффективности бюджетных расходов и их оптимизация в муниципальном образ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овании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 на 2023 – 2028</w:t>
            </w:r>
            <w:r w:rsidRPr="00606045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121604,6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61829,9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59774,7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87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606045">
              <w:rPr>
                <w:rFonts w:ascii="Courier New" w:hAnsi="Courier New" w:cs="Courier New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87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87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ind w:left="175" w:firstLineChars="2" w:firstLine="4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45622,0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22781,0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22841,0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87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75982,6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39048,9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36933,7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87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ind w:firstLine="187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3C9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B3C9D" w:rsidRPr="00606045" w:rsidRDefault="00DB3C9D" w:rsidP="0062487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56" w:type="dxa"/>
            <w:vMerge w:val="restart"/>
            <w:vAlign w:val="center"/>
          </w:tcPr>
          <w:p w:rsidR="00DB3C9D" w:rsidRDefault="00DB3C9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2:</w:t>
            </w:r>
          </w:p>
          <w:p w:rsidR="00DB3C9D" w:rsidRPr="00606045" w:rsidRDefault="00DB3C9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«Создание условий для</w:t>
            </w:r>
            <w:r w:rsidRPr="00DE1FAD">
              <w:rPr>
                <w:rFonts w:ascii="Courier New" w:hAnsi="Courier New" w:cs="Courier New"/>
                <w:sz w:val="22"/>
                <w:szCs w:val="22"/>
              </w:rPr>
              <w:t xml:space="preserve"> финансовой </w:t>
            </w:r>
            <w:r w:rsidRPr="00DE1FAD">
              <w:rPr>
                <w:rFonts w:ascii="Courier New" w:hAnsi="Courier New" w:cs="Courier New"/>
                <w:sz w:val="22"/>
                <w:szCs w:val="22"/>
              </w:rPr>
              <w:lastRenderedPageBreak/>
              <w:t>устойчивости бюджетов посел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на 2023 – 2028</w:t>
            </w:r>
            <w:r w:rsidRPr="00DE1FA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76275,4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37969,0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38306,4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3C9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B3C9D" w:rsidRPr="00606045" w:rsidRDefault="00DB3C9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DB3C9D" w:rsidRPr="00606045" w:rsidRDefault="00DB3C9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606045">
              <w:rPr>
                <w:rFonts w:ascii="Courier New" w:hAnsi="Courier New" w:cs="Courier New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3C9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B3C9D" w:rsidRPr="00606045" w:rsidRDefault="00DB3C9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DB3C9D" w:rsidRPr="00606045" w:rsidRDefault="00DB3C9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3C9D" w:rsidRPr="00606045" w:rsidTr="002A4C1F">
        <w:trPr>
          <w:trHeight w:val="20"/>
        </w:trPr>
        <w:tc>
          <w:tcPr>
            <w:tcW w:w="724" w:type="dxa"/>
            <w:vMerge w:val="restart"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B3C9D" w:rsidRPr="00606045" w:rsidRDefault="00DB3C9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DB3C9D" w:rsidRPr="00606045" w:rsidRDefault="00DB3C9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ind w:left="175" w:firstLineChars="2" w:firstLine="4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3C9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B3C9D" w:rsidRPr="00606045" w:rsidRDefault="00DB3C9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DB3C9D" w:rsidRPr="00606045" w:rsidRDefault="00DB3C9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  <w:r w:rsidRPr="00606045">
              <w:rPr>
                <w:rFonts w:ascii="Courier New" w:hAnsi="Courier New" w:cs="Courier New"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54809,9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27579,4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27230,5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3C9D" w:rsidRPr="00606045" w:rsidTr="00DB3C9D">
        <w:trPr>
          <w:trHeight w:val="375"/>
        </w:trPr>
        <w:tc>
          <w:tcPr>
            <w:tcW w:w="724" w:type="dxa"/>
            <w:vMerge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B3C9D" w:rsidRPr="00606045" w:rsidRDefault="00DB3C9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DB3C9D" w:rsidRPr="00606045" w:rsidRDefault="00DB3C9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ind w:firstLine="18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21465,5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10389,6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11075,9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3C9D" w:rsidRPr="00606045" w:rsidTr="002A4C1F">
        <w:trPr>
          <w:trHeight w:val="810"/>
        </w:trPr>
        <w:tc>
          <w:tcPr>
            <w:tcW w:w="724" w:type="dxa"/>
            <w:vMerge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B3C9D" w:rsidRPr="00606045" w:rsidRDefault="00DB3C9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DB3C9D" w:rsidRPr="00606045" w:rsidRDefault="00DB3C9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ind w:firstLine="187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B3C9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87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2487D" w:rsidRPr="00606045" w:rsidRDefault="0062487D" w:rsidP="0062487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56" w:type="dxa"/>
            <w:vMerge w:val="restart"/>
            <w:vAlign w:val="center"/>
          </w:tcPr>
          <w:p w:rsidR="0062487D" w:rsidRPr="00D02D97" w:rsidRDefault="0062487D" w:rsidP="0062487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2D97">
              <w:rPr>
                <w:rFonts w:ascii="Courier New" w:hAnsi="Courier New" w:cs="Courier New"/>
                <w:sz w:val="22"/>
                <w:szCs w:val="22"/>
              </w:rPr>
              <w:t>Подпрограмма 3:</w:t>
            </w:r>
          </w:p>
          <w:p w:rsidR="0062487D" w:rsidRPr="00606045" w:rsidRDefault="0062487D" w:rsidP="0062487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D02D97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D02D9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Pr="00D02D9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Балаганский</w:t>
            </w:r>
            <w:proofErr w:type="spellEnd"/>
            <w:r w:rsidRPr="00D02D9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район, организация составления и исполнения районного бюджета на 2023 – 2028 годы</w:t>
            </w:r>
            <w:r w:rsidRPr="00D02D9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487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2487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87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606045">
              <w:rPr>
                <w:rFonts w:ascii="Courier New" w:hAnsi="Courier New" w:cs="Courier New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87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87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ind w:left="175" w:firstLineChars="2" w:firstLine="4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87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487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2487D" w:rsidRPr="00606045" w:rsidRDefault="00DB3C9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87D" w:rsidRPr="00606045" w:rsidTr="002A4C1F">
        <w:trPr>
          <w:trHeight w:val="20"/>
        </w:trPr>
        <w:tc>
          <w:tcPr>
            <w:tcW w:w="724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2487D" w:rsidRPr="00606045" w:rsidRDefault="0062487D" w:rsidP="002A4C1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ind w:firstLine="187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2487D" w:rsidRPr="00606045" w:rsidRDefault="0062487D" w:rsidP="002A4C1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2487D" w:rsidRDefault="0062487D" w:rsidP="0062487D">
      <w:pPr>
        <w:rPr>
          <w:rFonts w:ascii="Courier New" w:hAnsi="Courier New" w:cs="Courier New"/>
          <w:sz w:val="22"/>
          <w:szCs w:val="22"/>
        </w:rPr>
        <w:sectPr w:rsidR="0062487D" w:rsidSect="009774C5">
          <w:pgSz w:w="16838" w:h="11906" w:orient="landscape"/>
          <w:pgMar w:top="993" w:right="820" w:bottom="851" w:left="851" w:header="709" w:footer="709" w:gutter="0"/>
          <w:pgNumType w:start="1"/>
          <w:cols w:space="708"/>
          <w:docGrid w:linePitch="360"/>
        </w:sectPr>
      </w:pPr>
    </w:p>
    <w:p w:rsidR="007E1721" w:rsidRPr="00606045" w:rsidRDefault="007E1721" w:rsidP="009D172E">
      <w:pPr>
        <w:rPr>
          <w:rFonts w:ascii="Courier New" w:hAnsi="Courier New" w:cs="Courier New"/>
          <w:sz w:val="22"/>
          <w:szCs w:val="22"/>
        </w:rPr>
      </w:pPr>
    </w:p>
    <w:sectPr w:rsidR="007E1721" w:rsidRPr="00606045" w:rsidSect="009774C5">
      <w:pgSz w:w="16838" w:h="11906" w:orient="landscape"/>
      <w:pgMar w:top="851" w:right="1134" w:bottom="70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07" w:rsidRDefault="00137407" w:rsidP="00B16A6B">
      <w:r>
        <w:separator/>
      </w:r>
    </w:p>
  </w:endnote>
  <w:endnote w:type="continuationSeparator" w:id="0">
    <w:p w:rsidR="00137407" w:rsidRDefault="00137407" w:rsidP="00B1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07" w:rsidRDefault="00137407" w:rsidP="00B16A6B">
      <w:r>
        <w:separator/>
      </w:r>
    </w:p>
  </w:footnote>
  <w:footnote w:type="continuationSeparator" w:id="0">
    <w:p w:rsidR="00137407" w:rsidRDefault="00137407" w:rsidP="00B1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60472"/>
      <w:docPartObj>
        <w:docPartGallery w:val="Page Numbers (Top of Page)"/>
        <w:docPartUnique/>
      </w:docPartObj>
    </w:sdtPr>
    <w:sdtEndPr/>
    <w:sdtContent>
      <w:p w:rsidR="00561EF2" w:rsidRDefault="00561EF2" w:rsidP="00BC2654">
        <w:pPr>
          <w:pStyle w:val="a7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048"/>
    <w:multiLevelType w:val="hybridMultilevel"/>
    <w:tmpl w:val="BE5A0C40"/>
    <w:lvl w:ilvl="0" w:tplc="7974D73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3665D7"/>
    <w:multiLevelType w:val="multilevel"/>
    <w:tmpl w:val="7C30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7775DF"/>
    <w:multiLevelType w:val="hybridMultilevel"/>
    <w:tmpl w:val="32F40C94"/>
    <w:lvl w:ilvl="0" w:tplc="507AC21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6266E5"/>
    <w:multiLevelType w:val="hybridMultilevel"/>
    <w:tmpl w:val="A7F4B12E"/>
    <w:lvl w:ilvl="0" w:tplc="48D0AA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A2B48"/>
    <w:multiLevelType w:val="hybridMultilevel"/>
    <w:tmpl w:val="D3F0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E1A6A"/>
    <w:multiLevelType w:val="hybridMultilevel"/>
    <w:tmpl w:val="B65C9886"/>
    <w:lvl w:ilvl="0" w:tplc="05C6EFF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943050B"/>
    <w:multiLevelType w:val="hybridMultilevel"/>
    <w:tmpl w:val="A25E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81F77"/>
    <w:multiLevelType w:val="hybridMultilevel"/>
    <w:tmpl w:val="B8F07256"/>
    <w:lvl w:ilvl="0" w:tplc="1DEAFE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86D"/>
    <w:rsid w:val="00005555"/>
    <w:rsid w:val="00007C41"/>
    <w:rsid w:val="00017D11"/>
    <w:rsid w:val="000232CA"/>
    <w:rsid w:val="000241B5"/>
    <w:rsid w:val="00032637"/>
    <w:rsid w:val="00035451"/>
    <w:rsid w:val="00046E9A"/>
    <w:rsid w:val="000478E3"/>
    <w:rsid w:val="00053EA3"/>
    <w:rsid w:val="00054460"/>
    <w:rsid w:val="00054AAD"/>
    <w:rsid w:val="00066481"/>
    <w:rsid w:val="00067FC3"/>
    <w:rsid w:val="000733C8"/>
    <w:rsid w:val="000739BC"/>
    <w:rsid w:val="00073A38"/>
    <w:rsid w:val="00075CA3"/>
    <w:rsid w:val="000770CC"/>
    <w:rsid w:val="0009029D"/>
    <w:rsid w:val="00094274"/>
    <w:rsid w:val="000A256A"/>
    <w:rsid w:val="000A25AA"/>
    <w:rsid w:val="000A6BD2"/>
    <w:rsid w:val="000A6D4C"/>
    <w:rsid w:val="000A74B6"/>
    <w:rsid w:val="000B0D30"/>
    <w:rsid w:val="000B270A"/>
    <w:rsid w:val="000B49A6"/>
    <w:rsid w:val="000B66C5"/>
    <w:rsid w:val="000C1536"/>
    <w:rsid w:val="000D3971"/>
    <w:rsid w:val="000D5F64"/>
    <w:rsid w:val="000D6791"/>
    <w:rsid w:val="000E011A"/>
    <w:rsid w:val="000E1475"/>
    <w:rsid w:val="000E1940"/>
    <w:rsid w:val="000E5614"/>
    <w:rsid w:val="000E7057"/>
    <w:rsid w:val="001033CF"/>
    <w:rsid w:val="00104B40"/>
    <w:rsid w:val="001101DF"/>
    <w:rsid w:val="00110C8F"/>
    <w:rsid w:val="0012500F"/>
    <w:rsid w:val="00135E8F"/>
    <w:rsid w:val="00136AAD"/>
    <w:rsid w:val="00136F65"/>
    <w:rsid w:val="00137407"/>
    <w:rsid w:val="00140615"/>
    <w:rsid w:val="001412ED"/>
    <w:rsid w:val="001417EC"/>
    <w:rsid w:val="001459D3"/>
    <w:rsid w:val="001507AD"/>
    <w:rsid w:val="00151C4E"/>
    <w:rsid w:val="00152023"/>
    <w:rsid w:val="001529A0"/>
    <w:rsid w:val="00155693"/>
    <w:rsid w:val="00165690"/>
    <w:rsid w:val="00170370"/>
    <w:rsid w:val="0017143E"/>
    <w:rsid w:val="00172847"/>
    <w:rsid w:val="001763F3"/>
    <w:rsid w:val="001935B1"/>
    <w:rsid w:val="00194725"/>
    <w:rsid w:val="001A0110"/>
    <w:rsid w:val="001A2487"/>
    <w:rsid w:val="001A2C3F"/>
    <w:rsid w:val="001A6B68"/>
    <w:rsid w:val="001B3BF0"/>
    <w:rsid w:val="001B61D3"/>
    <w:rsid w:val="001C0EB9"/>
    <w:rsid w:val="001C182A"/>
    <w:rsid w:val="001C42C9"/>
    <w:rsid w:val="001C60AC"/>
    <w:rsid w:val="001C7717"/>
    <w:rsid w:val="001D2986"/>
    <w:rsid w:val="001D57A3"/>
    <w:rsid w:val="001E135F"/>
    <w:rsid w:val="001E5226"/>
    <w:rsid w:val="001E6582"/>
    <w:rsid w:val="00200059"/>
    <w:rsid w:val="00202393"/>
    <w:rsid w:val="002029C2"/>
    <w:rsid w:val="00206950"/>
    <w:rsid w:val="0020759F"/>
    <w:rsid w:val="002143EC"/>
    <w:rsid w:val="00215C3F"/>
    <w:rsid w:val="00216329"/>
    <w:rsid w:val="00216E18"/>
    <w:rsid w:val="00220CA4"/>
    <w:rsid w:val="00230C11"/>
    <w:rsid w:val="002328D3"/>
    <w:rsid w:val="00232B58"/>
    <w:rsid w:val="00236333"/>
    <w:rsid w:val="00243B92"/>
    <w:rsid w:val="00244D76"/>
    <w:rsid w:val="0024579B"/>
    <w:rsid w:val="002465FB"/>
    <w:rsid w:val="0025002A"/>
    <w:rsid w:val="0025190F"/>
    <w:rsid w:val="00252776"/>
    <w:rsid w:val="00254742"/>
    <w:rsid w:val="00255E1E"/>
    <w:rsid w:val="00263E78"/>
    <w:rsid w:val="00263F3C"/>
    <w:rsid w:val="00265155"/>
    <w:rsid w:val="002704E5"/>
    <w:rsid w:val="0027523D"/>
    <w:rsid w:val="0027636C"/>
    <w:rsid w:val="00277BFB"/>
    <w:rsid w:val="00277C66"/>
    <w:rsid w:val="00280492"/>
    <w:rsid w:val="00287100"/>
    <w:rsid w:val="002948B6"/>
    <w:rsid w:val="002956A4"/>
    <w:rsid w:val="00297451"/>
    <w:rsid w:val="00297E3A"/>
    <w:rsid w:val="002A4C1F"/>
    <w:rsid w:val="002A7BC7"/>
    <w:rsid w:val="002B4DFD"/>
    <w:rsid w:val="002B71C6"/>
    <w:rsid w:val="002C4DD9"/>
    <w:rsid w:val="002D1B9C"/>
    <w:rsid w:val="002D3BCD"/>
    <w:rsid w:val="002D4B04"/>
    <w:rsid w:val="002D7B46"/>
    <w:rsid w:val="002E2D97"/>
    <w:rsid w:val="002F03ED"/>
    <w:rsid w:val="002F3C7A"/>
    <w:rsid w:val="002F468C"/>
    <w:rsid w:val="003027BC"/>
    <w:rsid w:val="00303A94"/>
    <w:rsid w:val="00305EA5"/>
    <w:rsid w:val="00313A10"/>
    <w:rsid w:val="0032142F"/>
    <w:rsid w:val="00325BFF"/>
    <w:rsid w:val="003370C5"/>
    <w:rsid w:val="00340949"/>
    <w:rsid w:val="0034114F"/>
    <w:rsid w:val="00341C0D"/>
    <w:rsid w:val="00342656"/>
    <w:rsid w:val="00343A31"/>
    <w:rsid w:val="0035121A"/>
    <w:rsid w:val="00352467"/>
    <w:rsid w:val="003548AA"/>
    <w:rsid w:val="00354B3B"/>
    <w:rsid w:val="00355CA3"/>
    <w:rsid w:val="0037045C"/>
    <w:rsid w:val="0037349C"/>
    <w:rsid w:val="00381061"/>
    <w:rsid w:val="00381CB9"/>
    <w:rsid w:val="003844D5"/>
    <w:rsid w:val="00384F7F"/>
    <w:rsid w:val="0038659E"/>
    <w:rsid w:val="003952FF"/>
    <w:rsid w:val="0039722B"/>
    <w:rsid w:val="003A004C"/>
    <w:rsid w:val="003A431C"/>
    <w:rsid w:val="003A59B8"/>
    <w:rsid w:val="003B3A56"/>
    <w:rsid w:val="003B4039"/>
    <w:rsid w:val="003B5265"/>
    <w:rsid w:val="003B5CB5"/>
    <w:rsid w:val="003C220B"/>
    <w:rsid w:val="003C3FC5"/>
    <w:rsid w:val="003C67EF"/>
    <w:rsid w:val="003C705C"/>
    <w:rsid w:val="003D04CB"/>
    <w:rsid w:val="003D4AB9"/>
    <w:rsid w:val="003D4CEF"/>
    <w:rsid w:val="003D7E1B"/>
    <w:rsid w:val="003E280E"/>
    <w:rsid w:val="003E63AD"/>
    <w:rsid w:val="003F3F8D"/>
    <w:rsid w:val="003F4D59"/>
    <w:rsid w:val="003F7AAF"/>
    <w:rsid w:val="00403FCC"/>
    <w:rsid w:val="00410B6A"/>
    <w:rsid w:val="00411E9C"/>
    <w:rsid w:val="00421E13"/>
    <w:rsid w:val="00422A99"/>
    <w:rsid w:val="004230B7"/>
    <w:rsid w:val="00425649"/>
    <w:rsid w:val="00426696"/>
    <w:rsid w:val="004315AE"/>
    <w:rsid w:val="00434368"/>
    <w:rsid w:val="00452087"/>
    <w:rsid w:val="0045601E"/>
    <w:rsid w:val="00460A13"/>
    <w:rsid w:val="00461560"/>
    <w:rsid w:val="00463AF1"/>
    <w:rsid w:val="004651B7"/>
    <w:rsid w:val="004671E7"/>
    <w:rsid w:val="00470F32"/>
    <w:rsid w:val="0047218B"/>
    <w:rsid w:val="004737BB"/>
    <w:rsid w:val="00482550"/>
    <w:rsid w:val="004867CA"/>
    <w:rsid w:val="004A07C9"/>
    <w:rsid w:val="004A648A"/>
    <w:rsid w:val="004B0AC1"/>
    <w:rsid w:val="004B14E8"/>
    <w:rsid w:val="004B53A8"/>
    <w:rsid w:val="004C0BD8"/>
    <w:rsid w:val="004C284B"/>
    <w:rsid w:val="004D19A3"/>
    <w:rsid w:val="004D1FCA"/>
    <w:rsid w:val="004D352B"/>
    <w:rsid w:val="004D4F6E"/>
    <w:rsid w:val="004D65B4"/>
    <w:rsid w:val="004D7D68"/>
    <w:rsid w:val="004E1597"/>
    <w:rsid w:val="004E5DD6"/>
    <w:rsid w:val="004E6845"/>
    <w:rsid w:val="004F4460"/>
    <w:rsid w:val="004F5795"/>
    <w:rsid w:val="005002B0"/>
    <w:rsid w:val="005247C2"/>
    <w:rsid w:val="005267BD"/>
    <w:rsid w:val="00530239"/>
    <w:rsid w:val="00543E56"/>
    <w:rsid w:val="00547A28"/>
    <w:rsid w:val="00553F32"/>
    <w:rsid w:val="00555124"/>
    <w:rsid w:val="00557877"/>
    <w:rsid w:val="005617EE"/>
    <w:rsid w:val="00561EF2"/>
    <w:rsid w:val="005637FC"/>
    <w:rsid w:val="00563CDB"/>
    <w:rsid w:val="0056545C"/>
    <w:rsid w:val="0057087F"/>
    <w:rsid w:val="00570E82"/>
    <w:rsid w:val="005734F3"/>
    <w:rsid w:val="00582600"/>
    <w:rsid w:val="005852E0"/>
    <w:rsid w:val="00586614"/>
    <w:rsid w:val="00587ED8"/>
    <w:rsid w:val="005924BA"/>
    <w:rsid w:val="005A50BD"/>
    <w:rsid w:val="005A5440"/>
    <w:rsid w:val="005A586D"/>
    <w:rsid w:val="005A5FA1"/>
    <w:rsid w:val="005A75B9"/>
    <w:rsid w:val="005B4248"/>
    <w:rsid w:val="005C10DA"/>
    <w:rsid w:val="005C492D"/>
    <w:rsid w:val="005C6EFF"/>
    <w:rsid w:val="005D16FF"/>
    <w:rsid w:val="005D1D0E"/>
    <w:rsid w:val="005D55B3"/>
    <w:rsid w:val="005D7DF2"/>
    <w:rsid w:val="005E2369"/>
    <w:rsid w:val="005E3E9D"/>
    <w:rsid w:val="005E4859"/>
    <w:rsid w:val="005F0362"/>
    <w:rsid w:val="005F23E6"/>
    <w:rsid w:val="005F2D0D"/>
    <w:rsid w:val="005F5522"/>
    <w:rsid w:val="005F72A6"/>
    <w:rsid w:val="00600200"/>
    <w:rsid w:val="00606045"/>
    <w:rsid w:val="006128CB"/>
    <w:rsid w:val="006241CF"/>
    <w:rsid w:val="0062487D"/>
    <w:rsid w:val="0062719D"/>
    <w:rsid w:val="00630C03"/>
    <w:rsid w:val="00631499"/>
    <w:rsid w:val="00637C0F"/>
    <w:rsid w:val="006406C2"/>
    <w:rsid w:val="00642FAC"/>
    <w:rsid w:val="00646120"/>
    <w:rsid w:val="00646EA1"/>
    <w:rsid w:val="006501DA"/>
    <w:rsid w:val="0065676D"/>
    <w:rsid w:val="00667BC2"/>
    <w:rsid w:val="0067764C"/>
    <w:rsid w:val="0068707D"/>
    <w:rsid w:val="0069587F"/>
    <w:rsid w:val="00695B81"/>
    <w:rsid w:val="006A29F9"/>
    <w:rsid w:val="006A35B6"/>
    <w:rsid w:val="006B10C5"/>
    <w:rsid w:val="006B3914"/>
    <w:rsid w:val="006B6AF0"/>
    <w:rsid w:val="006B7627"/>
    <w:rsid w:val="006D4DA8"/>
    <w:rsid w:val="006E006C"/>
    <w:rsid w:val="006E5069"/>
    <w:rsid w:val="006E67DA"/>
    <w:rsid w:val="006E6E2A"/>
    <w:rsid w:val="006F2166"/>
    <w:rsid w:val="006F6A67"/>
    <w:rsid w:val="00702E87"/>
    <w:rsid w:val="00706A86"/>
    <w:rsid w:val="007116F0"/>
    <w:rsid w:val="00713B1A"/>
    <w:rsid w:val="00727A0E"/>
    <w:rsid w:val="00732AB3"/>
    <w:rsid w:val="007405E5"/>
    <w:rsid w:val="00740C42"/>
    <w:rsid w:val="0074192D"/>
    <w:rsid w:val="00742A64"/>
    <w:rsid w:val="007439B1"/>
    <w:rsid w:val="007477A5"/>
    <w:rsid w:val="007548FD"/>
    <w:rsid w:val="00755A3B"/>
    <w:rsid w:val="00757ED9"/>
    <w:rsid w:val="00762CA9"/>
    <w:rsid w:val="00765486"/>
    <w:rsid w:val="007748D9"/>
    <w:rsid w:val="00775867"/>
    <w:rsid w:val="00775BCF"/>
    <w:rsid w:val="00777FB9"/>
    <w:rsid w:val="00780C7D"/>
    <w:rsid w:val="0078208D"/>
    <w:rsid w:val="00785119"/>
    <w:rsid w:val="00787E88"/>
    <w:rsid w:val="00792F92"/>
    <w:rsid w:val="007948CC"/>
    <w:rsid w:val="00795917"/>
    <w:rsid w:val="00795C1E"/>
    <w:rsid w:val="007A228D"/>
    <w:rsid w:val="007A645D"/>
    <w:rsid w:val="007A733A"/>
    <w:rsid w:val="007B0D92"/>
    <w:rsid w:val="007B212C"/>
    <w:rsid w:val="007B39A5"/>
    <w:rsid w:val="007C0C9C"/>
    <w:rsid w:val="007C2057"/>
    <w:rsid w:val="007C3436"/>
    <w:rsid w:val="007C47AD"/>
    <w:rsid w:val="007C6648"/>
    <w:rsid w:val="007C6AEF"/>
    <w:rsid w:val="007D637D"/>
    <w:rsid w:val="007E1721"/>
    <w:rsid w:val="007E461A"/>
    <w:rsid w:val="007E6A8F"/>
    <w:rsid w:val="007E70ED"/>
    <w:rsid w:val="007F0051"/>
    <w:rsid w:val="007F0256"/>
    <w:rsid w:val="007F035D"/>
    <w:rsid w:val="007F1CA0"/>
    <w:rsid w:val="007F2A45"/>
    <w:rsid w:val="007F3CF8"/>
    <w:rsid w:val="007F67CD"/>
    <w:rsid w:val="008019D0"/>
    <w:rsid w:val="0080379E"/>
    <w:rsid w:val="00803B7F"/>
    <w:rsid w:val="00804F57"/>
    <w:rsid w:val="00805BC0"/>
    <w:rsid w:val="00812063"/>
    <w:rsid w:val="00813C06"/>
    <w:rsid w:val="008144C1"/>
    <w:rsid w:val="008153F9"/>
    <w:rsid w:val="008208D1"/>
    <w:rsid w:val="00831AA4"/>
    <w:rsid w:val="0083308C"/>
    <w:rsid w:val="0083392A"/>
    <w:rsid w:val="00833DEA"/>
    <w:rsid w:val="00834B82"/>
    <w:rsid w:val="0084390F"/>
    <w:rsid w:val="00843EDD"/>
    <w:rsid w:val="00845C22"/>
    <w:rsid w:val="00851EFB"/>
    <w:rsid w:val="00863466"/>
    <w:rsid w:val="00872D9B"/>
    <w:rsid w:val="00874028"/>
    <w:rsid w:val="00882C5C"/>
    <w:rsid w:val="00885083"/>
    <w:rsid w:val="00887D61"/>
    <w:rsid w:val="00891FC7"/>
    <w:rsid w:val="00894251"/>
    <w:rsid w:val="0089478D"/>
    <w:rsid w:val="00895586"/>
    <w:rsid w:val="0089705B"/>
    <w:rsid w:val="008A1E3B"/>
    <w:rsid w:val="008B5CA3"/>
    <w:rsid w:val="008C2034"/>
    <w:rsid w:val="008C335A"/>
    <w:rsid w:val="008C72C2"/>
    <w:rsid w:val="008D5367"/>
    <w:rsid w:val="008D7CBE"/>
    <w:rsid w:val="008E2B82"/>
    <w:rsid w:val="008E4473"/>
    <w:rsid w:val="008E641F"/>
    <w:rsid w:val="008F148F"/>
    <w:rsid w:val="008F44F2"/>
    <w:rsid w:val="00901086"/>
    <w:rsid w:val="009010C1"/>
    <w:rsid w:val="00906655"/>
    <w:rsid w:val="009120E5"/>
    <w:rsid w:val="00913D40"/>
    <w:rsid w:val="00914113"/>
    <w:rsid w:val="00920A57"/>
    <w:rsid w:val="009222A5"/>
    <w:rsid w:val="00923D1F"/>
    <w:rsid w:val="00925FEB"/>
    <w:rsid w:val="00935447"/>
    <w:rsid w:val="009375BA"/>
    <w:rsid w:val="0094088A"/>
    <w:rsid w:val="00942B79"/>
    <w:rsid w:val="00944046"/>
    <w:rsid w:val="0095263E"/>
    <w:rsid w:val="00957C0F"/>
    <w:rsid w:val="00964686"/>
    <w:rsid w:val="00964A8C"/>
    <w:rsid w:val="0096538C"/>
    <w:rsid w:val="00974949"/>
    <w:rsid w:val="00976157"/>
    <w:rsid w:val="00976ADB"/>
    <w:rsid w:val="009774C5"/>
    <w:rsid w:val="009800F2"/>
    <w:rsid w:val="0098670B"/>
    <w:rsid w:val="00990F07"/>
    <w:rsid w:val="0099406E"/>
    <w:rsid w:val="009940A3"/>
    <w:rsid w:val="00995F81"/>
    <w:rsid w:val="009978E5"/>
    <w:rsid w:val="009A00A0"/>
    <w:rsid w:val="009A1745"/>
    <w:rsid w:val="009A52D2"/>
    <w:rsid w:val="009B22D6"/>
    <w:rsid w:val="009B5F6B"/>
    <w:rsid w:val="009C56AA"/>
    <w:rsid w:val="009C7464"/>
    <w:rsid w:val="009D172E"/>
    <w:rsid w:val="009D2AD3"/>
    <w:rsid w:val="009E646A"/>
    <w:rsid w:val="009E708B"/>
    <w:rsid w:val="009F114E"/>
    <w:rsid w:val="009F21EE"/>
    <w:rsid w:val="009F22DE"/>
    <w:rsid w:val="00A02640"/>
    <w:rsid w:val="00A0318A"/>
    <w:rsid w:val="00A03258"/>
    <w:rsid w:val="00A04EE9"/>
    <w:rsid w:val="00A05328"/>
    <w:rsid w:val="00A10ACB"/>
    <w:rsid w:val="00A11931"/>
    <w:rsid w:val="00A14862"/>
    <w:rsid w:val="00A23770"/>
    <w:rsid w:val="00A26580"/>
    <w:rsid w:val="00A30480"/>
    <w:rsid w:val="00A31B70"/>
    <w:rsid w:val="00A344F2"/>
    <w:rsid w:val="00A40D78"/>
    <w:rsid w:val="00A426C9"/>
    <w:rsid w:val="00A50815"/>
    <w:rsid w:val="00A53B01"/>
    <w:rsid w:val="00A55DF0"/>
    <w:rsid w:val="00A56E88"/>
    <w:rsid w:val="00A578C3"/>
    <w:rsid w:val="00A57D84"/>
    <w:rsid w:val="00A62F39"/>
    <w:rsid w:val="00A739C2"/>
    <w:rsid w:val="00A83771"/>
    <w:rsid w:val="00A903A8"/>
    <w:rsid w:val="00A91479"/>
    <w:rsid w:val="00A91BCC"/>
    <w:rsid w:val="00A92069"/>
    <w:rsid w:val="00A95152"/>
    <w:rsid w:val="00AA075E"/>
    <w:rsid w:val="00AA0965"/>
    <w:rsid w:val="00AA673A"/>
    <w:rsid w:val="00AB3051"/>
    <w:rsid w:val="00AB453B"/>
    <w:rsid w:val="00AC05AB"/>
    <w:rsid w:val="00AC4CEE"/>
    <w:rsid w:val="00AC5CAF"/>
    <w:rsid w:val="00AC69D3"/>
    <w:rsid w:val="00AD3EEB"/>
    <w:rsid w:val="00AD41BE"/>
    <w:rsid w:val="00AD5CBF"/>
    <w:rsid w:val="00AD7940"/>
    <w:rsid w:val="00AE3B82"/>
    <w:rsid w:val="00AE4F9B"/>
    <w:rsid w:val="00AE55CC"/>
    <w:rsid w:val="00AF0269"/>
    <w:rsid w:val="00AF03B8"/>
    <w:rsid w:val="00AF2E56"/>
    <w:rsid w:val="00AF5BBE"/>
    <w:rsid w:val="00B07A75"/>
    <w:rsid w:val="00B14E3A"/>
    <w:rsid w:val="00B15986"/>
    <w:rsid w:val="00B16A6B"/>
    <w:rsid w:val="00B17E64"/>
    <w:rsid w:val="00B23EB8"/>
    <w:rsid w:val="00B27D62"/>
    <w:rsid w:val="00B314B6"/>
    <w:rsid w:val="00B315D0"/>
    <w:rsid w:val="00B317EE"/>
    <w:rsid w:val="00B405BF"/>
    <w:rsid w:val="00B43EDE"/>
    <w:rsid w:val="00B45835"/>
    <w:rsid w:val="00B55956"/>
    <w:rsid w:val="00B57DB1"/>
    <w:rsid w:val="00B62399"/>
    <w:rsid w:val="00B62CF7"/>
    <w:rsid w:val="00B64083"/>
    <w:rsid w:val="00B744F2"/>
    <w:rsid w:val="00B77EBD"/>
    <w:rsid w:val="00B81162"/>
    <w:rsid w:val="00B93516"/>
    <w:rsid w:val="00B94FAE"/>
    <w:rsid w:val="00B97DC3"/>
    <w:rsid w:val="00BA1141"/>
    <w:rsid w:val="00BA1F04"/>
    <w:rsid w:val="00BA37FF"/>
    <w:rsid w:val="00BB1F9D"/>
    <w:rsid w:val="00BB5581"/>
    <w:rsid w:val="00BC0B8A"/>
    <w:rsid w:val="00BC2654"/>
    <w:rsid w:val="00BC2F40"/>
    <w:rsid w:val="00BC335B"/>
    <w:rsid w:val="00BD1E3A"/>
    <w:rsid w:val="00BD4A02"/>
    <w:rsid w:val="00BE1EB9"/>
    <w:rsid w:val="00BE5C61"/>
    <w:rsid w:val="00BE6425"/>
    <w:rsid w:val="00BF141A"/>
    <w:rsid w:val="00BF6632"/>
    <w:rsid w:val="00BF723C"/>
    <w:rsid w:val="00C13A21"/>
    <w:rsid w:val="00C214F0"/>
    <w:rsid w:val="00C235FB"/>
    <w:rsid w:val="00C267BE"/>
    <w:rsid w:val="00C30862"/>
    <w:rsid w:val="00C31E65"/>
    <w:rsid w:val="00C324C1"/>
    <w:rsid w:val="00C337E7"/>
    <w:rsid w:val="00C34F0F"/>
    <w:rsid w:val="00C36E29"/>
    <w:rsid w:val="00C37036"/>
    <w:rsid w:val="00C3749A"/>
    <w:rsid w:val="00C45FDE"/>
    <w:rsid w:val="00C54D6D"/>
    <w:rsid w:val="00C56389"/>
    <w:rsid w:val="00C6193B"/>
    <w:rsid w:val="00C66319"/>
    <w:rsid w:val="00C77C75"/>
    <w:rsid w:val="00C86507"/>
    <w:rsid w:val="00C9066C"/>
    <w:rsid w:val="00C9196C"/>
    <w:rsid w:val="00C94491"/>
    <w:rsid w:val="00C96246"/>
    <w:rsid w:val="00C97083"/>
    <w:rsid w:val="00CA60DD"/>
    <w:rsid w:val="00CB024A"/>
    <w:rsid w:val="00CB3140"/>
    <w:rsid w:val="00CC3BF7"/>
    <w:rsid w:val="00CD25AE"/>
    <w:rsid w:val="00CD4AB0"/>
    <w:rsid w:val="00CD6637"/>
    <w:rsid w:val="00CE1620"/>
    <w:rsid w:val="00CF14B7"/>
    <w:rsid w:val="00D015CF"/>
    <w:rsid w:val="00D01C1F"/>
    <w:rsid w:val="00D02D97"/>
    <w:rsid w:val="00D13953"/>
    <w:rsid w:val="00D32950"/>
    <w:rsid w:val="00D334A1"/>
    <w:rsid w:val="00D4043E"/>
    <w:rsid w:val="00D419CB"/>
    <w:rsid w:val="00D457C0"/>
    <w:rsid w:val="00D60B9C"/>
    <w:rsid w:val="00D61987"/>
    <w:rsid w:val="00D63F56"/>
    <w:rsid w:val="00D657CA"/>
    <w:rsid w:val="00D70787"/>
    <w:rsid w:val="00D72650"/>
    <w:rsid w:val="00D75BDE"/>
    <w:rsid w:val="00D77632"/>
    <w:rsid w:val="00D81853"/>
    <w:rsid w:val="00D82F17"/>
    <w:rsid w:val="00D94069"/>
    <w:rsid w:val="00DA0908"/>
    <w:rsid w:val="00DA31E0"/>
    <w:rsid w:val="00DA3BFF"/>
    <w:rsid w:val="00DA6654"/>
    <w:rsid w:val="00DA6C6A"/>
    <w:rsid w:val="00DB3C9D"/>
    <w:rsid w:val="00DB46F6"/>
    <w:rsid w:val="00DB63FB"/>
    <w:rsid w:val="00DC18F5"/>
    <w:rsid w:val="00DD3FCB"/>
    <w:rsid w:val="00DD4DD3"/>
    <w:rsid w:val="00DD6B3C"/>
    <w:rsid w:val="00DE1FAD"/>
    <w:rsid w:val="00DF39FC"/>
    <w:rsid w:val="00DF7C46"/>
    <w:rsid w:val="00E04544"/>
    <w:rsid w:val="00E1578C"/>
    <w:rsid w:val="00E2068A"/>
    <w:rsid w:val="00E20C96"/>
    <w:rsid w:val="00E214FA"/>
    <w:rsid w:val="00E25854"/>
    <w:rsid w:val="00E258B8"/>
    <w:rsid w:val="00E2630F"/>
    <w:rsid w:val="00E40038"/>
    <w:rsid w:val="00E4004C"/>
    <w:rsid w:val="00E4174F"/>
    <w:rsid w:val="00E41AA4"/>
    <w:rsid w:val="00E4272C"/>
    <w:rsid w:val="00E4525E"/>
    <w:rsid w:val="00E46A39"/>
    <w:rsid w:val="00E4736A"/>
    <w:rsid w:val="00E51436"/>
    <w:rsid w:val="00E53DB2"/>
    <w:rsid w:val="00E56442"/>
    <w:rsid w:val="00E568B5"/>
    <w:rsid w:val="00E65A9E"/>
    <w:rsid w:val="00E75223"/>
    <w:rsid w:val="00E76ED7"/>
    <w:rsid w:val="00E85B42"/>
    <w:rsid w:val="00E86CAC"/>
    <w:rsid w:val="00E91BFE"/>
    <w:rsid w:val="00E934E3"/>
    <w:rsid w:val="00E9455A"/>
    <w:rsid w:val="00E94769"/>
    <w:rsid w:val="00EA21BD"/>
    <w:rsid w:val="00EA51AA"/>
    <w:rsid w:val="00EA66B1"/>
    <w:rsid w:val="00EB3923"/>
    <w:rsid w:val="00EB3B1A"/>
    <w:rsid w:val="00EC1718"/>
    <w:rsid w:val="00EC5527"/>
    <w:rsid w:val="00EC6708"/>
    <w:rsid w:val="00ED073D"/>
    <w:rsid w:val="00EE0C4E"/>
    <w:rsid w:val="00EE0DAB"/>
    <w:rsid w:val="00EE4670"/>
    <w:rsid w:val="00EE5915"/>
    <w:rsid w:val="00EE5F5C"/>
    <w:rsid w:val="00EE6B77"/>
    <w:rsid w:val="00EE6EF1"/>
    <w:rsid w:val="00EF266D"/>
    <w:rsid w:val="00EF2C10"/>
    <w:rsid w:val="00EF5D4D"/>
    <w:rsid w:val="00F01BF6"/>
    <w:rsid w:val="00F06D28"/>
    <w:rsid w:val="00F111F9"/>
    <w:rsid w:val="00F11FA3"/>
    <w:rsid w:val="00F12FA5"/>
    <w:rsid w:val="00F200B6"/>
    <w:rsid w:val="00F2193B"/>
    <w:rsid w:val="00F242F2"/>
    <w:rsid w:val="00F257FA"/>
    <w:rsid w:val="00F263F4"/>
    <w:rsid w:val="00F26A23"/>
    <w:rsid w:val="00F34CFA"/>
    <w:rsid w:val="00F36679"/>
    <w:rsid w:val="00F40FD2"/>
    <w:rsid w:val="00F42020"/>
    <w:rsid w:val="00F4384C"/>
    <w:rsid w:val="00F47B01"/>
    <w:rsid w:val="00F47D39"/>
    <w:rsid w:val="00F63AE3"/>
    <w:rsid w:val="00F675E0"/>
    <w:rsid w:val="00F72D20"/>
    <w:rsid w:val="00F80422"/>
    <w:rsid w:val="00F80985"/>
    <w:rsid w:val="00F85B70"/>
    <w:rsid w:val="00F93935"/>
    <w:rsid w:val="00F94434"/>
    <w:rsid w:val="00F94E77"/>
    <w:rsid w:val="00F952B5"/>
    <w:rsid w:val="00FA23ED"/>
    <w:rsid w:val="00FA7647"/>
    <w:rsid w:val="00FA7958"/>
    <w:rsid w:val="00FB3A9F"/>
    <w:rsid w:val="00FB3DE6"/>
    <w:rsid w:val="00FC46D7"/>
    <w:rsid w:val="00FC706C"/>
    <w:rsid w:val="00FE03A1"/>
    <w:rsid w:val="00FE095C"/>
    <w:rsid w:val="00FE6BB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DD"/>
    <w:rPr>
      <w:sz w:val="24"/>
      <w:szCs w:val="24"/>
    </w:rPr>
  </w:style>
  <w:style w:type="paragraph" w:styleId="1">
    <w:name w:val="heading 1"/>
    <w:basedOn w:val="a"/>
    <w:next w:val="a"/>
    <w:qFormat/>
    <w:rsid w:val="00F47D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75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675E0"/>
    <w:rPr>
      <w:sz w:val="28"/>
      <w:szCs w:val="28"/>
    </w:rPr>
  </w:style>
  <w:style w:type="paragraph" w:styleId="a5">
    <w:name w:val="Balloon Text"/>
    <w:basedOn w:val="a"/>
    <w:link w:val="a6"/>
    <w:rsid w:val="006E6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67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3914"/>
  </w:style>
  <w:style w:type="paragraph" w:styleId="a7">
    <w:name w:val="header"/>
    <w:basedOn w:val="a"/>
    <w:link w:val="a8"/>
    <w:uiPriority w:val="99"/>
    <w:rsid w:val="00B16A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6A6B"/>
    <w:rPr>
      <w:sz w:val="24"/>
      <w:szCs w:val="24"/>
    </w:rPr>
  </w:style>
  <w:style w:type="paragraph" w:styleId="a9">
    <w:name w:val="footer"/>
    <w:basedOn w:val="a"/>
    <w:link w:val="aa"/>
    <w:rsid w:val="00B16A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6A6B"/>
    <w:rPr>
      <w:sz w:val="24"/>
      <w:szCs w:val="24"/>
    </w:rPr>
  </w:style>
  <w:style w:type="paragraph" w:customStyle="1" w:styleId="ConsPlusNormal">
    <w:name w:val="ConsPlusNormal"/>
    <w:rsid w:val="007C20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List Paragraph"/>
    <w:basedOn w:val="a"/>
    <w:uiPriority w:val="34"/>
    <w:qFormat/>
    <w:rsid w:val="002D7B4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46E9A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96246"/>
    <w:rPr>
      <w:b/>
      <w:bCs/>
    </w:rPr>
  </w:style>
  <w:style w:type="character" w:styleId="ae">
    <w:name w:val="Hyperlink"/>
    <w:basedOn w:val="a0"/>
    <w:uiPriority w:val="99"/>
    <w:semiHidden/>
    <w:unhideWhenUsed/>
    <w:rsid w:val="002A4C1F"/>
    <w:rPr>
      <w:color w:val="0000FF"/>
      <w:u w:val="single"/>
    </w:rPr>
  </w:style>
  <w:style w:type="character" w:customStyle="1" w:styleId="current">
    <w:name w:val="current"/>
    <w:basedOn w:val="a0"/>
    <w:rsid w:val="002A4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C2B8-5B73-4E8F-B5DC-21C27C49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32</Pages>
  <Words>6456</Words>
  <Characters>49962</Characters>
  <Application>Microsoft Office Word</Application>
  <DocSecurity>0</DocSecurity>
  <Lines>416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56306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Comp5</cp:lastModifiedBy>
  <cp:revision>117</cp:revision>
  <cp:lastPrinted>2022-10-28T01:03:00Z</cp:lastPrinted>
  <dcterms:created xsi:type="dcterms:W3CDTF">2019-11-11T12:33:00Z</dcterms:created>
  <dcterms:modified xsi:type="dcterms:W3CDTF">2022-10-28T01:06:00Z</dcterms:modified>
</cp:coreProperties>
</file>