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BE5E41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7320C6">
        <w:rPr>
          <w:rFonts w:ascii="Times New Roman" w:hAnsi="Times New Roman" w:cs="Times New Roman"/>
          <w:b/>
          <w:bCs/>
          <w:sz w:val="24"/>
          <w:szCs w:val="24"/>
        </w:rPr>
        <w:t>ФЕВРАЛ</w:t>
      </w:r>
      <w:r>
        <w:rPr>
          <w:rFonts w:ascii="Times New Roman" w:hAnsi="Times New Roman" w:cs="Times New Roman"/>
          <w:b/>
          <w:bCs/>
          <w:sz w:val="24"/>
          <w:szCs w:val="24"/>
        </w:rPr>
        <w:t>Я 201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>6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7320C6">
        <w:rPr>
          <w:rFonts w:ascii="Times New Roman" w:hAnsi="Times New Roman" w:cs="Times New Roman"/>
          <w:sz w:val="24"/>
          <w:szCs w:val="24"/>
        </w:rPr>
        <w:t>18417,5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7320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7320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2407</w:t>
      </w:r>
      <w:r w:rsidR="00B139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7320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Pr="006F7606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320C6">
        <w:rPr>
          <w:rFonts w:ascii="Times New Roman" w:hAnsi="Times New Roman" w:cs="Times New Roman"/>
          <w:sz w:val="24"/>
          <w:szCs w:val="24"/>
        </w:rPr>
        <w:t>246,2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13989">
        <w:rPr>
          <w:rFonts w:ascii="Times New Roman" w:hAnsi="Times New Roman" w:cs="Times New Roman"/>
          <w:sz w:val="24"/>
          <w:szCs w:val="24"/>
        </w:rPr>
        <w:t>8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320C6">
        <w:rPr>
          <w:rFonts w:ascii="Times New Roman" w:hAnsi="Times New Roman" w:cs="Times New Roman"/>
          <w:sz w:val="24"/>
          <w:szCs w:val="24"/>
        </w:rPr>
        <w:t>614,1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1B5FE8">
        <w:rPr>
          <w:rFonts w:ascii="Times New Roman" w:hAnsi="Times New Roman" w:cs="Times New Roman"/>
          <w:sz w:val="24"/>
          <w:szCs w:val="24"/>
        </w:rPr>
        <w:t>1</w:t>
      </w:r>
      <w:r w:rsidR="007320C6">
        <w:rPr>
          <w:rFonts w:ascii="Times New Roman" w:hAnsi="Times New Roman" w:cs="Times New Roman"/>
          <w:sz w:val="24"/>
          <w:szCs w:val="24"/>
        </w:rPr>
        <w:t>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7320C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7320C6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7320C6">
        <w:rPr>
          <w:rFonts w:ascii="Times New Roman" w:hAnsi="Times New Roman" w:cs="Times New Roman"/>
          <w:sz w:val="24"/>
          <w:szCs w:val="24"/>
        </w:rPr>
        <w:t xml:space="preserve"> -5,5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7320C6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государственной и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7320C6">
        <w:rPr>
          <w:rFonts w:ascii="Times New Roman" w:hAnsi="Times New Roman" w:cs="Times New Roman"/>
          <w:sz w:val="24"/>
          <w:szCs w:val="24"/>
        </w:rPr>
        <w:t>27,1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7320C6">
        <w:rPr>
          <w:rFonts w:ascii="Times New Roman" w:hAnsi="Times New Roman" w:cs="Times New Roman"/>
          <w:sz w:val="24"/>
          <w:szCs w:val="24"/>
        </w:rPr>
        <w:t>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57436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7320C6">
        <w:rPr>
          <w:rFonts w:ascii="Times New Roman" w:hAnsi="Times New Roman" w:cs="Times New Roman"/>
          <w:sz w:val="24"/>
          <w:szCs w:val="24"/>
        </w:rPr>
        <w:t>10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0C6">
        <w:rPr>
          <w:rFonts w:ascii="Times New Roman" w:hAnsi="Times New Roman" w:cs="Times New Roman"/>
          <w:sz w:val="24"/>
          <w:szCs w:val="24"/>
        </w:rPr>
        <w:t>276,3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7320C6">
        <w:rPr>
          <w:rFonts w:ascii="Times New Roman" w:hAnsi="Times New Roman" w:cs="Times New Roman"/>
          <w:sz w:val="24"/>
          <w:szCs w:val="24"/>
        </w:rPr>
        <w:t>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0C6">
        <w:rPr>
          <w:rFonts w:ascii="Times New Roman" w:hAnsi="Times New Roman" w:cs="Times New Roman"/>
          <w:sz w:val="24"/>
          <w:szCs w:val="24"/>
        </w:rPr>
        <w:t>1</w:t>
      </w:r>
      <w:r w:rsidR="00B13989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13989">
        <w:rPr>
          <w:rFonts w:ascii="Times New Roman" w:hAnsi="Times New Roman" w:cs="Times New Roman"/>
          <w:sz w:val="24"/>
          <w:szCs w:val="24"/>
        </w:rPr>
        <w:t>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7320C6">
        <w:rPr>
          <w:rFonts w:ascii="Times New Roman" w:hAnsi="Times New Roman" w:cs="Times New Roman"/>
          <w:sz w:val="24"/>
          <w:szCs w:val="24"/>
        </w:rPr>
        <w:t>240</w:t>
      </w:r>
      <w:r w:rsidR="00B13989"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7320C6">
        <w:rPr>
          <w:rFonts w:ascii="Times New Roman" w:hAnsi="Times New Roman" w:cs="Times New Roman"/>
          <w:sz w:val="24"/>
          <w:szCs w:val="24"/>
        </w:rPr>
        <w:t>21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-прочие неналоговые доходы – </w:t>
      </w:r>
      <w:r w:rsidR="007320C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57436E">
        <w:rPr>
          <w:rFonts w:ascii="Times New Roman" w:hAnsi="Times New Roman" w:cs="Times New Roman"/>
          <w:sz w:val="24"/>
          <w:szCs w:val="24"/>
        </w:rPr>
        <w:t xml:space="preserve"> (</w:t>
      </w:r>
      <w:r w:rsidR="007320C6">
        <w:rPr>
          <w:rFonts w:ascii="Times New Roman" w:hAnsi="Times New Roman" w:cs="Times New Roman"/>
          <w:sz w:val="24"/>
          <w:szCs w:val="24"/>
        </w:rPr>
        <w:t>0</w:t>
      </w:r>
      <w:r w:rsidR="0057436E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7320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16010,4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7320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7320C6">
        <w:rPr>
          <w:rFonts w:ascii="Times New Roman" w:hAnsi="Times New Roman" w:cs="Times New Roman"/>
          <w:sz w:val="24"/>
          <w:szCs w:val="24"/>
        </w:rPr>
        <w:t>4780,5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25115">
        <w:rPr>
          <w:rFonts w:ascii="Times New Roman" w:hAnsi="Times New Roman" w:cs="Times New Roman"/>
          <w:sz w:val="24"/>
          <w:szCs w:val="24"/>
        </w:rPr>
        <w:t>1</w:t>
      </w:r>
      <w:r w:rsidR="007320C6">
        <w:rPr>
          <w:rFonts w:ascii="Times New Roman" w:hAnsi="Times New Roman" w:cs="Times New Roman"/>
          <w:sz w:val="24"/>
          <w:szCs w:val="24"/>
        </w:rPr>
        <w:t>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7320C6">
        <w:rPr>
          <w:rFonts w:ascii="Times New Roman" w:hAnsi="Times New Roman" w:cs="Times New Roman"/>
          <w:sz w:val="24"/>
          <w:szCs w:val="24"/>
        </w:rPr>
        <w:t>1672,0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7320C6">
        <w:rPr>
          <w:rFonts w:ascii="Times New Roman" w:hAnsi="Times New Roman" w:cs="Times New Roman"/>
          <w:sz w:val="24"/>
          <w:szCs w:val="24"/>
        </w:rPr>
        <w:t>25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7320C6">
        <w:rPr>
          <w:rFonts w:ascii="Times New Roman" w:hAnsi="Times New Roman" w:cs="Times New Roman"/>
          <w:sz w:val="24"/>
          <w:szCs w:val="24"/>
        </w:rPr>
        <w:t>9984,8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7320C6">
        <w:rPr>
          <w:rFonts w:ascii="Times New Roman" w:hAnsi="Times New Roman" w:cs="Times New Roman"/>
          <w:sz w:val="24"/>
          <w:szCs w:val="24"/>
        </w:rPr>
        <w:t>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7320C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B1398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7320C6" w:rsidRDefault="007320C6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возврат остатков за 2015 год имеющих целевое назначение </w:t>
      </w:r>
      <w:r w:rsidR="00FE0413">
        <w:rPr>
          <w:rFonts w:ascii="Times New Roman" w:hAnsi="Times New Roman" w:cs="Times New Roman"/>
          <w:sz w:val="24"/>
          <w:szCs w:val="24"/>
        </w:rPr>
        <w:t xml:space="preserve"> -  -</w:t>
      </w:r>
      <w:r>
        <w:rPr>
          <w:rFonts w:ascii="Times New Roman" w:hAnsi="Times New Roman" w:cs="Times New Roman"/>
          <w:sz w:val="24"/>
          <w:szCs w:val="24"/>
        </w:rPr>
        <w:t>42</w:t>
      </w:r>
      <w:r w:rsidR="00FE041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,9 тыс. рублей, в том числе: </w:t>
      </w:r>
      <w:r w:rsidR="00FE0413">
        <w:rPr>
          <w:rFonts w:ascii="Times New Roman" w:hAnsi="Times New Roman" w:cs="Times New Roman"/>
          <w:sz w:val="24"/>
          <w:szCs w:val="24"/>
        </w:rPr>
        <w:t>субвенции</w:t>
      </w:r>
      <w:r w:rsidR="00FE0413"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="00FE0413"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 w:rsidR="00FE0413">
        <w:rPr>
          <w:rFonts w:ascii="Times New Roman" w:hAnsi="Times New Roman" w:cs="Times New Roman"/>
          <w:sz w:val="24"/>
          <w:szCs w:val="24"/>
        </w:rPr>
        <w:t>иальной</w:t>
      </w:r>
      <w:r w:rsidR="00FE0413"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FE0413">
        <w:rPr>
          <w:rFonts w:ascii="Times New Roman" w:hAnsi="Times New Roman" w:cs="Times New Roman"/>
          <w:sz w:val="24"/>
          <w:szCs w:val="24"/>
        </w:rPr>
        <w:t xml:space="preserve"> в сумме 320,5 тыс. рублей, субсидии </w:t>
      </w:r>
      <w:r w:rsidR="00BF5FFC">
        <w:rPr>
          <w:rFonts w:ascii="Times New Roman" w:hAnsi="Times New Roman" w:cs="Times New Roman"/>
          <w:sz w:val="24"/>
          <w:szCs w:val="24"/>
        </w:rPr>
        <w:t>на реализацию мероприятий по подпрограмме «Д</w:t>
      </w:r>
      <w:r w:rsidR="00FE0413" w:rsidRPr="00FE0413">
        <w:rPr>
          <w:rFonts w:ascii="Times New Roman" w:hAnsi="Times New Roman" w:cs="Times New Roman"/>
          <w:sz w:val="24"/>
          <w:szCs w:val="24"/>
        </w:rPr>
        <w:t>оступн</w:t>
      </w:r>
      <w:r w:rsidR="00FE0413">
        <w:rPr>
          <w:rFonts w:ascii="Times New Roman" w:hAnsi="Times New Roman" w:cs="Times New Roman"/>
          <w:sz w:val="24"/>
          <w:szCs w:val="24"/>
        </w:rPr>
        <w:t>ая</w:t>
      </w:r>
      <w:r w:rsidR="00FE0413" w:rsidRPr="00FE0413">
        <w:rPr>
          <w:rFonts w:ascii="Times New Roman" w:hAnsi="Times New Roman" w:cs="Times New Roman"/>
          <w:sz w:val="24"/>
          <w:szCs w:val="24"/>
        </w:rPr>
        <w:t xml:space="preserve"> среда для инвалидов и других маломобильных групп населения на 2014-2018 годы</w:t>
      </w:r>
      <w:r w:rsidR="00BF5FFC">
        <w:rPr>
          <w:rFonts w:ascii="Times New Roman" w:hAnsi="Times New Roman" w:cs="Times New Roman"/>
          <w:sz w:val="24"/>
          <w:szCs w:val="24"/>
        </w:rPr>
        <w:t>»</w:t>
      </w:r>
      <w:r w:rsidR="00FE0413"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FE0413">
        <w:rPr>
          <w:rFonts w:ascii="Times New Roman" w:hAnsi="Times New Roman" w:cs="Times New Roman"/>
          <w:sz w:val="24"/>
          <w:szCs w:val="24"/>
        </w:rPr>
        <w:t>в сумме 125,8 рублей;</w:t>
      </w:r>
      <w:proofErr w:type="gramEnd"/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7320C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5743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BF5FFC">
        <w:rPr>
          <w:rFonts w:ascii="Times New Roman" w:hAnsi="Times New Roman" w:cs="Times New Roman"/>
          <w:sz w:val="24"/>
          <w:szCs w:val="24"/>
        </w:rPr>
        <w:t>18163,3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F5FFC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125115">
        <w:rPr>
          <w:rFonts w:ascii="Times New Roman" w:hAnsi="Times New Roman" w:cs="Times New Roman"/>
          <w:sz w:val="24"/>
          <w:szCs w:val="24"/>
        </w:rPr>
        <w:t xml:space="preserve">опросы исполнены в сумме </w:t>
      </w:r>
      <w:r w:rsidR="00B13989">
        <w:rPr>
          <w:rFonts w:ascii="Times New Roman" w:hAnsi="Times New Roman" w:cs="Times New Roman"/>
          <w:sz w:val="24"/>
          <w:szCs w:val="24"/>
        </w:rPr>
        <w:t>4</w:t>
      </w:r>
      <w:r w:rsidR="00BF5FFC">
        <w:rPr>
          <w:rFonts w:ascii="Times New Roman" w:hAnsi="Times New Roman" w:cs="Times New Roman"/>
          <w:sz w:val="24"/>
          <w:szCs w:val="24"/>
        </w:rPr>
        <w:t>229,8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F5FFC">
        <w:rPr>
          <w:rFonts w:ascii="Times New Roman" w:hAnsi="Times New Roman" w:cs="Times New Roman"/>
          <w:sz w:val="24"/>
          <w:szCs w:val="24"/>
        </w:rPr>
        <w:t>1</w:t>
      </w:r>
      <w:r w:rsidR="00B13989">
        <w:rPr>
          <w:rFonts w:ascii="Times New Roman" w:hAnsi="Times New Roman" w:cs="Times New Roman"/>
          <w:sz w:val="24"/>
          <w:szCs w:val="24"/>
        </w:rPr>
        <w:t>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национальная безопасность и правоохранительная деятельность -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1B5FE8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BF5FF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1B5FE8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BF5FF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B07EC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образование – 1</w:t>
      </w:r>
      <w:r w:rsidR="00BF5FFC">
        <w:rPr>
          <w:rFonts w:ascii="Times New Roman" w:hAnsi="Times New Roman" w:cs="Times New Roman"/>
          <w:sz w:val="24"/>
          <w:szCs w:val="24"/>
        </w:rPr>
        <w:t>1681,1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BF5FFC">
        <w:rPr>
          <w:rFonts w:ascii="Times New Roman" w:hAnsi="Times New Roman" w:cs="Times New Roman"/>
          <w:sz w:val="24"/>
          <w:szCs w:val="24"/>
        </w:rPr>
        <w:t>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F5FFC">
        <w:rPr>
          <w:rFonts w:ascii="Times New Roman" w:hAnsi="Times New Roman" w:cs="Times New Roman"/>
          <w:sz w:val="24"/>
          <w:szCs w:val="24"/>
        </w:rPr>
        <w:t>396,1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13989">
        <w:rPr>
          <w:rFonts w:ascii="Times New Roman" w:hAnsi="Times New Roman" w:cs="Times New Roman"/>
          <w:sz w:val="24"/>
          <w:szCs w:val="24"/>
        </w:rPr>
        <w:t>1</w:t>
      </w:r>
      <w:r w:rsidR="00BF5FFC">
        <w:rPr>
          <w:rFonts w:ascii="Times New Roman" w:hAnsi="Times New Roman" w:cs="Times New Roman"/>
          <w:sz w:val="24"/>
          <w:szCs w:val="24"/>
        </w:rPr>
        <w:t>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BF5FFC">
        <w:rPr>
          <w:rFonts w:ascii="Times New Roman" w:hAnsi="Times New Roman" w:cs="Times New Roman"/>
          <w:sz w:val="24"/>
          <w:szCs w:val="24"/>
        </w:rPr>
        <w:t>255,8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F5FFC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0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BF5FFC">
        <w:rPr>
          <w:rFonts w:ascii="Times New Roman" w:hAnsi="Times New Roman" w:cs="Times New Roman"/>
          <w:sz w:val="24"/>
          <w:szCs w:val="24"/>
        </w:rPr>
        <w:t>81,6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F5FFC">
        <w:rPr>
          <w:rFonts w:ascii="Times New Roman" w:hAnsi="Times New Roman" w:cs="Times New Roman"/>
          <w:sz w:val="24"/>
          <w:szCs w:val="24"/>
        </w:rPr>
        <w:t>10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обслуживание государственного и муниципального долга – </w:t>
      </w:r>
      <w:r w:rsidR="00BF5FFC">
        <w:rPr>
          <w:rFonts w:ascii="Times New Roman" w:hAnsi="Times New Roman" w:cs="Times New Roman"/>
          <w:sz w:val="24"/>
          <w:szCs w:val="24"/>
        </w:rPr>
        <w:t>75,9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(2</w:t>
      </w:r>
      <w:r w:rsidR="00BF5FFC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B13989">
        <w:rPr>
          <w:rFonts w:ascii="Times New Roman" w:hAnsi="Times New Roman" w:cs="Times New Roman"/>
          <w:sz w:val="24"/>
          <w:szCs w:val="24"/>
        </w:rPr>
        <w:t>4</w:t>
      </w:r>
      <w:r w:rsidR="00BF5FFC">
        <w:rPr>
          <w:rFonts w:ascii="Times New Roman" w:hAnsi="Times New Roman" w:cs="Times New Roman"/>
          <w:sz w:val="24"/>
          <w:szCs w:val="24"/>
        </w:rPr>
        <w:t>43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13989">
        <w:rPr>
          <w:rFonts w:ascii="Times New Roman" w:hAnsi="Times New Roman" w:cs="Times New Roman"/>
          <w:sz w:val="24"/>
          <w:szCs w:val="24"/>
        </w:rPr>
        <w:t>1</w:t>
      </w:r>
      <w:r w:rsidR="00BF5FFC">
        <w:rPr>
          <w:rFonts w:ascii="Times New Roman" w:hAnsi="Times New Roman" w:cs="Times New Roman"/>
          <w:sz w:val="24"/>
          <w:szCs w:val="24"/>
        </w:rPr>
        <w:t>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A26707" w:rsidRPr="006F7606" w:rsidRDefault="00BF5FFC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>
        <w:rPr>
          <w:rFonts w:ascii="Times New Roman" w:hAnsi="Times New Roman" w:cs="Times New Roman"/>
          <w:sz w:val="24"/>
          <w:szCs w:val="24"/>
        </w:rPr>
        <w:t>254,2</w:t>
      </w:r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A26707" w:rsidRDefault="00A26707" w:rsidP="00983A13">
      <w:pPr>
        <w:tabs>
          <w:tab w:val="left" w:pos="3705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26707" w:rsidSect="00983A13">
      <w:pgSz w:w="11906" w:h="16838"/>
      <w:pgMar w:top="719" w:right="566" w:bottom="1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641E5"/>
    <w:rsid w:val="000764A6"/>
    <w:rsid w:val="000C2AC9"/>
    <w:rsid w:val="000D319F"/>
    <w:rsid w:val="000D3A1C"/>
    <w:rsid w:val="000F5FDB"/>
    <w:rsid w:val="00101547"/>
    <w:rsid w:val="00103F76"/>
    <w:rsid w:val="00125115"/>
    <w:rsid w:val="0015519C"/>
    <w:rsid w:val="00165888"/>
    <w:rsid w:val="0018380B"/>
    <w:rsid w:val="001978EE"/>
    <w:rsid w:val="001A59E1"/>
    <w:rsid w:val="001B5FE8"/>
    <w:rsid w:val="001C2CD5"/>
    <w:rsid w:val="001C5F45"/>
    <w:rsid w:val="001D10E4"/>
    <w:rsid w:val="001F3205"/>
    <w:rsid w:val="001F4C95"/>
    <w:rsid w:val="0020257B"/>
    <w:rsid w:val="00212C9E"/>
    <w:rsid w:val="00233A1A"/>
    <w:rsid w:val="00235B9F"/>
    <w:rsid w:val="00241799"/>
    <w:rsid w:val="002755FE"/>
    <w:rsid w:val="002918A2"/>
    <w:rsid w:val="002B7D69"/>
    <w:rsid w:val="002D6F36"/>
    <w:rsid w:val="002E02CA"/>
    <w:rsid w:val="0030399B"/>
    <w:rsid w:val="00311819"/>
    <w:rsid w:val="00356219"/>
    <w:rsid w:val="003608F7"/>
    <w:rsid w:val="00371038"/>
    <w:rsid w:val="00394AF4"/>
    <w:rsid w:val="003E4C1A"/>
    <w:rsid w:val="00407140"/>
    <w:rsid w:val="004139DD"/>
    <w:rsid w:val="00434E63"/>
    <w:rsid w:val="00441D6A"/>
    <w:rsid w:val="0045001D"/>
    <w:rsid w:val="00465B17"/>
    <w:rsid w:val="00466B4C"/>
    <w:rsid w:val="004A2AA1"/>
    <w:rsid w:val="004A3118"/>
    <w:rsid w:val="004B07EC"/>
    <w:rsid w:val="004B18E5"/>
    <w:rsid w:val="004C348D"/>
    <w:rsid w:val="004D3A24"/>
    <w:rsid w:val="004E05B3"/>
    <w:rsid w:val="00505059"/>
    <w:rsid w:val="00506B78"/>
    <w:rsid w:val="00516DF0"/>
    <w:rsid w:val="00521DD1"/>
    <w:rsid w:val="00527227"/>
    <w:rsid w:val="00554E7F"/>
    <w:rsid w:val="0057436E"/>
    <w:rsid w:val="0059766B"/>
    <w:rsid w:val="005C07A4"/>
    <w:rsid w:val="0061492B"/>
    <w:rsid w:val="00624938"/>
    <w:rsid w:val="00624CE9"/>
    <w:rsid w:val="00643F80"/>
    <w:rsid w:val="00646F5A"/>
    <w:rsid w:val="00666E1B"/>
    <w:rsid w:val="00677A55"/>
    <w:rsid w:val="006B285B"/>
    <w:rsid w:val="006C1E86"/>
    <w:rsid w:val="006D73E5"/>
    <w:rsid w:val="006E18BD"/>
    <w:rsid w:val="006F7606"/>
    <w:rsid w:val="00701F71"/>
    <w:rsid w:val="007043D1"/>
    <w:rsid w:val="00704794"/>
    <w:rsid w:val="007320C6"/>
    <w:rsid w:val="00737590"/>
    <w:rsid w:val="007607E6"/>
    <w:rsid w:val="00763187"/>
    <w:rsid w:val="00772EF9"/>
    <w:rsid w:val="00776707"/>
    <w:rsid w:val="00781243"/>
    <w:rsid w:val="007B5CB2"/>
    <w:rsid w:val="007D5E6F"/>
    <w:rsid w:val="00830A17"/>
    <w:rsid w:val="0085693E"/>
    <w:rsid w:val="00856EF0"/>
    <w:rsid w:val="008718CB"/>
    <w:rsid w:val="00885823"/>
    <w:rsid w:val="008A2E66"/>
    <w:rsid w:val="008C704B"/>
    <w:rsid w:val="008D48EC"/>
    <w:rsid w:val="008D5A6D"/>
    <w:rsid w:val="008E57F9"/>
    <w:rsid w:val="00924D23"/>
    <w:rsid w:val="0092786E"/>
    <w:rsid w:val="00932515"/>
    <w:rsid w:val="0096078D"/>
    <w:rsid w:val="00983A13"/>
    <w:rsid w:val="00994913"/>
    <w:rsid w:val="009B6A74"/>
    <w:rsid w:val="009C54E5"/>
    <w:rsid w:val="00A00A45"/>
    <w:rsid w:val="00A11248"/>
    <w:rsid w:val="00A26707"/>
    <w:rsid w:val="00A5771F"/>
    <w:rsid w:val="00A57BB8"/>
    <w:rsid w:val="00A62E42"/>
    <w:rsid w:val="00A902F1"/>
    <w:rsid w:val="00A95DBC"/>
    <w:rsid w:val="00AB7E3A"/>
    <w:rsid w:val="00AF6171"/>
    <w:rsid w:val="00AF7C2F"/>
    <w:rsid w:val="00B13989"/>
    <w:rsid w:val="00B35F30"/>
    <w:rsid w:val="00B4163B"/>
    <w:rsid w:val="00B6556D"/>
    <w:rsid w:val="00B765EB"/>
    <w:rsid w:val="00B979C8"/>
    <w:rsid w:val="00BA2E43"/>
    <w:rsid w:val="00BA7436"/>
    <w:rsid w:val="00BC260B"/>
    <w:rsid w:val="00BE5E41"/>
    <w:rsid w:val="00BF3CB1"/>
    <w:rsid w:val="00BF5FFC"/>
    <w:rsid w:val="00C164D6"/>
    <w:rsid w:val="00C17248"/>
    <w:rsid w:val="00C307DC"/>
    <w:rsid w:val="00C5061F"/>
    <w:rsid w:val="00C567D9"/>
    <w:rsid w:val="00C57DE9"/>
    <w:rsid w:val="00C95404"/>
    <w:rsid w:val="00CA6333"/>
    <w:rsid w:val="00CD0AF1"/>
    <w:rsid w:val="00CD2297"/>
    <w:rsid w:val="00CF521E"/>
    <w:rsid w:val="00D03A61"/>
    <w:rsid w:val="00D23797"/>
    <w:rsid w:val="00D243B7"/>
    <w:rsid w:val="00D510EB"/>
    <w:rsid w:val="00D5596F"/>
    <w:rsid w:val="00DB32D1"/>
    <w:rsid w:val="00DB67BC"/>
    <w:rsid w:val="00DC3185"/>
    <w:rsid w:val="00DC5185"/>
    <w:rsid w:val="00DC7F1D"/>
    <w:rsid w:val="00DE3B14"/>
    <w:rsid w:val="00E16C80"/>
    <w:rsid w:val="00E20D0D"/>
    <w:rsid w:val="00E21215"/>
    <w:rsid w:val="00E30DA4"/>
    <w:rsid w:val="00E50811"/>
    <w:rsid w:val="00E72F0C"/>
    <w:rsid w:val="00E800F9"/>
    <w:rsid w:val="00ED1806"/>
    <w:rsid w:val="00F05CBF"/>
    <w:rsid w:val="00F740AD"/>
    <w:rsid w:val="00F97836"/>
    <w:rsid w:val="00FB5FDE"/>
    <w:rsid w:val="00FC6DDE"/>
    <w:rsid w:val="00FD4A41"/>
    <w:rsid w:val="00F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Glavbux</cp:lastModifiedBy>
  <cp:revision>28</cp:revision>
  <cp:lastPrinted>2015-09-10T09:19:00Z</cp:lastPrinted>
  <dcterms:created xsi:type="dcterms:W3CDTF">2015-05-05T04:31:00Z</dcterms:created>
  <dcterms:modified xsi:type="dcterms:W3CDTF">2016-02-11T03:30:00Z</dcterms:modified>
</cp:coreProperties>
</file>