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554B4E">
        <w:rPr>
          <w:rFonts w:ascii="Times New Roman" w:hAnsi="Times New Roman" w:cs="Times New Roman"/>
          <w:b/>
          <w:bCs/>
          <w:sz w:val="24"/>
          <w:szCs w:val="24"/>
        </w:rPr>
        <w:t>ФЕВРАЛ</w:t>
      </w:r>
      <w:r w:rsidR="00716FFA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0E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3F62C7">
        <w:rPr>
          <w:rFonts w:ascii="Times New Roman" w:hAnsi="Times New Roman" w:cs="Times New Roman"/>
          <w:sz w:val="24"/>
          <w:szCs w:val="24"/>
        </w:rPr>
        <w:t>1</w:t>
      </w:r>
      <w:r w:rsidR="004E0E28">
        <w:rPr>
          <w:rFonts w:ascii="Times New Roman" w:hAnsi="Times New Roman" w:cs="Times New Roman"/>
          <w:sz w:val="24"/>
          <w:szCs w:val="24"/>
        </w:rPr>
        <w:t xml:space="preserve">7417,2 </w:t>
      </w:r>
      <w:r w:rsidRPr="006F7606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F62C7">
        <w:rPr>
          <w:rFonts w:ascii="Times New Roman" w:hAnsi="Times New Roman" w:cs="Times New Roman"/>
          <w:sz w:val="24"/>
          <w:szCs w:val="24"/>
        </w:rPr>
        <w:t>3,</w:t>
      </w:r>
      <w:r w:rsidR="004E0E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4E0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212</w:t>
      </w:r>
      <w:r w:rsidR="003F6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4E0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2B4B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3F6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4E0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E0E28">
        <w:rPr>
          <w:rFonts w:ascii="Times New Roman" w:hAnsi="Times New Roman" w:cs="Times New Roman"/>
          <w:sz w:val="24"/>
          <w:szCs w:val="24"/>
        </w:rPr>
        <w:t>6</w:t>
      </w:r>
      <w:r w:rsidR="003F62C7">
        <w:rPr>
          <w:rFonts w:ascii="Times New Roman" w:hAnsi="Times New Roman" w:cs="Times New Roman"/>
          <w:sz w:val="24"/>
          <w:szCs w:val="24"/>
        </w:rPr>
        <w:t>2</w:t>
      </w:r>
      <w:r w:rsidR="004E0E28">
        <w:rPr>
          <w:rFonts w:ascii="Times New Roman" w:hAnsi="Times New Roman" w:cs="Times New Roman"/>
          <w:sz w:val="24"/>
          <w:szCs w:val="24"/>
        </w:rPr>
        <w:t>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E0E28">
        <w:rPr>
          <w:rFonts w:ascii="Times New Roman" w:hAnsi="Times New Roman" w:cs="Times New Roman"/>
          <w:sz w:val="24"/>
          <w:szCs w:val="24"/>
        </w:rPr>
        <w:t>2,8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4E0E28">
        <w:rPr>
          <w:rFonts w:ascii="Times New Roman" w:hAnsi="Times New Roman" w:cs="Times New Roman"/>
          <w:sz w:val="24"/>
          <w:szCs w:val="24"/>
        </w:rPr>
        <w:t>83,8</w:t>
      </w:r>
      <w:r w:rsidR="002B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E0E28"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E0E28">
        <w:rPr>
          <w:rFonts w:ascii="Times New Roman" w:hAnsi="Times New Roman" w:cs="Times New Roman"/>
          <w:sz w:val="24"/>
          <w:szCs w:val="24"/>
        </w:rPr>
        <w:t>454</w:t>
      </w:r>
      <w:r w:rsidR="003F62C7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F62C7">
        <w:rPr>
          <w:rFonts w:ascii="Times New Roman" w:hAnsi="Times New Roman" w:cs="Times New Roman"/>
          <w:sz w:val="24"/>
          <w:szCs w:val="24"/>
        </w:rPr>
        <w:t>15</w:t>
      </w:r>
      <w:r w:rsidR="004E0E28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4E0E28">
        <w:rPr>
          <w:rFonts w:ascii="Times New Roman" w:hAnsi="Times New Roman" w:cs="Times New Roman"/>
          <w:sz w:val="24"/>
          <w:szCs w:val="24"/>
        </w:rPr>
        <w:t>44,3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4E0E28">
        <w:rPr>
          <w:rFonts w:ascii="Times New Roman" w:hAnsi="Times New Roman" w:cs="Times New Roman"/>
          <w:sz w:val="24"/>
          <w:szCs w:val="24"/>
        </w:rPr>
        <w:t>4,7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E324EF">
        <w:rPr>
          <w:rFonts w:ascii="Times New Roman" w:hAnsi="Times New Roman" w:cs="Times New Roman"/>
          <w:sz w:val="24"/>
          <w:szCs w:val="24"/>
        </w:rPr>
        <w:t>318,3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B4B05">
        <w:rPr>
          <w:rFonts w:ascii="Times New Roman" w:hAnsi="Times New Roman" w:cs="Times New Roman"/>
          <w:sz w:val="24"/>
          <w:szCs w:val="24"/>
        </w:rPr>
        <w:t>2</w:t>
      </w:r>
      <w:r w:rsidR="00E324EF">
        <w:rPr>
          <w:rFonts w:ascii="Times New Roman" w:hAnsi="Times New Roman" w:cs="Times New Roman"/>
          <w:sz w:val="24"/>
          <w:szCs w:val="24"/>
        </w:rPr>
        <w:t>0,7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E324EF">
        <w:rPr>
          <w:rFonts w:ascii="Times New Roman" w:hAnsi="Times New Roman" w:cs="Times New Roman"/>
          <w:sz w:val="24"/>
          <w:szCs w:val="24"/>
        </w:rPr>
        <w:t>2,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E324EF">
        <w:rPr>
          <w:rFonts w:ascii="Times New Roman" w:hAnsi="Times New Roman" w:cs="Times New Roman"/>
          <w:sz w:val="24"/>
          <w:szCs w:val="24"/>
        </w:rPr>
        <w:t>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4EF">
        <w:rPr>
          <w:rFonts w:ascii="Times New Roman" w:hAnsi="Times New Roman" w:cs="Times New Roman"/>
          <w:sz w:val="24"/>
          <w:szCs w:val="24"/>
        </w:rPr>
        <w:t>391,9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B4B05">
        <w:rPr>
          <w:rFonts w:ascii="Times New Roman" w:hAnsi="Times New Roman" w:cs="Times New Roman"/>
          <w:sz w:val="24"/>
          <w:szCs w:val="24"/>
        </w:rPr>
        <w:t>8</w:t>
      </w:r>
      <w:r w:rsidR="003F62C7">
        <w:rPr>
          <w:rFonts w:ascii="Times New Roman" w:hAnsi="Times New Roman" w:cs="Times New Roman"/>
          <w:sz w:val="24"/>
          <w:szCs w:val="24"/>
        </w:rPr>
        <w:t>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4EF">
        <w:rPr>
          <w:rFonts w:ascii="Times New Roman" w:hAnsi="Times New Roman" w:cs="Times New Roman"/>
          <w:sz w:val="24"/>
          <w:szCs w:val="24"/>
        </w:rPr>
        <w:t>5</w:t>
      </w:r>
      <w:r w:rsidR="003F62C7">
        <w:rPr>
          <w:rFonts w:ascii="Times New Roman" w:hAnsi="Times New Roman" w:cs="Times New Roman"/>
          <w:sz w:val="24"/>
          <w:szCs w:val="24"/>
        </w:rPr>
        <w:t>9</w:t>
      </w:r>
      <w:r w:rsidR="00E324EF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324EF">
        <w:rPr>
          <w:rFonts w:ascii="Times New Roman" w:hAnsi="Times New Roman" w:cs="Times New Roman"/>
          <w:sz w:val="24"/>
          <w:szCs w:val="24"/>
        </w:rPr>
        <w:t>92,5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E324EF">
        <w:rPr>
          <w:rFonts w:ascii="Times New Roman" w:hAnsi="Times New Roman" w:cs="Times New Roman"/>
          <w:sz w:val="24"/>
          <w:szCs w:val="24"/>
        </w:rPr>
        <w:t>97,9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324EF">
        <w:rPr>
          <w:rFonts w:ascii="Times New Roman" w:hAnsi="Times New Roman" w:cs="Times New Roman"/>
          <w:sz w:val="24"/>
          <w:szCs w:val="24"/>
        </w:rPr>
        <w:t>8</w:t>
      </w:r>
      <w:r w:rsidR="003F62C7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E324EF">
        <w:rPr>
          <w:rFonts w:ascii="Times New Roman" w:hAnsi="Times New Roman" w:cs="Times New Roman"/>
          <w:sz w:val="24"/>
          <w:szCs w:val="24"/>
        </w:rPr>
        <w:t>46,2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(0% от плана).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E324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15291,2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3F6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3,</w:t>
      </w:r>
      <w:r w:rsidR="00E324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3F62C7">
        <w:rPr>
          <w:rFonts w:ascii="Times New Roman" w:hAnsi="Times New Roman" w:cs="Times New Roman"/>
          <w:sz w:val="24"/>
          <w:szCs w:val="24"/>
        </w:rPr>
        <w:t>8</w:t>
      </w:r>
      <w:r w:rsidR="00E324EF">
        <w:rPr>
          <w:rFonts w:ascii="Times New Roman" w:hAnsi="Times New Roman" w:cs="Times New Roman"/>
          <w:sz w:val="24"/>
          <w:szCs w:val="24"/>
        </w:rPr>
        <w:t>285,6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324EF">
        <w:rPr>
          <w:rFonts w:ascii="Times New Roman" w:hAnsi="Times New Roman" w:cs="Times New Roman"/>
          <w:sz w:val="24"/>
          <w:szCs w:val="24"/>
        </w:rPr>
        <w:t>7,7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3F62C7">
        <w:rPr>
          <w:rFonts w:ascii="Times New Roman" w:hAnsi="Times New Roman" w:cs="Times New Roman"/>
          <w:sz w:val="24"/>
          <w:szCs w:val="24"/>
        </w:rPr>
        <w:t>1</w:t>
      </w:r>
      <w:r w:rsidR="00E324EF">
        <w:rPr>
          <w:rFonts w:ascii="Times New Roman" w:hAnsi="Times New Roman" w:cs="Times New Roman"/>
          <w:sz w:val="24"/>
          <w:szCs w:val="24"/>
        </w:rPr>
        <w:t>459,4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E324EF">
        <w:rPr>
          <w:rFonts w:ascii="Times New Roman" w:hAnsi="Times New Roman" w:cs="Times New Roman"/>
          <w:sz w:val="24"/>
          <w:szCs w:val="24"/>
        </w:rPr>
        <w:t>1,2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E324EF">
        <w:rPr>
          <w:rFonts w:ascii="Times New Roman" w:hAnsi="Times New Roman" w:cs="Times New Roman"/>
          <w:sz w:val="24"/>
          <w:szCs w:val="24"/>
        </w:rPr>
        <w:t>6530,0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324EF">
        <w:rPr>
          <w:rFonts w:ascii="Times New Roman" w:hAnsi="Times New Roman" w:cs="Times New Roman"/>
          <w:sz w:val="24"/>
          <w:szCs w:val="24"/>
        </w:rPr>
        <w:t>3,4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E324EF">
        <w:rPr>
          <w:rFonts w:ascii="Times New Roman" w:hAnsi="Times New Roman" w:cs="Times New Roman"/>
          <w:sz w:val="24"/>
          <w:szCs w:val="24"/>
        </w:rPr>
        <w:t>0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9610D2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0D2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3F62C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E324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E324EF">
        <w:rPr>
          <w:rFonts w:ascii="Times New Roman" w:hAnsi="Times New Roman" w:cs="Times New Roman"/>
          <w:sz w:val="24"/>
          <w:szCs w:val="24"/>
        </w:rPr>
        <w:t>983,8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24EF">
        <w:rPr>
          <w:rFonts w:ascii="Times New Roman" w:hAnsi="Times New Roman" w:cs="Times New Roman"/>
          <w:sz w:val="24"/>
          <w:szCs w:val="24"/>
        </w:rPr>
        <w:t>823,7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160,1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E324EF">
        <w:rPr>
          <w:rFonts w:ascii="Times New Roman" w:hAnsi="Times New Roman" w:cs="Times New Roman"/>
          <w:sz w:val="24"/>
          <w:szCs w:val="24"/>
        </w:rPr>
        <w:t>11085,3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2,4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3F62C7">
        <w:rPr>
          <w:rFonts w:ascii="Times New Roman" w:hAnsi="Times New Roman" w:cs="Times New Roman"/>
          <w:sz w:val="24"/>
          <w:szCs w:val="24"/>
        </w:rPr>
        <w:t>1</w:t>
      </w:r>
      <w:r w:rsidR="00E324EF">
        <w:rPr>
          <w:rFonts w:ascii="Times New Roman" w:hAnsi="Times New Roman" w:cs="Times New Roman"/>
          <w:sz w:val="24"/>
          <w:szCs w:val="24"/>
        </w:rPr>
        <w:t>665,4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B4B05">
        <w:rPr>
          <w:rFonts w:ascii="Times New Roman" w:hAnsi="Times New Roman" w:cs="Times New Roman"/>
          <w:sz w:val="24"/>
          <w:szCs w:val="24"/>
        </w:rPr>
        <w:t>2,</w:t>
      </w:r>
      <w:r w:rsidR="00E324EF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>лищно-коммунальное хозяйство – 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324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E324EF">
        <w:rPr>
          <w:rFonts w:ascii="Times New Roman" w:hAnsi="Times New Roman" w:cs="Times New Roman"/>
          <w:sz w:val="24"/>
          <w:szCs w:val="24"/>
        </w:rPr>
        <w:t>5</w:t>
      </w:r>
      <w:r w:rsidR="003F62C7">
        <w:rPr>
          <w:rFonts w:ascii="Times New Roman" w:hAnsi="Times New Roman" w:cs="Times New Roman"/>
          <w:sz w:val="24"/>
          <w:szCs w:val="24"/>
        </w:rPr>
        <w:t>7</w:t>
      </w:r>
      <w:r w:rsidR="00E324EF">
        <w:rPr>
          <w:rFonts w:ascii="Times New Roman" w:hAnsi="Times New Roman" w:cs="Times New Roman"/>
          <w:sz w:val="24"/>
          <w:szCs w:val="24"/>
        </w:rPr>
        <w:t>82,8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62C7">
        <w:rPr>
          <w:rFonts w:ascii="Times New Roman" w:hAnsi="Times New Roman" w:cs="Times New Roman"/>
          <w:sz w:val="24"/>
          <w:szCs w:val="24"/>
        </w:rPr>
        <w:t>1,</w:t>
      </w:r>
      <w:r w:rsidR="00E324EF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E324EF">
        <w:rPr>
          <w:rFonts w:ascii="Times New Roman" w:hAnsi="Times New Roman" w:cs="Times New Roman"/>
          <w:sz w:val="24"/>
          <w:szCs w:val="24"/>
        </w:rPr>
        <w:t>55</w:t>
      </w:r>
      <w:r w:rsidR="003F62C7">
        <w:rPr>
          <w:rFonts w:ascii="Times New Roman" w:hAnsi="Times New Roman" w:cs="Times New Roman"/>
          <w:sz w:val="24"/>
          <w:szCs w:val="24"/>
        </w:rPr>
        <w:t>2</w:t>
      </w:r>
      <w:r w:rsidR="00E324E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324EF">
        <w:rPr>
          <w:rFonts w:ascii="Times New Roman" w:hAnsi="Times New Roman" w:cs="Times New Roman"/>
          <w:sz w:val="24"/>
          <w:szCs w:val="24"/>
        </w:rPr>
        <w:t>2,2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E324EF">
        <w:rPr>
          <w:rFonts w:ascii="Times New Roman" w:hAnsi="Times New Roman" w:cs="Times New Roman"/>
          <w:sz w:val="24"/>
          <w:szCs w:val="24"/>
        </w:rPr>
        <w:t>279,6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324EF">
        <w:rPr>
          <w:rFonts w:ascii="Times New Roman" w:hAnsi="Times New Roman" w:cs="Times New Roman"/>
          <w:sz w:val="24"/>
          <w:szCs w:val="24"/>
        </w:rPr>
        <w:t>2,2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E324EF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E324E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E324EF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E324EF">
        <w:rPr>
          <w:rFonts w:ascii="Times New Roman" w:hAnsi="Times New Roman" w:cs="Times New Roman"/>
          <w:sz w:val="24"/>
          <w:szCs w:val="24"/>
        </w:rPr>
        <w:t>28,8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324EF">
        <w:rPr>
          <w:rFonts w:ascii="Times New Roman" w:hAnsi="Times New Roman" w:cs="Times New Roman"/>
          <w:sz w:val="24"/>
          <w:szCs w:val="24"/>
        </w:rPr>
        <w:t>1,6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3F62C7">
        <w:rPr>
          <w:rFonts w:ascii="Times New Roman" w:hAnsi="Times New Roman" w:cs="Times New Roman"/>
          <w:sz w:val="24"/>
          <w:szCs w:val="24"/>
        </w:rPr>
        <w:t>2</w:t>
      </w:r>
      <w:r w:rsidR="00E324EF">
        <w:rPr>
          <w:rFonts w:ascii="Times New Roman" w:hAnsi="Times New Roman" w:cs="Times New Roman"/>
          <w:sz w:val="24"/>
          <w:szCs w:val="24"/>
        </w:rPr>
        <w:t>766,7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324EF">
        <w:rPr>
          <w:rFonts w:ascii="Times New Roman" w:hAnsi="Times New Roman" w:cs="Times New Roman"/>
          <w:sz w:val="24"/>
          <w:szCs w:val="24"/>
        </w:rPr>
        <w:t>9,8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E324EF">
        <w:rPr>
          <w:rFonts w:ascii="Times New Roman" w:hAnsi="Times New Roman" w:cs="Times New Roman"/>
          <w:sz w:val="24"/>
          <w:szCs w:val="24"/>
        </w:rPr>
        <w:t>6331,9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8380B"/>
    <w:rsid w:val="001930CC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32214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505059"/>
    <w:rsid w:val="00506B78"/>
    <w:rsid w:val="00516DF0"/>
    <w:rsid w:val="00521DD1"/>
    <w:rsid w:val="00527227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6078D"/>
    <w:rsid w:val="009610D2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84</cp:revision>
  <cp:lastPrinted>2016-03-10T07:54:00Z</cp:lastPrinted>
  <dcterms:created xsi:type="dcterms:W3CDTF">2015-05-05T04:31:00Z</dcterms:created>
  <dcterms:modified xsi:type="dcterms:W3CDTF">2019-02-14T06:56:00Z</dcterms:modified>
</cp:coreProperties>
</file>