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BE5E41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947E55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="00944693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>6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1F7FB8">
        <w:rPr>
          <w:rFonts w:ascii="Times New Roman" w:hAnsi="Times New Roman" w:cs="Times New Roman"/>
          <w:sz w:val="24"/>
          <w:szCs w:val="24"/>
        </w:rPr>
        <w:t>91</w:t>
      </w:r>
      <w:r w:rsidR="00260338">
        <w:rPr>
          <w:rFonts w:ascii="Times New Roman" w:hAnsi="Times New Roman" w:cs="Times New Roman"/>
          <w:sz w:val="24"/>
          <w:szCs w:val="24"/>
        </w:rPr>
        <w:t>315</w:t>
      </w:r>
      <w:r w:rsidR="001F7FB8">
        <w:rPr>
          <w:rFonts w:ascii="Times New Roman" w:hAnsi="Times New Roman" w:cs="Times New Roman"/>
          <w:sz w:val="24"/>
          <w:szCs w:val="24"/>
        </w:rPr>
        <w:t>,2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1F7FB8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9446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1F7F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4612,5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1F7F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50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F7FB8">
        <w:rPr>
          <w:rFonts w:ascii="Times New Roman" w:hAnsi="Times New Roman" w:cs="Times New Roman"/>
          <w:sz w:val="24"/>
          <w:szCs w:val="24"/>
        </w:rPr>
        <w:t>5679,8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F7FB8">
        <w:rPr>
          <w:rFonts w:ascii="Times New Roman" w:hAnsi="Times New Roman" w:cs="Times New Roman"/>
          <w:sz w:val="24"/>
          <w:szCs w:val="24"/>
        </w:rPr>
        <w:t>35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F7FB8">
        <w:rPr>
          <w:rFonts w:ascii="Times New Roman" w:hAnsi="Times New Roman" w:cs="Times New Roman"/>
          <w:sz w:val="24"/>
          <w:szCs w:val="24"/>
        </w:rPr>
        <w:t>1575,5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F7FB8">
        <w:rPr>
          <w:rFonts w:ascii="Times New Roman" w:hAnsi="Times New Roman" w:cs="Times New Roman"/>
          <w:sz w:val="24"/>
          <w:szCs w:val="24"/>
        </w:rPr>
        <w:t>44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944693">
        <w:rPr>
          <w:rFonts w:ascii="Times New Roman" w:hAnsi="Times New Roman" w:cs="Times New Roman"/>
          <w:sz w:val="24"/>
          <w:szCs w:val="24"/>
        </w:rPr>
        <w:t>5</w:t>
      </w:r>
      <w:r w:rsidR="001F7FB8">
        <w:rPr>
          <w:rFonts w:ascii="Times New Roman" w:hAnsi="Times New Roman" w:cs="Times New Roman"/>
          <w:sz w:val="24"/>
          <w:szCs w:val="24"/>
        </w:rPr>
        <w:t>8,7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F7FB8">
        <w:rPr>
          <w:rFonts w:ascii="Times New Roman" w:hAnsi="Times New Roman" w:cs="Times New Roman"/>
          <w:sz w:val="24"/>
          <w:szCs w:val="24"/>
        </w:rPr>
        <w:t>309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1F7FB8">
        <w:rPr>
          <w:rFonts w:ascii="Times New Roman" w:hAnsi="Times New Roman" w:cs="Times New Roman"/>
          <w:sz w:val="24"/>
          <w:szCs w:val="24"/>
        </w:rPr>
        <w:t>181,7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1F7FB8">
        <w:rPr>
          <w:rFonts w:ascii="Times New Roman" w:hAnsi="Times New Roman" w:cs="Times New Roman"/>
          <w:sz w:val="24"/>
          <w:szCs w:val="24"/>
        </w:rPr>
        <w:t>12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государственной и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944693">
        <w:rPr>
          <w:rFonts w:ascii="Times New Roman" w:hAnsi="Times New Roman" w:cs="Times New Roman"/>
          <w:sz w:val="24"/>
          <w:szCs w:val="24"/>
        </w:rPr>
        <w:t>1</w:t>
      </w:r>
      <w:r w:rsidR="001F7FB8">
        <w:rPr>
          <w:rFonts w:ascii="Times New Roman" w:hAnsi="Times New Roman" w:cs="Times New Roman"/>
          <w:sz w:val="24"/>
          <w:szCs w:val="24"/>
        </w:rPr>
        <w:t>80,6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F7FB8">
        <w:rPr>
          <w:rFonts w:ascii="Times New Roman" w:hAnsi="Times New Roman" w:cs="Times New Roman"/>
          <w:sz w:val="24"/>
          <w:szCs w:val="24"/>
        </w:rPr>
        <w:t>31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7E572F">
        <w:rPr>
          <w:rFonts w:ascii="Times New Roman" w:hAnsi="Times New Roman" w:cs="Times New Roman"/>
          <w:sz w:val="24"/>
          <w:szCs w:val="24"/>
        </w:rPr>
        <w:t>11</w:t>
      </w:r>
      <w:r w:rsidR="001F7FB8"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320C6">
        <w:rPr>
          <w:rFonts w:ascii="Times New Roman" w:hAnsi="Times New Roman" w:cs="Times New Roman"/>
          <w:sz w:val="24"/>
          <w:szCs w:val="24"/>
        </w:rPr>
        <w:t>1</w:t>
      </w:r>
      <w:r w:rsidR="001F7FB8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FB8">
        <w:rPr>
          <w:rFonts w:ascii="Times New Roman" w:hAnsi="Times New Roman" w:cs="Times New Roman"/>
          <w:sz w:val="24"/>
          <w:szCs w:val="24"/>
        </w:rPr>
        <w:t>1427,5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F7FB8">
        <w:rPr>
          <w:rFonts w:ascii="Times New Roman" w:hAnsi="Times New Roman" w:cs="Times New Roman"/>
          <w:sz w:val="24"/>
          <w:szCs w:val="24"/>
        </w:rPr>
        <w:t>27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C6">
        <w:rPr>
          <w:rFonts w:ascii="Times New Roman" w:hAnsi="Times New Roman" w:cs="Times New Roman"/>
          <w:sz w:val="24"/>
          <w:szCs w:val="24"/>
        </w:rPr>
        <w:t>1</w:t>
      </w:r>
      <w:r w:rsidR="001F7FB8">
        <w:rPr>
          <w:rFonts w:ascii="Times New Roman" w:hAnsi="Times New Roman" w:cs="Times New Roman"/>
          <w:sz w:val="24"/>
          <w:szCs w:val="24"/>
        </w:rPr>
        <w:t>5,7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F7FB8">
        <w:rPr>
          <w:rFonts w:ascii="Times New Roman" w:hAnsi="Times New Roman" w:cs="Times New Roman"/>
          <w:sz w:val="24"/>
          <w:szCs w:val="24"/>
        </w:rPr>
        <w:t>11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944693">
        <w:rPr>
          <w:rFonts w:ascii="Times New Roman" w:hAnsi="Times New Roman" w:cs="Times New Roman"/>
          <w:sz w:val="24"/>
          <w:szCs w:val="24"/>
        </w:rPr>
        <w:t>5</w:t>
      </w:r>
      <w:r w:rsidR="001F7FB8">
        <w:rPr>
          <w:rFonts w:ascii="Times New Roman" w:hAnsi="Times New Roman" w:cs="Times New Roman"/>
          <w:sz w:val="24"/>
          <w:szCs w:val="24"/>
        </w:rPr>
        <w:t>481,1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320C6">
        <w:rPr>
          <w:rFonts w:ascii="Times New Roman" w:hAnsi="Times New Roman" w:cs="Times New Roman"/>
          <w:sz w:val="24"/>
          <w:szCs w:val="24"/>
        </w:rPr>
        <w:t>2</w:t>
      </w:r>
      <w:r w:rsidR="001F7FB8">
        <w:rPr>
          <w:rFonts w:ascii="Times New Roman" w:hAnsi="Times New Roman" w:cs="Times New Roman"/>
          <w:sz w:val="24"/>
          <w:szCs w:val="24"/>
        </w:rPr>
        <w:t>65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-прочие неналоговые доходы – </w:t>
      </w:r>
      <w:r w:rsidR="0094469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57436E">
        <w:rPr>
          <w:rFonts w:ascii="Times New Roman" w:hAnsi="Times New Roman" w:cs="Times New Roman"/>
          <w:sz w:val="24"/>
          <w:szCs w:val="24"/>
        </w:rPr>
        <w:t xml:space="preserve"> (</w:t>
      </w:r>
      <w:r w:rsidR="007320C6">
        <w:rPr>
          <w:rFonts w:ascii="Times New Roman" w:hAnsi="Times New Roman" w:cs="Times New Roman"/>
          <w:sz w:val="24"/>
          <w:szCs w:val="24"/>
        </w:rPr>
        <w:t>0</w:t>
      </w:r>
      <w:r w:rsidR="0057436E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1F7F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76</w:t>
      </w:r>
      <w:r w:rsidR="002603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702</w:t>
      </w:r>
      <w:r w:rsidR="001F7F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,7</w:t>
      </w:r>
      <w:r w:rsidR="009446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1F7F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42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944693">
        <w:rPr>
          <w:rFonts w:ascii="Times New Roman" w:hAnsi="Times New Roman" w:cs="Times New Roman"/>
          <w:sz w:val="24"/>
          <w:szCs w:val="24"/>
        </w:rPr>
        <w:t>1</w:t>
      </w:r>
      <w:r w:rsidR="001F7FB8">
        <w:rPr>
          <w:rFonts w:ascii="Times New Roman" w:hAnsi="Times New Roman" w:cs="Times New Roman"/>
          <w:sz w:val="24"/>
          <w:szCs w:val="24"/>
        </w:rPr>
        <w:t>8789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67050">
        <w:rPr>
          <w:rFonts w:ascii="Times New Roman" w:hAnsi="Times New Roman" w:cs="Times New Roman"/>
          <w:sz w:val="24"/>
          <w:szCs w:val="24"/>
        </w:rPr>
        <w:t>60%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D67050">
        <w:rPr>
          <w:rFonts w:ascii="Times New Roman" w:hAnsi="Times New Roman" w:cs="Times New Roman"/>
          <w:sz w:val="24"/>
          <w:szCs w:val="24"/>
        </w:rPr>
        <w:t>7212,9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67050">
        <w:rPr>
          <w:rFonts w:ascii="Times New Roman" w:hAnsi="Times New Roman" w:cs="Times New Roman"/>
          <w:sz w:val="24"/>
          <w:szCs w:val="24"/>
        </w:rPr>
        <w:t>10</w:t>
      </w:r>
      <w:r w:rsidR="007E572F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D67050">
        <w:rPr>
          <w:rFonts w:ascii="Times New Roman" w:hAnsi="Times New Roman" w:cs="Times New Roman"/>
          <w:sz w:val="24"/>
          <w:szCs w:val="24"/>
        </w:rPr>
        <w:t>50705,8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67050">
        <w:rPr>
          <w:rFonts w:ascii="Times New Roman" w:hAnsi="Times New Roman" w:cs="Times New Roman"/>
          <w:sz w:val="24"/>
          <w:szCs w:val="24"/>
        </w:rPr>
        <w:t>35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944693">
        <w:rPr>
          <w:rFonts w:ascii="Times New Roman" w:hAnsi="Times New Roman" w:cs="Times New Roman"/>
          <w:sz w:val="24"/>
          <w:szCs w:val="24"/>
        </w:rPr>
        <w:t>1</w:t>
      </w:r>
      <w:r w:rsidR="00260338">
        <w:rPr>
          <w:rFonts w:ascii="Times New Roman" w:hAnsi="Times New Roman" w:cs="Times New Roman"/>
          <w:sz w:val="24"/>
          <w:szCs w:val="24"/>
        </w:rPr>
        <w:t>65</w:t>
      </w:r>
      <w:r w:rsidR="00D67050">
        <w:rPr>
          <w:rFonts w:ascii="Times New Roman" w:hAnsi="Times New Roman" w:cs="Times New Roman"/>
          <w:sz w:val="24"/>
          <w:szCs w:val="24"/>
        </w:rPr>
        <w:t>,5</w:t>
      </w:r>
      <w:r w:rsidR="00732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D67050">
        <w:rPr>
          <w:rFonts w:ascii="Times New Roman" w:hAnsi="Times New Roman" w:cs="Times New Roman"/>
          <w:sz w:val="24"/>
          <w:szCs w:val="24"/>
        </w:rPr>
        <w:t>2</w:t>
      </w:r>
      <w:r w:rsidR="002603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7320C6" w:rsidRDefault="007320C6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возврат остатков за 2015 год имеющих целевое назначение</w:t>
      </w:r>
      <w:r w:rsidR="007E572F">
        <w:rPr>
          <w:rFonts w:ascii="Times New Roman" w:hAnsi="Times New Roman" w:cs="Times New Roman"/>
          <w:sz w:val="24"/>
          <w:szCs w:val="24"/>
        </w:rPr>
        <w:t xml:space="preserve"> </w:t>
      </w:r>
      <w:r w:rsidR="00FE0413">
        <w:rPr>
          <w:rFonts w:ascii="Times New Roman" w:hAnsi="Times New Roman" w:cs="Times New Roman"/>
          <w:sz w:val="24"/>
          <w:szCs w:val="24"/>
        </w:rPr>
        <w:t>- -</w:t>
      </w:r>
      <w:r w:rsidR="00947E55">
        <w:rPr>
          <w:rFonts w:ascii="Times New Roman" w:hAnsi="Times New Roman" w:cs="Times New Roman"/>
          <w:sz w:val="24"/>
          <w:szCs w:val="24"/>
        </w:rPr>
        <w:t>339,9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 </w:t>
      </w:r>
      <w:r w:rsidR="00FE0413">
        <w:rPr>
          <w:rFonts w:ascii="Times New Roman" w:hAnsi="Times New Roman" w:cs="Times New Roman"/>
          <w:sz w:val="24"/>
          <w:szCs w:val="24"/>
        </w:rPr>
        <w:t>субвенции</w:t>
      </w:r>
      <w:r w:rsidR="00FE0413"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="00FE0413"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 w:rsidR="00FE0413">
        <w:rPr>
          <w:rFonts w:ascii="Times New Roman" w:hAnsi="Times New Roman" w:cs="Times New Roman"/>
          <w:sz w:val="24"/>
          <w:szCs w:val="24"/>
        </w:rPr>
        <w:t>иальной</w:t>
      </w:r>
      <w:r w:rsidR="00FE0413"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 в сумме 320,5 тыс. рублей </w:t>
      </w:r>
      <w:r w:rsidR="00944693">
        <w:rPr>
          <w:rFonts w:ascii="Times New Roman" w:hAnsi="Times New Roman" w:cs="Times New Roman"/>
          <w:sz w:val="24"/>
          <w:szCs w:val="24"/>
        </w:rPr>
        <w:t xml:space="preserve">и </w:t>
      </w:r>
      <w:r w:rsidR="00A67BFC">
        <w:rPr>
          <w:rFonts w:ascii="Times New Roman" w:hAnsi="Times New Roman" w:cs="Times New Roman"/>
          <w:sz w:val="24"/>
          <w:szCs w:val="24"/>
        </w:rPr>
        <w:t>с</w:t>
      </w:r>
      <w:r w:rsidR="00A67BFC" w:rsidRPr="00A67BFC">
        <w:rPr>
          <w:rFonts w:ascii="Times New Roman" w:hAnsi="Times New Roman" w:cs="Times New Roman"/>
          <w:sz w:val="24"/>
          <w:szCs w:val="24"/>
        </w:rPr>
        <w:t>убсиди</w:t>
      </w:r>
      <w:r w:rsidR="00A67BFC">
        <w:rPr>
          <w:rFonts w:ascii="Times New Roman" w:hAnsi="Times New Roman" w:cs="Times New Roman"/>
          <w:sz w:val="24"/>
          <w:szCs w:val="24"/>
        </w:rPr>
        <w:t>и</w:t>
      </w:r>
      <w:r w:rsidR="007524D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7524DD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="007524DD">
        <w:rPr>
          <w:rFonts w:ascii="Times New Roman" w:hAnsi="Times New Roman" w:cs="Times New Roman"/>
          <w:sz w:val="24"/>
          <w:szCs w:val="24"/>
        </w:rPr>
        <w:t xml:space="preserve"> государственной программы</w:t>
      </w:r>
      <w:r w:rsidR="00A67BFC" w:rsidRPr="00A67BFC">
        <w:rPr>
          <w:rFonts w:ascii="Times New Roman" w:hAnsi="Times New Roman" w:cs="Times New Roman"/>
          <w:sz w:val="24"/>
          <w:szCs w:val="24"/>
        </w:rPr>
        <w:t xml:space="preserve"> "Развитие образования</w:t>
      </w:r>
      <w:r w:rsidR="007524DD">
        <w:rPr>
          <w:rFonts w:ascii="Times New Roman" w:hAnsi="Times New Roman" w:cs="Times New Roman"/>
          <w:sz w:val="24"/>
          <w:szCs w:val="24"/>
        </w:rPr>
        <w:t xml:space="preserve"> на 2014-2018 годы</w:t>
      </w:r>
      <w:r w:rsidR="00A67BFC" w:rsidRPr="00A67BFC">
        <w:rPr>
          <w:rFonts w:ascii="Times New Roman" w:hAnsi="Times New Roman" w:cs="Times New Roman"/>
          <w:sz w:val="24"/>
          <w:szCs w:val="24"/>
        </w:rPr>
        <w:t>"</w:t>
      </w:r>
      <w:r w:rsidR="00A67BFC">
        <w:rPr>
          <w:rFonts w:ascii="Times New Roman" w:hAnsi="Times New Roman" w:cs="Times New Roman"/>
          <w:sz w:val="24"/>
          <w:szCs w:val="24"/>
        </w:rPr>
        <w:t xml:space="preserve"> </w:t>
      </w:r>
      <w:r w:rsidR="00944693">
        <w:rPr>
          <w:rFonts w:ascii="Times New Roman" w:hAnsi="Times New Roman" w:cs="Times New Roman"/>
          <w:sz w:val="24"/>
          <w:szCs w:val="24"/>
        </w:rPr>
        <w:t>в сумме 19,4 тыс.</w:t>
      </w:r>
      <w:r w:rsidR="00A67BFC">
        <w:rPr>
          <w:rFonts w:ascii="Times New Roman" w:hAnsi="Times New Roman" w:cs="Times New Roman"/>
          <w:sz w:val="24"/>
          <w:szCs w:val="24"/>
        </w:rPr>
        <w:t xml:space="preserve"> </w:t>
      </w:r>
      <w:r w:rsidR="00944693">
        <w:rPr>
          <w:rFonts w:ascii="Times New Roman" w:hAnsi="Times New Roman" w:cs="Times New Roman"/>
          <w:sz w:val="24"/>
          <w:szCs w:val="24"/>
        </w:rPr>
        <w:t>рублей</w:t>
      </w:r>
      <w:r w:rsidR="00FE041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944693">
        <w:rPr>
          <w:rFonts w:ascii="Times New Roman" w:hAnsi="Times New Roman" w:cs="Times New Roman"/>
          <w:sz w:val="24"/>
          <w:szCs w:val="24"/>
        </w:rPr>
        <w:t xml:space="preserve">169,4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944693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D67050">
        <w:rPr>
          <w:rFonts w:ascii="Times New Roman" w:hAnsi="Times New Roman" w:cs="Times New Roman"/>
          <w:sz w:val="24"/>
          <w:szCs w:val="24"/>
        </w:rPr>
        <w:t>86615,6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67050">
        <w:rPr>
          <w:rFonts w:ascii="Times New Roman" w:hAnsi="Times New Roman" w:cs="Times New Roman"/>
          <w:sz w:val="24"/>
          <w:szCs w:val="24"/>
        </w:rPr>
        <w:t>40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7524DD">
        <w:rPr>
          <w:rFonts w:ascii="Times New Roman" w:hAnsi="Times New Roman" w:cs="Times New Roman"/>
          <w:sz w:val="24"/>
          <w:szCs w:val="24"/>
        </w:rPr>
        <w:t>1</w:t>
      </w:r>
      <w:r w:rsidR="00D67050">
        <w:rPr>
          <w:rFonts w:ascii="Times New Roman" w:hAnsi="Times New Roman" w:cs="Times New Roman"/>
          <w:sz w:val="24"/>
          <w:szCs w:val="24"/>
        </w:rPr>
        <w:t>2787,5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67050">
        <w:rPr>
          <w:rFonts w:ascii="Times New Roman" w:hAnsi="Times New Roman" w:cs="Times New Roman"/>
          <w:sz w:val="24"/>
          <w:szCs w:val="24"/>
        </w:rPr>
        <w:t>52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национальная безопасность и правоохранительная деятельность -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B5FE8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национальная экономика – </w:t>
      </w:r>
      <w:r w:rsidR="00BF5FF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B5FE8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D67050">
        <w:rPr>
          <w:rFonts w:ascii="Times New Roman" w:hAnsi="Times New Roman" w:cs="Times New Roman"/>
          <w:sz w:val="24"/>
          <w:szCs w:val="24"/>
        </w:rPr>
        <w:t>5</w:t>
      </w:r>
      <w:r w:rsidR="00BF5FFC">
        <w:rPr>
          <w:rFonts w:ascii="Times New Roman" w:hAnsi="Times New Roman" w:cs="Times New Roman"/>
          <w:sz w:val="24"/>
          <w:szCs w:val="24"/>
        </w:rPr>
        <w:t>0</w:t>
      </w:r>
      <w:r w:rsidR="00D67050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67050">
        <w:rPr>
          <w:rFonts w:ascii="Times New Roman" w:hAnsi="Times New Roman" w:cs="Times New Roman"/>
          <w:sz w:val="24"/>
          <w:szCs w:val="24"/>
        </w:rPr>
        <w:t>14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D67050">
        <w:rPr>
          <w:rFonts w:ascii="Times New Roman" w:hAnsi="Times New Roman" w:cs="Times New Roman"/>
          <w:sz w:val="24"/>
          <w:szCs w:val="24"/>
        </w:rPr>
        <w:t>63323,8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D67050">
        <w:rPr>
          <w:rFonts w:ascii="Times New Roman" w:hAnsi="Times New Roman" w:cs="Times New Roman"/>
          <w:sz w:val="24"/>
          <w:szCs w:val="24"/>
        </w:rPr>
        <w:t>37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D67050">
        <w:rPr>
          <w:rFonts w:ascii="Times New Roman" w:hAnsi="Times New Roman" w:cs="Times New Roman"/>
          <w:sz w:val="24"/>
          <w:szCs w:val="24"/>
        </w:rPr>
        <w:t>6367,2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7524DD">
        <w:rPr>
          <w:rFonts w:ascii="Times New Roman" w:hAnsi="Times New Roman" w:cs="Times New Roman"/>
          <w:sz w:val="24"/>
          <w:szCs w:val="24"/>
        </w:rPr>
        <w:t>6</w:t>
      </w:r>
      <w:r w:rsidR="00E6139E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7524DD">
        <w:rPr>
          <w:rFonts w:ascii="Times New Roman" w:hAnsi="Times New Roman" w:cs="Times New Roman"/>
          <w:sz w:val="24"/>
          <w:szCs w:val="24"/>
        </w:rPr>
        <w:t>1</w:t>
      </w:r>
      <w:r w:rsidR="00E6139E">
        <w:rPr>
          <w:rFonts w:ascii="Times New Roman" w:hAnsi="Times New Roman" w:cs="Times New Roman"/>
          <w:sz w:val="24"/>
          <w:szCs w:val="24"/>
        </w:rPr>
        <w:t>7</w:t>
      </w:r>
      <w:r w:rsidR="007524DD">
        <w:rPr>
          <w:rFonts w:ascii="Times New Roman" w:hAnsi="Times New Roman" w:cs="Times New Roman"/>
          <w:sz w:val="24"/>
          <w:szCs w:val="24"/>
        </w:rPr>
        <w:t>8</w:t>
      </w:r>
      <w:r w:rsidR="00E6139E">
        <w:rPr>
          <w:rFonts w:ascii="Times New Roman" w:hAnsi="Times New Roman" w:cs="Times New Roman"/>
          <w:sz w:val="24"/>
          <w:szCs w:val="24"/>
        </w:rPr>
        <w:t>2,2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6139E">
        <w:rPr>
          <w:rFonts w:ascii="Times New Roman" w:hAnsi="Times New Roman" w:cs="Times New Roman"/>
          <w:sz w:val="24"/>
          <w:szCs w:val="24"/>
        </w:rPr>
        <w:t>41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D6499E">
        <w:rPr>
          <w:rFonts w:ascii="Times New Roman" w:hAnsi="Times New Roman" w:cs="Times New Roman"/>
          <w:sz w:val="24"/>
          <w:szCs w:val="24"/>
        </w:rPr>
        <w:t>28,9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6499E">
        <w:rPr>
          <w:rFonts w:ascii="Times New Roman" w:hAnsi="Times New Roman" w:cs="Times New Roman"/>
          <w:sz w:val="24"/>
          <w:szCs w:val="24"/>
        </w:rPr>
        <w:t>90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E6139E">
        <w:rPr>
          <w:rFonts w:ascii="Times New Roman" w:hAnsi="Times New Roman" w:cs="Times New Roman"/>
          <w:sz w:val="24"/>
          <w:szCs w:val="24"/>
        </w:rPr>
        <w:t>725,5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6139E">
        <w:rPr>
          <w:rFonts w:ascii="Times New Roman" w:hAnsi="Times New Roman" w:cs="Times New Roman"/>
          <w:sz w:val="24"/>
          <w:szCs w:val="24"/>
        </w:rPr>
        <w:t>76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обслуживание государственного и муниципального долга – </w:t>
      </w:r>
      <w:r w:rsidR="00BF5FFC">
        <w:rPr>
          <w:rFonts w:ascii="Times New Roman" w:hAnsi="Times New Roman" w:cs="Times New Roman"/>
          <w:sz w:val="24"/>
          <w:szCs w:val="24"/>
        </w:rPr>
        <w:t>75,9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(2</w:t>
      </w:r>
      <w:r w:rsidR="00D6499E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7524DD">
        <w:rPr>
          <w:rFonts w:ascii="Times New Roman" w:hAnsi="Times New Roman" w:cs="Times New Roman"/>
          <w:sz w:val="24"/>
          <w:szCs w:val="24"/>
        </w:rPr>
        <w:t>1</w:t>
      </w:r>
      <w:r w:rsidR="00E6139E">
        <w:rPr>
          <w:rFonts w:ascii="Times New Roman" w:hAnsi="Times New Roman" w:cs="Times New Roman"/>
          <w:sz w:val="24"/>
          <w:szCs w:val="24"/>
        </w:rPr>
        <w:t>474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6139E">
        <w:rPr>
          <w:rFonts w:ascii="Times New Roman" w:hAnsi="Times New Roman" w:cs="Times New Roman"/>
          <w:sz w:val="24"/>
          <w:szCs w:val="24"/>
        </w:rPr>
        <w:t>37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BF5FFC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E6139E">
        <w:rPr>
          <w:rFonts w:ascii="Times New Roman" w:hAnsi="Times New Roman" w:cs="Times New Roman"/>
          <w:sz w:val="24"/>
          <w:szCs w:val="24"/>
        </w:rPr>
        <w:t>46</w:t>
      </w:r>
      <w:r w:rsidR="00260338">
        <w:rPr>
          <w:rFonts w:ascii="Times New Roman" w:hAnsi="Times New Roman" w:cs="Times New Roman"/>
          <w:sz w:val="24"/>
          <w:szCs w:val="24"/>
        </w:rPr>
        <w:t>99</w:t>
      </w:r>
      <w:r w:rsidR="00E6139E">
        <w:rPr>
          <w:rFonts w:ascii="Times New Roman" w:hAnsi="Times New Roman" w:cs="Times New Roman"/>
          <w:sz w:val="24"/>
          <w:szCs w:val="24"/>
        </w:rPr>
        <w:t>,6</w:t>
      </w:r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p w:rsidR="00B910C5" w:rsidRPr="00B910C5" w:rsidRDefault="00B910C5" w:rsidP="00983A13">
      <w:pPr>
        <w:tabs>
          <w:tab w:val="left" w:pos="3705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10C5" w:rsidRPr="00B910C5" w:rsidSect="00983A13">
      <w:pgSz w:w="11906" w:h="16838"/>
      <w:pgMar w:top="719" w:right="566" w:bottom="1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641E5"/>
    <w:rsid w:val="000764A6"/>
    <w:rsid w:val="000C2AC9"/>
    <w:rsid w:val="000D319F"/>
    <w:rsid w:val="000D3A1C"/>
    <w:rsid w:val="000F5FDB"/>
    <w:rsid w:val="00101547"/>
    <w:rsid w:val="00103F76"/>
    <w:rsid w:val="00125115"/>
    <w:rsid w:val="0015519C"/>
    <w:rsid w:val="00165888"/>
    <w:rsid w:val="0018380B"/>
    <w:rsid w:val="001978EE"/>
    <w:rsid w:val="001A59E1"/>
    <w:rsid w:val="001A5C35"/>
    <w:rsid w:val="001B5FE8"/>
    <w:rsid w:val="001C2CD5"/>
    <w:rsid w:val="001C5F45"/>
    <w:rsid w:val="001D10E4"/>
    <w:rsid w:val="001F3205"/>
    <w:rsid w:val="001F4C95"/>
    <w:rsid w:val="001F7FB8"/>
    <w:rsid w:val="0020257B"/>
    <w:rsid w:val="00212C9E"/>
    <w:rsid w:val="00233A1A"/>
    <w:rsid w:val="00235B9F"/>
    <w:rsid w:val="00241799"/>
    <w:rsid w:val="00260338"/>
    <w:rsid w:val="002755FE"/>
    <w:rsid w:val="002918A2"/>
    <w:rsid w:val="002B7D69"/>
    <w:rsid w:val="002D6F36"/>
    <w:rsid w:val="002E02CA"/>
    <w:rsid w:val="0030399B"/>
    <w:rsid w:val="00311819"/>
    <w:rsid w:val="00356219"/>
    <w:rsid w:val="003608F7"/>
    <w:rsid w:val="00371038"/>
    <w:rsid w:val="00394AF4"/>
    <w:rsid w:val="003E4C1A"/>
    <w:rsid w:val="00407140"/>
    <w:rsid w:val="004139DD"/>
    <w:rsid w:val="00434E63"/>
    <w:rsid w:val="00441D6A"/>
    <w:rsid w:val="0045001D"/>
    <w:rsid w:val="00465B17"/>
    <w:rsid w:val="00466B4C"/>
    <w:rsid w:val="004A2AA1"/>
    <w:rsid w:val="004A3118"/>
    <w:rsid w:val="004B07EC"/>
    <w:rsid w:val="004B18E5"/>
    <w:rsid w:val="004C348D"/>
    <w:rsid w:val="004D3A24"/>
    <w:rsid w:val="004E05B3"/>
    <w:rsid w:val="00505059"/>
    <w:rsid w:val="00506B78"/>
    <w:rsid w:val="00516DF0"/>
    <w:rsid w:val="00521DD1"/>
    <w:rsid w:val="00527227"/>
    <w:rsid w:val="00554E7F"/>
    <w:rsid w:val="0057436E"/>
    <w:rsid w:val="0059766B"/>
    <w:rsid w:val="005C07A4"/>
    <w:rsid w:val="0061492B"/>
    <w:rsid w:val="00624938"/>
    <w:rsid w:val="00624CE9"/>
    <w:rsid w:val="00643F80"/>
    <w:rsid w:val="00646F5A"/>
    <w:rsid w:val="00666E1B"/>
    <w:rsid w:val="00677A55"/>
    <w:rsid w:val="00680EAB"/>
    <w:rsid w:val="006B285B"/>
    <w:rsid w:val="006C1E86"/>
    <w:rsid w:val="006D73E5"/>
    <w:rsid w:val="006E18BD"/>
    <w:rsid w:val="006F7606"/>
    <w:rsid w:val="00701F71"/>
    <w:rsid w:val="007043D1"/>
    <w:rsid w:val="00704794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D5E6F"/>
    <w:rsid w:val="007E572F"/>
    <w:rsid w:val="00830A17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786E"/>
    <w:rsid w:val="00932515"/>
    <w:rsid w:val="00944693"/>
    <w:rsid w:val="00947E55"/>
    <w:rsid w:val="0096078D"/>
    <w:rsid w:val="00983A13"/>
    <w:rsid w:val="00994913"/>
    <w:rsid w:val="009B6A74"/>
    <w:rsid w:val="009C54E5"/>
    <w:rsid w:val="009D038B"/>
    <w:rsid w:val="00A00A45"/>
    <w:rsid w:val="00A11248"/>
    <w:rsid w:val="00A26707"/>
    <w:rsid w:val="00A5771F"/>
    <w:rsid w:val="00A57BB8"/>
    <w:rsid w:val="00A62E42"/>
    <w:rsid w:val="00A67BFC"/>
    <w:rsid w:val="00A902F1"/>
    <w:rsid w:val="00A95DBC"/>
    <w:rsid w:val="00AB7E3A"/>
    <w:rsid w:val="00AF6171"/>
    <w:rsid w:val="00AF7C2F"/>
    <w:rsid w:val="00B13989"/>
    <w:rsid w:val="00B35F30"/>
    <w:rsid w:val="00B4163B"/>
    <w:rsid w:val="00B6556D"/>
    <w:rsid w:val="00B765EB"/>
    <w:rsid w:val="00B910C5"/>
    <w:rsid w:val="00B979C8"/>
    <w:rsid w:val="00BA2E43"/>
    <w:rsid w:val="00BA7436"/>
    <w:rsid w:val="00BC260B"/>
    <w:rsid w:val="00BE5E41"/>
    <w:rsid w:val="00BF315D"/>
    <w:rsid w:val="00BF3CB1"/>
    <w:rsid w:val="00BF5FFC"/>
    <w:rsid w:val="00C164D6"/>
    <w:rsid w:val="00C17248"/>
    <w:rsid w:val="00C307DC"/>
    <w:rsid w:val="00C5061F"/>
    <w:rsid w:val="00C567D9"/>
    <w:rsid w:val="00C57DE9"/>
    <w:rsid w:val="00C95404"/>
    <w:rsid w:val="00CA6333"/>
    <w:rsid w:val="00CD0AF1"/>
    <w:rsid w:val="00CD2297"/>
    <w:rsid w:val="00CF521E"/>
    <w:rsid w:val="00D03A61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E3B14"/>
    <w:rsid w:val="00E1023F"/>
    <w:rsid w:val="00E16C80"/>
    <w:rsid w:val="00E20D0D"/>
    <w:rsid w:val="00E21215"/>
    <w:rsid w:val="00E30DA4"/>
    <w:rsid w:val="00E50811"/>
    <w:rsid w:val="00E6139E"/>
    <w:rsid w:val="00E72F0C"/>
    <w:rsid w:val="00E800F9"/>
    <w:rsid w:val="00ED1806"/>
    <w:rsid w:val="00EE4EAC"/>
    <w:rsid w:val="00F05CBF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Glavbux</cp:lastModifiedBy>
  <cp:revision>43</cp:revision>
  <cp:lastPrinted>2016-03-10T07:54:00Z</cp:lastPrinted>
  <dcterms:created xsi:type="dcterms:W3CDTF">2015-05-05T04:31:00Z</dcterms:created>
  <dcterms:modified xsi:type="dcterms:W3CDTF">2016-05-12T01:45:00Z</dcterms:modified>
</cp:coreProperties>
</file>