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069" w:rsidRPr="00AF4D11" w:rsidRDefault="00080994" w:rsidP="00472747">
      <w:pPr>
        <w:tabs>
          <w:tab w:val="left" w:pos="993"/>
        </w:tabs>
        <w:ind w:firstLine="9498"/>
        <w:jc w:val="right"/>
        <w:rPr>
          <w:rFonts w:ascii="Courier New" w:hAnsi="Courier New" w:cs="Courier New"/>
          <w:color w:val="333333"/>
          <w:sz w:val="22"/>
          <w:szCs w:val="22"/>
        </w:rPr>
      </w:pPr>
      <w:r>
        <w:rPr>
          <w:rFonts w:ascii="Courier New" w:hAnsi="Courier New" w:cs="Courier New"/>
          <w:color w:val="333333"/>
          <w:sz w:val="22"/>
          <w:szCs w:val="22"/>
        </w:rPr>
        <w:t xml:space="preserve">   </w:t>
      </w:r>
      <w:r w:rsidR="00012103" w:rsidRPr="00472747">
        <w:rPr>
          <w:rFonts w:ascii="Courier New" w:hAnsi="Courier New" w:cs="Courier New"/>
          <w:color w:val="333333"/>
          <w:sz w:val="22"/>
          <w:szCs w:val="22"/>
        </w:rPr>
        <w:t xml:space="preserve">Приложение </w:t>
      </w:r>
      <w:r w:rsidR="00012103">
        <w:rPr>
          <w:rFonts w:ascii="Courier New" w:hAnsi="Courier New" w:cs="Courier New"/>
          <w:color w:val="333333"/>
          <w:sz w:val="22"/>
          <w:szCs w:val="22"/>
        </w:rPr>
        <w:t>9</w:t>
      </w:r>
    </w:p>
    <w:p w:rsidR="00A70069" w:rsidRPr="00AF4D11" w:rsidRDefault="00A70069" w:rsidP="00546961">
      <w:pPr>
        <w:ind w:firstLine="9498"/>
        <w:jc w:val="right"/>
        <w:rPr>
          <w:rFonts w:ascii="Courier New" w:hAnsi="Courier New" w:cs="Courier New"/>
          <w:color w:val="333333"/>
          <w:sz w:val="22"/>
          <w:szCs w:val="22"/>
        </w:rPr>
      </w:pPr>
      <w:r w:rsidRPr="00AF4D11">
        <w:rPr>
          <w:rFonts w:ascii="Courier New" w:hAnsi="Courier New" w:cs="Courier New"/>
          <w:color w:val="333333"/>
          <w:sz w:val="22"/>
          <w:szCs w:val="22"/>
        </w:rPr>
        <w:t>к Стандарту,</w:t>
      </w:r>
      <w:r w:rsidR="00F94B15">
        <w:rPr>
          <w:rFonts w:ascii="Courier New" w:hAnsi="Courier New" w:cs="Courier New"/>
          <w:color w:val="333333"/>
          <w:sz w:val="22"/>
          <w:szCs w:val="22"/>
        </w:rPr>
        <w:t xml:space="preserve"> </w:t>
      </w:r>
      <w:r w:rsidRPr="00AF4D11">
        <w:rPr>
          <w:rFonts w:ascii="Courier New" w:hAnsi="Courier New" w:cs="Courier New"/>
          <w:color w:val="333333"/>
          <w:sz w:val="22"/>
          <w:szCs w:val="22"/>
        </w:rPr>
        <w:t>утвержденному</w:t>
      </w:r>
    </w:p>
    <w:p w:rsidR="00A70069" w:rsidRPr="00AF4D11" w:rsidRDefault="00A70069" w:rsidP="00546961">
      <w:pPr>
        <w:ind w:left="9498"/>
        <w:jc w:val="right"/>
        <w:rPr>
          <w:rFonts w:ascii="Courier New" w:hAnsi="Courier New" w:cs="Courier New"/>
          <w:color w:val="333333"/>
          <w:sz w:val="22"/>
          <w:szCs w:val="22"/>
        </w:rPr>
      </w:pPr>
      <w:r w:rsidRPr="00AF4D11">
        <w:rPr>
          <w:rFonts w:ascii="Courier New" w:hAnsi="Courier New" w:cs="Courier New"/>
          <w:color w:val="333333"/>
          <w:sz w:val="22"/>
          <w:szCs w:val="22"/>
        </w:rPr>
        <w:t xml:space="preserve">постановлением администрации </w:t>
      </w:r>
      <w:proofErr w:type="spellStart"/>
      <w:r w:rsidRPr="00AF4D11">
        <w:rPr>
          <w:rFonts w:ascii="Courier New" w:hAnsi="Courier New" w:cs="Courier New"/>
          <w:color w:val="333333"/>
          <w:sz w:val="22"/>
          <w:szCs w:val="22"/>
        </w:rPr>
        <w:t>Балаганского</w:t>
      </w:r>
      <w:proofErr w:type="spellEnd"/>
      <w:r w:rsidRPr="00AF4D11">
        <w:rPr>
          <w:rFonts w:ascii="Courier New" w:hAnsi="Courier New" w:cs="Courier New"/>
          <w:color w:val="333333"/>
          <w:sz w:val="22"/>
          <w:szCs w:val="22"/>
        </w:rPr>
        <w:t xml:space="preserve"> района</w:t>
      </w:r>
    </w:p>
    <w:p w:rsidR="00A70069" w:rsidRPr="00AF4D11" w:rsidRDefault="00F94B15" w:rsidP="00546961">
      <w:pPr>
        <w:ind w:firstLine="4820"/>
        <w:jc w:val="right"/>
        <w:rPr>
          <w:rFonts w:ascii="Courier New" w:hAnsi="Courier New" w:cs="Courier New"/>
          <w:color w:val="333333"/>
          <w:sz w:val="22"/>
          <w:szCs w:val="22"/>
        </w:rPr>
      </w:pPr>
      <w:r>
        <w:rPr>
          <w:rFonts w:ascii="Courier New" w:hAnsi="Courier New" w:cs="Courier New"/>
          <w:color w:val="333333"/>
          <w:sz w:val="22"/>
          <w:szCs w:val="22"/>
        </w:rPr>
        <w:t xml:space="preserve">от </w:t>
      </w:r>
      <w:r w:rsidR="00472747">
        <w:rPr>
          <w:rFonts w:ascii="Courier New" w:hAnsi="Courier New" w:cs="Courier New"/>
          <w:color w:val="333333"/>
          <w:sz w:val="22"/>
          <w:szCs w:val="22"/>
        </w:rPr>
        <w:t>21.03.2017 г. №127</w:t>
      </w:r>
    </w:p>
    <w:p w:rsidR="00A70069" w:rsidRPr="00AF4D11" w:rsidRDefault="00A70069" w:rsidP="00546961">
      <w:pPr>
        <w:rPr>
          <w:rFonts w:ascii="Arial" w:hAnsi="Arial" w:cs="Arial"/>
          <w:color w:val="333333"/>
        </w:rPr>
      </w:pPr>
    </w:p>
    <w:p w:rsidR="00A70069" w:rsidRPr="00AF4D11" w:rsidRDefault="00A70069" w:rsidP="00546961">
      <w:pPr>
        <w:ind w:firstLine="9498"/>
        <w:jc w:val="both"/>
        <w:rPr>
          <w:rFonts w:ascii="Arial" w:hAnsi="Arial" w:cs="Arial"/>
          <w:color w:val="333333"/>
        </w:rPr>
      </w:pPr>
      <w:r w:rsidRPr="00AF4D11">
        <w:rPr>
          <w:rFonts w:ascii="Arial" w:hAnsi="Arial" w:cs="Arial"/>
          <w:color w:val="333333"/>
        </w:rPr>
        <w:t>Утверждаю:</w:t>
      </w:r>
    </w:p>
    <w:p w:rsidR="00A70069" w:rsidRPr="00AF4D11" w:rsidRDefault="00A70069" w:rsidP="00546961">
      <w:pPr>
        <w:ind w:firstLine="9498"/>
        <w:jc w:val="both"/>
        <w:rPr>
          <w:rFonts w:ascii="Arial" w:hAnsi="Arial" w:cs="Arial"/>
          <w:color w:val="333333"/>
        </w:rPr>
      </w:pPr>
      <w:r w:rsidRPr="00AF4D11">
        <w:rPr>
          <w:rFonts w:ascii="Arial" w:hAnsi="Arial" w:cs="Arial"/>
          <w:color w:val="333333"/>
        </w:rPr>
        <w:t>Начальник финансового управления</w:t>
      </w:r>
    </w:p>
    <w:p w:rsidR="00A70069" w:rsidRPr="00AF4D11" w:rsidRDefault="00A70069" w:rsidP="00546961">
      <w:pPr>
        <w:ind w:firstLine="9498"/>
        <w:jc w:val="both"/>
        <w:rPr>
          <w:rFonts w:ascii="Arial" w:hAnsi="Arial" w:cs="Arial"/>
          <w:color w:val="333333"/>
        </w:rPr>
      </w:pPr>
      <w:proofErr w:type="spellStart"/>
      <w:r w:rsidRPr="00AF4D11">
        <w:rPr>
          <w:rFonts w:ascii="Arial" w:hAnsi="Arial" w:cs="Arial"/>
          <w:color w:val="333333"/>
        </w:rPr>
        <w:t>Балаганского</w:t>
      </w:r>
      <w:proofErr w:type="spellEnd"/>
      <w:r w:rsidRPr="00AF4D11">
        <w:rPr>
          <w:rFonts w:ascii="Arial" w:hAnsi="Arial" w:cs="Arial"/>
          <w:color w:val="333333"/>
        </w:rPr>
        <w:t xml:space="preserve"> района</w:t>
      </w:r>
    </w:p>
    <w:p w:rsidR="00A70069" w:rsidRPr="00AF4D11" w:rsidRDefault="00E17F7E" w:rsidP="00546961">
      <w:pPr>
        <w:ind w:firstLine="9498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__________________(С.В. Кормилицына)</w:t>
      </w:r>
    </w:p>
    <w:p w:rsidR="00A70069" w:rsidRPr="00AF4D11" w:rsidRDefault="00EC7AC9" w:rsidP="00546961">
      <w:pPr>
        <w:ind w:firstLine="9498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___</w:t>
      </w:r>
      <w:r>
        <w:rPr>
          <w:rFonts w:ascii="Arial" w:hAnsi="Arial" w:cs="Arial"/>
          <w:color w:val="333333"/>
          <w:u w:val="single"/>
        </w:rPr>
        <w:t>12 января 2018</w:t>
      </w:r>
      <w:r w:rsidR="00A70069" w:rsidRPr="00AF4D11">
        <w:rPr>
          <w:rFonts w:ascii="Arial" w:hAnsi="Arial" w:cs="Arial"/>
          <w:color w:val="333333"/>
        </w:rPr>
        <w:t>______________</w:t>
      </w:r>
    </w:p>
    <w:p w:rsidR="00A70069" w:rsidRPr="00AF4D11" w:rsidRDefault="00A70069" w:rsidP="00546961">
      <w:pPr>
        <w:ind w:left="1830" w:firstLine="9498"/>
        <w:jc w:val="both"/>
        <w:rPr>
          <w:rFonts w:ascii="Arial" w:hAnsi="Arial" w:cs="Arial"/>
          <w:color w:val="333333"/>
        </w:rPr>
      </w:pPr>
      <w:r w:rsidRPr="00AF4D11">
        <w:rPr>
          <w:rFonts w:ascii="Arial" w:hAnsi="Arial" w:cs="Arial"/>
          <w:color w:val="333333"/>
        </w:rPr>
        <w:t>(Дата)</w:t>
      </w:r>
    </w:p>
    <w:p w:rsidR="00A70069" w:rsidRPr="00AF4D11" w:rsidRDefault="00A70069" w:rsidP="00546961">
      <w:pPr>
        <w:jc w:val="center"/>
        <w:rPr>
          <w:color w:val="333333"/>
        </w:rPr>
      </w:pPr>
    </w:p>
    <w:p w:rsidR="00A70069" w:rsidRPr="00AF4D11" w:rsidRDefault="00A70069" w:rsidP="00546961">
      <w:pPr>
        <w:jc w:val="center"/>
        <w:rPr>
          <w:rFonts w:ascii="Arial" w:hAnsi="Arial" w:cs="Arial"/>
          <w:color w:val="333333"/>
        </w:rPr>
      </w:pPr>
      <w:r w:rsidRPr="00AF4D11">
        <w:rPr>
          <w:rFonts w:ascii="Arial" w:hAnsi="Arial" w:cs="Arial"/>
          <w:color w:val="333333"/>
        </w:rPr>
        <w:t xml:space="preserve">Отчет </w:t>
      </w:r>
    </w:p>
    <w:p w:rsidR="00A70069" w:rsidRPr="00AF4D11" w:rsidRDefault="00A70069" w:rsidP="00546961">
      <w:pPr>
        <w:jc w:val="center"/>
        <w:rPr>
          <w:rFonts w:ascii="Arial" w:hAnsi="Arial" w:cs="Arial"/>
          <w:color w:val="333333"/>
        </w:rPr>
      </w:pPr>
      <w:r w:rsidRPr="00AF4D11">
        <w:rPr>
          <w:rFonts w:ascii="Arial" w:hAnsi="Arial" w:cs="Arial"/>
          <w:color w:val="333333"/>
        </w:rPr>
        <w:t>о резу</w:t>
      </w:r>
      <w:r w:rsidR="00FF0773">
        <w:rPr>
          <w:rFonts w:ascii="Arial" w:hAnsi="Arial" w:cs="Arial"/>
          <w:color w:val="333333"/>
        </w:rPr>
        <w:t>льтатах контрольных мероприятий</w:t>
      </w:r>
      <w:r w:rsidRPr="00AF4D11">
        <w:rPr>
          <w:rFonts w:ascii="Arial" w:hAnsi="Arial" w:cs="Arial"/>
          <w:color w:val="333333"/>
        </w:rPr>
        <w:t xml:space="preserve"> </w:t>
      </w:r>
      <w:r w:rsidR="00E17F7E">
        <w:rPr>
          <w:rFonts w:ascii="Arial" w:hAnsi="Arial" w:cs="Arial"/>
          <w:color w:val="333333"/>
        </w:rPr>
        <w:t>за отчетный период____</w:t>
      </w:r>
      <w:r w:rsidR="00A95746">
        <w:rPr>
          <w:rFonts w:ascii="Arial" w:hAnsi="Arial" w:cs="Arial"/>
          <w:color w:val="333333"/>
        </w:rPr>
        <w:t>__</w:t>
      </w:r>
      <w:r w:rsidRPr="00AF4D11">
        <w:rPr>
          <w:rFonts w:ascii="Arial" w:hAnsi="Arial" w:cs="Arial"/>
          <w:color w:val="333333"/>
        </w:rPr>
        <w:t>___</w:t>
      </w:r>
      <w:r w:rsidR="00A95746">
        <w:rPr>
          <w:rFonts w:ascii="Arial" w:hAnsi="Arial" w:cs="Arial"/>
          <w:color w:val="333333"/>
          <w:u w:val="single"/>
        </w:rPr>
        <w:t>2017 год</w:t>
      </w:r>
      <w:r w:rsidRPr="00AF4D11">
        <w:rPr>
          <w:rFonts w:ascii="Arial" w:hAnsi="Arial" w:cs="Arial"/>
          <w:color w:val="333333"/>
        </w:rPr>
        <w:t>_______________________</w:t>
      </w:r>
    </w:p>
    <w:p w:rsidR="00A70069" w:rsidRPr="00AF4D11" w:rsidRDefault="00472747" w:rsidP="00546961">
      <w:pPr>
        <w:jc w:val="center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ab/>
      </w:r>
      <w:r>
        <w:rPr>
          <w:rFonts w:ascii="Arial" w:hAnsi="Arial" w:cs="Arial"/>
          <w:color w:val="333333"/>
        </w:rPr>
        <w:tab/>
      </w:r>
      <w:r>
        <w:rPr>
          <w:rFonts w:ascii="Arial" w:hAnsi="Arial" w:cs="Arial"/>
          <w:color w:val="333333"/>
        </w:rPr>
        <w:tab/>
      </w:r>
      <w:r>
        <w:rPr>
          <w:rFonts w:ascii="Arial" w:hAnsi="Arial" w:cs="Arial"/>
          <w:color w:val="333333"/>
        </w:rPr>
        <w:tab/>
      </w:r>
      <w:r>
        <w:rPr>
          <w:rFonts w:ascii="Arial" w:hAnsi="Arial" w:cs="Arial"/>
          <w:color w:val="333333"/>
        </w:rPr>
        <w:tab/>
      </w:r>
      <w:r>
        <w:rPr>
          <w:rFonts w:ascii="Arial" w:hAnsi="Arial" w:cs="Arial"/>
          <w:color w:val="333333"/>
        </w:rPr>
        <w:tab/>
      </w:r>
      <w:r>
        <w:rPr>
          <w:rFonts w:ascii="Arial" w:hAnsi="Arial" w:cs="Arial"/>
          <w:color w:val="333333"/>
        </w:rPr>
        <w:tab/>
      </w:r>
      <w:r>
        <w:rPr>
          <w:rFonts w:ascii="Arial" w:hAnsi="Arial" w:cs="Arial"/>
          <w:color w:val="333333"/>
        </w:rPr>
        <w:tab/>
      </w:r>
      <w:r>
        <w:rPr>
          <w:rFonts w:ascii="Arial" w:hAnsi="Arial" w:cs="Arial"/>
          <w:color w:val="333333"/>
        </w:rPr>
        <w:tab/>
        <w:t xml:space="preserve">(указывается квартал, </w:t>
      </w:r>
      <w:r w:rsidR="00A70069" w:rsidRPr="00AF4D11">
        <w:rPr>
          <w:rFonts w:ascii="Arial" w:hAnsi="Arial" w:cs="Arial"/>
          <w:color w:val="333333"/>
        </w:rPr>
        <w:t>год)</w:t>
      </w:r>
    </w:p>
    <w:p w:rsidR="00A70069" w:rsidRPr="00AF4D11" w:rsidRDefault="00A70069" w:rsidP="00546961">
      <w:pPr>
        <w:jc w:val="center"/>
        <w:rPr>
          <w:rFonts w:ascii="Arial" w:hAnsi="Arial" w:cs="Arial"/>
          <w:color w:val="333333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09"/>
        <w:gridCol w:w="7229"/>
        <w:gridCol w:w="6521"/>
      </w:tblGrid>
      <w:tr w:rsidR="00A70069" w:rsidRPr="00AF4D11" w:rsidTr="00FF0773">
        <w:tc>
          <w:tcPr>
            <w:tcW w:w="1009" w:type="dxa"/>
          </w:tcPr>
          <w:p w:rsidR="00A70069" w:rsidRPr="00AF4D11" w:rsidRDefault="00A70069" w:rsidP="009F1003">
            <w:pPr>
              <w:jc w:val="center"/>
              <w:rPr>
                <w:rFonts w:ascii="Courier New" w:hAnsi="Courier New" w:cs="Courier New"/>
                <w:color w:val="333333"/>
              </w:rPr>
            </w:pPr>
            <w:r w:rsidRPr="00AF4D11">
              <w:rPr>
                <w:rFonts w:ascii="Courier New" w:hAnsi="Courier New" w:cs="Courier New"/>
                <w:color w:val="333333"/>
                <w:sz w:val="22"/>
                <w:szCs w:val="22"/>
              </w:rPr>
              <w:t>№</w:t>
            </w:r>
            <w:proofErr w:type="gramStart"/>
            <w:r w:rsidRPr="00AF4D11">
              <w:rPr>
                <w:rFonts w:ascii="Courier New" w:hAnsi="Courier New" w:cs="Courier New"/>
                <w:color w:val="333333"/>
                <w:sz w:val="22"/>
                <w:szCs w:val="22"/>
              </w:rPr>
              <w:t>п</w:t>
            </w:r>
            <w:proofErr w:type="gramEnd"/>
            <w:r w:rsidRPr="00AF4D11">
              <w:rPr>
                <w:rFonts w:ascii="Courier New" w:hAnsi="Courier New" w:cs="Courier New"/>
                <w:color w:val="333333"/>
                <w:sz w:val="22"/>
                <w:szCs w:val="22"/>
              </w:rPr>
              <w:t>/п</w:t>
            </w:r>
          </w:p>
        </w:tc>
        <w:tc>
          <w:tcPr>
            <w:tcW w:w="7229" w:type="dxa"/>
          </w:tcPr>
          <w:p w:rsidR="00A70069" w:rsidRPr="00AF4D11" w:rsidRDefault="00A70069" w:rsidP="009F1003">
            <w:pPr>
              <w:jc w:val="center"/>
              <w:rPr>
                <w:rFonts w:ascii="Courier New" w:hAnsi="Courier New" w:cs="Courier New"/>
                <w:color w:val="333333"/>
              </w:rPr>
            </w:pPr>
            <w:r w:rsidRPr="00AF4D11">
              <w:rPr>
                <w:rFonts w:ascii="Courier New" w:hAnsi="Courier New" w:cs="Courier New"/>
                <w:color w:val="333333"/>
                <w:sz w:val="22"/>
                <w:szCs w:val="22"/>
              </w:rPr>
              <w:t>Результаты</w:t>
            </w:r>
            <w:r w:rsidR="00FF0773">
              <w:rPr>
                <w:rFonts w:ascii="Courier New" w:hAnsi="Courier New" w:cs="Courier New"/>
                <w:color w:val="333333"/>
                <w:sz w:val="22"/>
                <w:szCs w:val="22"/>
              </w:rPr>
              <w:t xml:space="preserve"> контрольных мероприятий</w:t>
            </w:r>
          </w:p>
        </w:tc>
        <w:tc>
          <w:tcPr>
            <w:tcW w:w="6521" w:type="dxa"/>
          </w:tcPr>
          <w:p w:rsidR="00A70069" w:rsidRPr="00AF4D11" w:rsidRDefault="00A70069" w:rsidP="009F1003">
            <w:pPr>
              <w:jc w:val="center"/>
              <w:rPr>
                <w:rFonts w:ascii="Courier New" w:hAnsi="Courier New" w:cs="Courier New"/>
                <w:color w:val="333333"/>
              </w:rPr>
            </w:pPr>
            <w:r w:rsidRPr="00AF4D11">
              <w:rPr>
                <w:rFonts w:ascii="Courier New" w:hAnsi="Courier New" w:cs="Courier New"/>
                <w:color w:val="333333"/>
                <w:sz w:val="22"/>
                <w:szCs w:val="22"/>
              </w:rPr>
              <w:t xml:space="preserve">Информация по проведенным </w:t>
            </w:r>
            <w:r w:rsidR="00FF0773">
              <w:rPr>
                <w:rFonts w:ascii="Courier New" w:hAnsi="Courier New" w:cs="Courier New"/>
                <w:color w:val="333333"/>
                <w:sz w:val="22"/>
                <w:szCs w:val="22"/>
              </w:rPr>
              <w:t>контрольным мероприятиям</w:t>
            </w:r>
          </w:p>
        </w:tc>
      </w:tr>
      <w:tr w:rsidR="00A70069" w:rsidRPr="00AF4D11" w:rsidTr="005B7042">
        <w:tc>
          <w:tcPr>
            <w:tcW w:w="14759" w:type="dxa"/>
            <w:gridSpan w:val="3"/>
            <w:tcBorders>
              <w:bottom w:val="single" w:sz="4" w:space="0" w:color="auto"/>
            </w:tcBorders>
          </w:tcPr>
          <w:p w:rsidR="00A70069" w:rsidRPr="00AF4D11" w:rsidRDefault="00A70069" w:rsidP="009F1003">
            <w:pPr>
              <w:jc w:val="center"/>
              <w:rPr>
                <w:rFonts w:ascii="Courier New" w:hAnsi="Courier New" w:cs="Courier New"/>
                <w:color w:val="333333"/>
              </w:rPr>
            </w:pPr>
            <w:r w:rsidRPr="00AF4D11">
              <w:rPr>
                <w:rFonts w:ascii="Courier New" w:hAnsi="Courier New" w:cs="Courier New"/>
                <w:color w:val="333333"/>
                <w:sz w:val="22"/>
                <w:szCs w:val="22"/>
                <w:lang w:val="en-US"/>
              </w:rPr>
              <w:t>I</w:t>
            </w:r>
            <w:r w:rsidRPr="00AF4D11">
              <w:rPr>
                <w:rFonts w:ascii="Courier New" w:hAnsi="Courier New" w:cs="Courier New"/>
                <w:color w:val="333333"/>
                <w:sz w:val="22"/>
                <w:szCs w:val="22"/>
              </w:rPr>
              <w:t>.Общая характеристи</w:t>
            </w:r>
            <w:r w:rsidR="00FF0773">
              <w:rPr>
                <w:rFonts w:ascii="Courier New" w:hAnsi="Courier New" w:cs="Courier New"/>
                <w:color w:val="333333"/>
                <w:sz w:val="22"/>
                <w:szCs w:val="22"/>
              </w:rPr>
              <w:t>ка контрольных мероприятий</w:t>
            </w:r>
          </w:p>
          <w:p w:rsidR="00A70069" w:rsidRPr="00AF4D11" w:rsidRDefault="00A70069" w:rsidP="009F1003">
            <w:pPr>
              <w:jc w:val="center"/>
              <w:rPr>
                <w:rFonts w:ascii="Courier New" w:hAnsi="Courier New" w:cs="Courier New"/>
                <w:color w:val="333333"/>
              </w:rPr>
            </w:pPr>
          </w:p>
        </w:tc>
      </w:tr>
      <w:tr w:rsidR="005B7042" w:rsidRPr="00AF4D11" w:rsidTr="005B7042">
        <w:trPr>
          <w:trHeight w:val="270"/>
        </w:trPr>
        <w:tc>
          <w:tcPr>
            <w:tcW w:w="1009" w:type="dxa"/>
            <w:tcBorders>
              <w:bottom w:val="single" w:sz="4" w:space="0" w:color="auto"/>
            </w:tcBorders>
          </w:tcPr>
          <w:p w:rsidR="005B7042" w:rsidRPr="00AF4D11" w:rsidRDefault="005B7042" w:rsidP="009F1003">
            <w:pPr>
              <w:jc w:val="center"/>
              <w:rPr>
                <w:rFonts w:ascii="Courier New" w:hAnsi="Courier New" w:cs="Courier New"/>
                <w:color w:val="333333"/>
              </w:rPr>
            </w:pPr>
            <w:r w:rsidRPr="00AF4D11">
              <w:rPr>
                <w:rFonts w:ascii="Courier New" w:hAnsi="Courier New" w:cs="Courier New"/>
                <w:color w:val="333333"/>
                <w:sz w:val="22"/>
                <w:szCs w:val="22"/>
              </w:rPr>
              <w:t>1</w:t>
            </w:r>
            <w:r>
              <w:rPr>
                <w:rFonts w:ascii="Courier New" w:hAnsi="Courier New" w:cs="Courier New"/>
                <w:color w:val="333333"/>
                <w:sz w:val="22"/>
                <w:szCs w:val="22"/>
              </w:rPr>
              <w:t>.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5B7042" w:rsidRDefault="005B7042" w:rsidP="009F1003">
            <w:pPr>
              <w:jc w:val="both"/>
              <w:rPr>
                <w:rFonts w:ascii="Courier New" w:hAnsi="Courier New" w:cs="Courier New"/>
                <w:color w:val="333333"/>
              </w:rPr>
            </w:pPr>
            <w:r w:rsidRPr="00AF4D11">
              <w:rPr>
                <w:rFonts w:ascii="Courier New" w:hAnsi="Courier New" w:cs="Courier New"/>
                <w:color w:val="333333"/>
                <w:sz w:val="22"/>
                <w:szCs w:val="22"/>
              </w:rPr>
              <w:t xml:space="preserve">Общее количество </w:t>
            </w:r>
            <w:r>
              <w:rPr>
                <w:rFonts w:ascii="Courier New" w:hAnsi="Courier New" w:cs="Courier New"/>
                <w:color w:val="333333"/>
                <w:sz w:val="22"/>
                <w:szCs w:val="22"/>
              </w:rPr>
              <w:t xml:space="preserve">контрольных мероприятий, </w:t>
            </w:r>
          </w:p>
          <w:p w:rsidR="005B7042" w:rsidRDefault="005B7042" w:rsidP="009F1003">
            <w:pPr>
              <w:jc w:val="both"/>
              <w:rPr>
                <w:rFonts w:ascii="Courier New" w:hAnsi="Courier New" w:cs="Courier New"/>
                <w:color w:val="333333"/>
              </w:rPr>
            </w:pPr>
          </w:p>
          <w:p w:rsidR="005B7042" w:rsidRDefault="005B7042" w:rsidP="009F1003">
            <w:pPr>
              <w:jc w:val="both"/>
              <w:rPr>
                <w:rFonts w:ascii="Courier New" w:hAnsi="Courier New" w:cs="Courier New"/>
                <w:color w:val="333333"/>
              </w:rPr>
            </w:pPr>
          </w:p>
          <w:p w:rsidR="005B7042" w:rsidRDefault="005B7042" w:rsidP="009F1003">
            <w:pPr>
              <w:jc w:val="both"/>
              <w:rPr>
                <w:rFonts w:ascii="Courier New" w:hAnsi="Courier New" w:cs="Courier New"/>
                <w:color w:val="333333"/>
              </w:rPr>
            </w:pPr>
          </w:p>
          <w:p w:rsidR="005B7042" w:rsidRDefault="005B7042" w:rsidP="009F1003">
            <w:pPr>
              <w:jc w:val="both"/>
              <w:rPr>
                <w:rFonts w:ascii="Courier New" w:hAnsi="Courier New" w:cs="Courier New"/>
                <w:color w:val="333333"/>
              </w:rPr>
            </w:pPr>
          </w:p>
          <w:p w:rsidR="005B7042" w:rsidRPr="00AF4D11" w:rsidRDefault="005B7042" w:rsidP="009F1003">
            <w:pPr>
              <w:jc w:val="both"/>
              <w:rPr>
                <w:rFonts w:ascii="Courier New" w:hAnsi="Courier New" w:cs="Courier New"/>
                <w:color w:val="333333"/>
              </w:rPr>
            </w:pP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5B7042" w:rsidRPr="00EA7923" w:rsidRDefault="003201D6" w:rsidP="00FF0773">
            <w:pPr>
              <w:jc w:val="both"/>
              <w:rPr>
                <w:rFonts w:ascii="Courier New" w:hAnsi="Courier New" w:cs="Courier New"/>
                <w:color w:val="333333"/>
              </w:rPr>
            </w:pPr>
            <w:r>
              <w:rPr>
                <w:rFonts w:ascii="Courier New" w:hAnsi="Courier New" w:cs="Courier New"/>
                <w:b/>
                <w:color w:val="333333"/>
                <w:sz w:val="22"/>
                <w:szCs w:val="22"/>
              </w:rPr>
              <w:t>2</w:t>
            </w:r>
            <w:r w:rsidR="00EA7923">
              <w:rPr>
                <w:rFonts w:ascii="Courier New" w:hAnsi="Courier New" w:cs="Courier New"/>
                <w:b/>
                <w:color w:val="333333"/>
                <w:sz w:val="22"/>
                <w:szCs w:val="22"/>
              </w:rPr>
              <w:t xml:space="preserve"> </w:t>
            </w:r>
            <w:r w:rsidR="00B42C64">
              <w:rPr>
                <w:rFonts w:ascii="Courier New" w:hAnsi="Courier New" w:cs="Courier New"/>
                <w:color w:val="333333"/>
                <w:sz w:val="22"/>
                <w:szCs w:val="22"/>
              </w:rPr>
              <w:t>(плановые проверки</w:t>
            </w:r>
            <w:r w:rsidR="00EA7923">
              <w:rPr>
                <w:rFonts w:ascii="Courier New" w:hAnsi="Courier New" w:cs="Courier New"/>
                <w:color w:val="333333"/>
                <w:sz w:val="22"/>
                <w:szCs w:val="22"/>
              </w:rPr>
              <w:t xml:space="preserve"> финансово-хозяйственной деятельности за перио</w:t>
            </w:r>
            <w:bookmarkStart w:id="0" w:name="_GoBack"/>
            <w:bookmarkEnd w:id="0"/>
            <w:r w:rsidR="00EA7923">
              <w:rPr>
                <w:rFonts w:ascii="Courier New" w:hAnsi="Courier New" w:cs="Courier New"/>
                <w:color w:val="333333"/>
                <w:sz w:val="22"/>
                <w:szCs w:val="22"/>
              </w:rPr>
              <w:t>д 2016 года)</w:t>
            </w:r>
          </w:p>
        </w:tc>
      </w:tr>
      <w:tr w:rsidR="005B7042" w:rsidRPr="00AF4D11" w:rsidTr="005B7042">
        <w:trPr>
          <w:trHeight w:val="236"/>
        </w:trPr>
        <w:tc>
          <w:tcPr>
            <w:tcW w:w="1009" w:type="dxa"/>
            <w:tcBorders>
              <w:top w:val="single" w:sz="4" w:space="0" w:color="auto"/>
            </w:tcBorders>
          </w:tcPr>
          <w:p w:rsidR="005B7042" w:rsidRPr="00AF4D11" w:rsidRDefault="005B7042" w:rsidP="009F1003">
            <w:pPr>
              <w:jc w:val="center"/>
              <w:rPr>
                <w:rFonts w:ascii="Courier New" w:hAnsi="Courier New" w:cs="Courier New"/>
                <w:color w:val="333333"/>
              </w:rPr>
            </w:pPr>
          </w:p>
        </w:tc>
        <w:tc>
          <w:tcPr>
            <w:tcW w:w="7229" w:type="dxa"/>
            <w:tcBorders>
              <w:top w:val="single" w:sz="4" w:space="0" w:color="auto"/>
            </w:tcBorders>
          </w:tcPr>
          <w:p w:rsidR="005B7042" w:rsidRPr="00AF4D11" w:rsidRDefault="005B7042" w:rsidP="009F1003">
            <w:pPr>
              <w:jc w:val="both"/>
              <w:rPr>
                <w:rFonts w:ascii="Courier New" w:hAnsi="Courier New" w:cs="Courier New"/>
                <w:color w:val="333333"/>
              </w:rPr>
            </w:pPr>
            <w:r>
              <w:rPr>
                <w:rFonts w:ascii="Courier New" w:hAnsi="Courier New" w:cs="Courier New"/>
                <w:color w:val="333333"/>
                <w:sz w:val="22"/>
                <w:szCs w:val="22"/>
              </w:rPr>
              <w:t>из них:</w:t>
            </w:r>
          </w:p>
        </w:tc>
        <w:tc>
          <w:tcPr>
            <w:tcW w:w="6521" w:type="dxa"/>
            <w:tcBorders>
              <w:top w:val="single" w:sz="4" w:space="0" w:color="auto"/>
            </w:tcBorders>
          </w:tcPr>
          <w:p w:rsidR="005B7042" w:rsidRPr="00AF4D11" w:rsidRDefault="005B7042" w:rsidP="00FF0773">
            <w:pPr>
              <w:jc w:val="both"/>
              <w:rPr>
                <w:rFonts w:ascii="Courier New" w:hAnsi="Courier New" w:cs="Courier New"/>
                <w:color w:val="333333"/>
              </w:rPr>
            </w:pPr>
          </w:p>
        </w:tc>
      </w:tr>
      <w:tr w:rsidR="00A70069" w:rsidRPr="00AF4D11" w:rsidTr="00FF0773">
        <w:tc>
          <w:tcPr>
            <w:tcW w:w="1009" w:type="dxa"/>
          </w:tcPr>
          <w:p w:rsidR="00A70069" w:rsidRPr="00AF4D11" w:rsidRDefault="005B7042" w:rsidP="009F1003">
            <w:pPr>
              <w:jc w:val="center"/>
              <w:rPr>
                <w:rFonts w:ascii="Courier New" w:hAnsi="Courier New" w:cs="Courier New"/>
                <w:color w:val="333333"/>
              </w:rPr>
            </w:pPr>
            <w:r>
              <w:rPr>
                <w:rFonts w:ascii="Courier New" w:hAnsi="Courier New" w:cs="Courier New"/>
                <w:color w:val="333333"/>
                <w:sz w:val="22"/>
                <w:szCs w:val="22"/>
              </w:rPr>
              <w:t>1.1</w:t>
            </w:r>
            <w:r w:rsidR="00A70069" w:rsidRPr="00AF4D11">
              <w:rPr>
                <w:rFonts w:ascii="Courier New" w:hAnsi="Courier New" w:cs="Courier New"/>
                <w:color w:val="333333"/>
                <w:sz w:val="22"/>
                <w:szCs w:val="22"/>
              </w:rPr>
              <w:t>.</w:t>
            </w:r>
          </w:p>
        </w:tc>
        <w:tc>
          <w:tcPr>
            <w:tcW w:w="7229" w:type="dxa"/>
          </w:tcPr>
          <w:p w:rsidR="00A70069" w:rsidRPr="00AF4D11" w:rsidRDefault="00FF0773" w:rsidP="009F1003">
            <w:pPr>
              <w:jc w:val="both"/>
              <w:rPr>
                <w:rFonts w:ascii="Courier New" w:hAnsi="Courier New" w:cs="Courier New"/>
                <w:color w:val="333333"/>
              </w:rPr>
            </w:pPr>
            <w:r>
              <w:rPr>
                <w:rFonts w:ascii="Courier New" w:hAnsi="Courier New" w:cs="Courier New"/>
                <w:color w:val="333333"/>
                <w:sz w:val="22"/>
                <w:szCs w:val="22"/>
              </w:rPr>
              <w:t>Общее количество о</w:t>
            </w:r>
            <w:r w:rsidR="00A70069" w:rsidRPr="00AF4D11">
              <w:rPr>
                <w:rFonts w:ascii="Courier New" w:hAnsi="Courier New" w:cs="Courier New"/>
                <w:color w:val="333333"/>
                <w:sz w:val="22"/>
                <w:szCs w:val="22"/>
              </w:rPr>
              <w:t xml:space="preserve">бъектов, в которых проводились </w:t>
            </w:r>
            <w:r>
              <w:rPr>
                <w:rFonts w:ascii="Courier New" w:hAnsi="Courier New" w:cs="Courier New"/>
                <w:color w:val="333333"/>
                <w:sz w:val="22"/>
                <w:szCs w:val="22"/>
              </w:rPr>
              <w:t>проверки</w:t>
            </w:r>
          </w:p>
        </w:tc>
        <w:tc>
          <w:tcPr>
            <w:tcW w:w="6521" w:type="dxa"/>
          </w:tcPr>
          <w:p w:rsidR="00A70069" w:rsidRDefault="003201D6" w:rsidP="009F1003">
            <w:pPr>
              <w:jc w:val="both"/>
              <w:rPr>
                <w:rFonts w:ascii="Courier New" w:hAnsi="Courier New" w:cs="Courier New"/>
                <w:color w:val="333333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color w:val="333333"/>
                <w:sz w:val="22"/>
                <w:szCs w:val="22"/>
              </w:rPr>
              <w:t>2</w:t>
            </w:r>
            <w:r w:rsidR="00EA7923">
              <w:rPr>
                <w:rFonts w:ascii="Courier New" w:hAnsi="Courier New" w:cs="Courier New"/>
                <w:b/>
                <w:color w:val="333333"/>
                <w:sz w:val="22"/>
                <w:szCs w:val="22"/>
              </w:rPr>
              <w:t xml:space="preserve"> </w:t>
            </w:r>
            <w:r w:rsidR="00B42C64">
              <w:rPr>
                <w:rFonts w:ascii="Courier New" w:hAnsi="Courier New" w:cs="Courier New"/>
                <w:color w:val="333333"/>
                <w:sz w:val="22"/>
                <w:szCs w:val="22"/>
              </w:rPr>
              <w:t xml:space="preserve">(МКДОУ </w:t>
            </w:r>
            <w:proofErr w:type="spellStart"/>
            <w:r w:rsidR="00B42C64">
              <w:rPr>
                <w:rFonts w:ascii="Courier New" w:hAnsi="Courier New" w:cs="Courier New"/>
                <w:color w:val="333333"/>
                <w:sz w:val="22"/>
                <w:szCs w:val="22"/>
              </w:rPr>
              <w:t>Тарнопольский</w:t>
            </w:r>
            <w:proofErr w:type="spellEnd"/>
            <w:r w:rsidR="00B42C64">
              <w:rPr>
                <w:rFonts w:ascii="Courier New" w:hAnsi="Courier New" w:cs="Courier New"/>
                <w:color w:val="333333"/>
                <w:sz w:val="22"/>
                <w:szCs w:val="22"/>
              </w:rPr>
              <w:t xml:space="preserve"> детский сад;</w:t>
            </w:r>
          </w:p>
          <w:p w:rsidR="00B42C64" w:rsidRDefault="00B42C64" w:rsidP="009F1003">
            <w:pPr>
              <w:jc w:val="both"/>
              <w:rPr>
                <w:rFonts w:ascii="Courier New" w:hAnsi="Courier New" w:cs="Courier New"/>
                <w:color w:val="333333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333333"/>
                <w:sz w:val="22"/>
                <w:szCs w:val="22"/>
              </w:rPr>
              <w:t xml:space="preserve">   МКУК «</w:t>
            </w:r>
            <w:proofErr w:type="spellStart"/>
            <w:r>
              <w:rPr>
                <w:rFonts w:ascii="Courier New" w:hAnsi="Courier New" w:cs="Courier New"/>
                <w:color w:val="333333"/>
                <w:sz w:val="22"/>
                <w:szCs w:val="22"/>
              </w:rPr>
              <w:t>Балаганский</w:t>
            </w:r>
            <w:proofErr w:type="spellEnd"/>
            <w:r>
              <w:rPr>
                <w:rFonts w:ascii="Courier New" w:hAnsi="Courier New" w:cs="Courier New"/>
                <w:color w:val="333333"/>
                <w:sz w:val="22"/>
                <w:szCs w:val="22"/>
              </w:rPr>
              <w:t xml:space="preserve"> историко-этнографический </w:t>
            </w:r>
          </w:p>
          <w:p w:rsidR="00B42C64" w:rsidRPr="00B42C64" w:rsidRDefault="00B42C64" w:rsidP="009F1003">
            <w:pPr>
              <w:jc w:val="both"/>
              <w:rPr>
                <w:rFonts w:ascii="Courier New" w:hAnsi="Courier New" w:cs="Courier New"/>
                <w:color w:val="333333"/>
              </w:rPr>
            </w:pPr>
            <w:r>
              <w:rPr>
                <w:rFonts w:ascii="Courier New" w:hAnsi="Courier New" w:cs="Courier New"/>
                <w:color w:val="333333"/>
                <w:sz w:val="22"/>
                <w:szCs w:val="22"/>
              </w:rPr>
              <w:t xml:space="preserve">   </w:t>
            </w:r>
            <w:proofErr w:type="gramStart"/>
            <w:r>
              <w:rPr>
                <w:rFonts w:ascii="Courier New" w:hAnsi="Courier New" w:cs="Courier New"/>
                <w:color w:val="333333"/>
                <w:sz w:val="22"/>
                <w:szCs w:val="22"/>
              </w:rPr>
              <w:t xml:space="preserve">Музей имени А.С. </w:t>
            </w:r>
            <w:proofErr w:type="spellStart"/>
            <w:r>
              <w:rPr>
                <w:rFonts w:ascii="Courier New" w:hAnsi="Courier New" w:cs="Courier New"/>
                <w:color w:val="333333"/>
                <w:sz w:val="22"/>
                <w:szCs w:val="22"/>
              </w:rPr>
              <w:t>Башинова</w:t>
            </w:r>
            <w:proofErr w:type="spellEnd"/>
            <w:r>
              <w:rPr>
                <w:rFonts w:ascii="Courier New" w:hAnsi="Courier New" w:cs="Courier New"/>
                <w:color w:val="333333"/>
                <w:sz w:val="22"/>
                <w:szCs w:val="22"/>
              </w:rPr>
              <w:t xml:space="preserve">.)  </w:t>
            </w:r>
            <w:proofErr w:type="gramEnd"/>
          </w:p>
        </w:tc>
      </w:tr>
      <w:tr w:rsidR="00A70069" w:rsidRPr="00AF4D11" w:rsidTr="00FF0773">
        <w:tc>
          <w:tcPr>
            <w:tcW w:w="1009" w:type="dxa"/>
          </w:tcPr>
          <w:p w:rsidR="00A70069" w:rsidRPr="00AF4D11" w:rsidRDefault="005B7042" w:rsidP="009F1003">
            <w:pPr>
              <w:jc w:val="center"/>
              <w:rPr>
                <w:rFonts w:ascii="Courier New" w:hAnsi="Courier New" w:cs="Courier New"/>
                <w:color w:val="333333"/>
              </w:rPr>
            </w:pPr>
            <w:r>
              <w:rPr>
                <w:rFonts w:ascii="Courier New" w:hAnsi="Courier New" w:cs="Courier New"/>
                <w:color w:val="333333"/>
                <w:sz w:val="22"/>
                <w:szCs w:val="22"/>
              </w:rPr>
              <w:t>1.2</w:t>
            </w:r>
            <w:r w:rsidR="00A70069" w:rsidRPr="00AF4D11">
              <w:rPr>
                <w:rFonts w:ascii="Courier New" w:hAnsi="Courier New" w:cs="Courier New"/>
                <w:color w:val="333333"/>
                <w:sz w:val="22"/>
                <w:szCs w:val="22"/>
              </w:rPr>
              <w:t>.</w:t>
            </w:r>
          </w:p>
        </w:tc>
        <w:tc>
          <w:tcPr>
            <w:tcW w:w="7229" w:type="dxa"/>
          </w:tcPr>
          <w:p w:rsidR="00A70069" w:rsidRPr="00AF4D11" w:rsidRDefault="00FF0773" w:rsidP="009F1003">
            <w:pPr>
              <w:jc w:val="both"/>
              <w:rPr>
                <w:rFonts w:ascii="Courier New" w:hAnsi="Courier New" w:cs="Courier New"/>
                <w:color w:val="333333"/>
              </w:rPr>
            </w:pPr>
            <w:r>
              <w:rPr>
                <w:rFonts w:ascii="Courier New" w:hAnsi="Courier New" w:cs="Courier New"/>
                <w:color w:val="333333"/>
                <w:sz w:val="22"/>
                <w:szCs w:val="22"/>
              </w:rPr>
              <w:t>Общее количество о</w:t>
            </w:r>
            <w:r w:rsidRPr="00AF4D11">
              <w:rPr>
                <w:rFonts w:ascii="Courier New" w:hAnsi="Courier New" w:cs="Courier New"/>
                <w:color w:val="333333"/>
                <w:sz w:val="22"/>
                <w:szCs w:val="22"/>
              </w:rPr>
              <w:t xml:space="preserve">бъектов, в которых проводились </w:t>
            </w:r>
            <w:r>
              <w:rPr>
                <w:rFonts w:ascii="Courier New" w:hAnsi="Courier New" w:cs="Courier New"/>
                <w:color w:val="333333"/>
                <w:sz w:val="22"/>
                <w:szCs w:val="22"/>
              </w:rPr>
              <w:t>ревизии</w:t>
            </w:r>
          </w:p>
        </w:tc>
        <w:tc>
          <w:tcPr>
            <w:tcW w:w="6521" w:type="dxa"/>
          </w:tcPr>
          <w:p w:rsidR="00A70069" w:rsidRPr="004B4B68" w:rsidRDefault="00E17F7E" w:rsidP="009F1003">
            <w:pPr>
              <w:jc w:val="both"/>
              <w:rPr>
                <w:rFonts w:ascii="Courier New" w:hAnsi="Courier New" w:cs="Courier New"/>
                <w:b/>
                <w:color w:val="333333"/>
              </w:rPr>
            </w:pPr>
            <w:r w:rsidRPr="004B4B68">
              <w:rPr>
                <w:rFonts w:ascii="Courier New" w:hAnsi="Courier New" w:cs="Courier New"/>
                <w:b/>
                <w:color w:val="333333"/>
                <w:sz w:val="22"/>
                <w:szCs w:val="22"/>
              </w:rPr>
              <w:t>-</w:t>
            </w:r>
          </w:p>
        </w:tc>
      </w:tr>
      <w:tr w:rsidR="00FF0773" w:rsidRPr="00AF4D11" w:rsidTr="00FF0773">
        <w:tc>
          <w:tcPr>
            <w:tcW w:w="1009" w:type="dxa"/>
          </w:tcPr>
          <w:p w:rsidR="00FF0773" w:rsidRPr="00AF4D11" w:rsidRDefault="005B7042" w:rsidP="009F1003">
            <w:pPr>
              <w:jc w:val="center"/>
              <w:rPr>
                <w:rFonts w:ascii="Courier New" w:hAnsi="Courier New" w:cs="Courier New"/>
                <w:color w:val="333333"/>
              </w:rPr>
            </w:pPr>
            <w:r>
              <w:rPr>
                <w:rFonts w:ascii="Courier New" w:hAnsi="Courier New" w:cs="Courier New"/>
                <w:color w:val="333333"/>
                <w:sz w:val="22"/>
                <w:szCs w:val="22"/>
              </w:rPr>
              <w:t>1.3</w:t>
            </w:r>
            <w:r w:rsidR="00FF0773" w:rsidRPr="00AF4D11">
              <w:rPr>
                <w:rFonts w:ascii="Courier New" w:hAnsi="Courier New" w:cs="Courier New"/>
                <w:color w:val="333333"/>
                <w:sz w:val="22"/>
                <w:szCs w:val="22"/>
              </w:rPr>
              <w:t>.</w:t>
            </w:r>
          </w:p>
        </w:tc>
        <w:tc>
          <w:tcPr>
            <w:tcW w:w="7229" w:type="dxa"/>
          </w:tcPr>
          <w:p w:rsidR="00FF0773" w:rsidRPr="00AF4D11" w:rsidRDefault="00FF0773" w:rsidP="004A3F1D">
            <w:pPr>
              <w:jc w:val="both"/>
              <w:rPr>
                <w:rFonts w:ascii="Courier New" w:hAnsi="Courier New" w:cs="Courier New"/>
                <w:color w:val="333333"/>
              </w:rPr>
            </w:pPr>
            <w:r>
              <w:rPr>
                <w:rFonts w:ascii="Courier New" w:hAnsi="Courier New" w:cs="Courier New"/>
                <w:color w:val="333333"/>
                <w:sz w:val="22"/>
                <w:szCs w:val="22"/>
              </w:rPr>
              <w:t>Общее количество о</w:t>
            </w:r>
            <w:r w:rsidRPr="00AF4D11">
              <w:rPr>
                <w:rFonts w:ascii="Courier New" w:hAnsi="Courier New" w:cs="Courier New"/>
                <w:color w:val="333333"/>
                <w:sz w:val="22"/>
                <w:szCs w:val="22"/>
              </w:rPr>
              <w:t xml:space="preserve">бъектов, в которых проводились </w:t>
            </w:r>
            <w:r>
              <w:rPr>
                <w:rFonts w:ascii="Courier New" w:hAnsi="Courier New" w:cs="Courier New"/>
                <w:color w:val="333333"/>
                <w:sz w:val="22"/>
                <w:szCs w:val="22"/>
              </w:rPr>
              <w:t>обследования</w:t>
            </w:r>
          </w:p>
        </w:tc>
        <w:tc>
          <w:tcPr>
            <w:tcW w:w="6521" w:type="dxa"/>
          </w:tcPr>
          <w:p w:rsidR="00FF0773" w:rsidRPr="004B4B68" w:rsidRDefault="00E17F7E" w:rsidP="009F1003">
            <w:pPr>
              <w:jc w:val="both"/>
              <w:rPr>
                <w:rFonts w:ascii="Courier New" w:hAnsi="Courier New" w:cs="Courier New"/>
                <w:b/>
                <w:color w:val="333333"/>
              </w:rPr>
            </w:pPr>
            <w:r w:rsidRPr="004B4B68">
              <w:rPr>
                <w:rFonts w:ascii="Courier New" w:hAnsi="Courier New" w:cs="Courier New"/>
                <w:b/>
                <w:color w:val="333333"/>
                <w:sz w:val="22"/>
                <w:szCs w:val="22"/>
              </w:rPr>
              <w:t>-</w:t>
            </w:r>
          </w:p>
        </w:tc>
      </w:tr>
      <w:tr w:rsidR="00CA6A7E" w:rsidRPr="00AF4D11" w:rsidTr="00FF0773">
        <w:tc>
          <w:tcPr>
            <w:tcW w:w="1009" w:type="dxa"/>
          </w:tcPr>
          <w:p w:rsidR="00CA6A7E" w:rsidRDefault="00CA6A7E" w:rsidP="009F1003">
            <w:pPr>
              <w:jc w:val="center"/>
              <w:rPr>
                <w:rFonts w:ascii="Courier New" w:hAnsi="Courier New" w:cs="Courier New"/>
                <w:color w:val="333333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333333"/>
                <w:sz w:val="22"/>
                <w:szCs w:val="22"/>
              </w:rPr>
              <w:t>1.4.</w:t>
            </w:r>
          </w:p>
        </w:tc>
        <w:tc>
          <w:tcPr>
            <w:tcW w:w="7229" w:type="dxa"/>
          </w:tcPr>
          <w:p w:rsidR="00CA6A7E" w:rsidRDefault="00CA6A7E" w:rsidP="004A3F1D">
            <w:pPr>
              <w:jc w:val="both"/>
              <w:rPr>
                <w:rFonts w:ascii="Courier New" w:hAnsi="Courier New" w:cs="Courier New"/>
                <w:color w:val="333333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333333"/>
                <w:sz w:val="22"/>
                <w:szCs w:val="22"/>
              </w:rPr>
              <w:t>Объем проверенных средств</w:t>
            </w:r>
          </w:p>
          <w:p w:rsidR="004B4B68" w:rsidRDefault="004B4B68" w:rsidP="004A3F1D">
            <w:pPr>
              <w:jc w:val="both"/>
              <w:rPr>
                <w:rFonts w:ascii="Courier New" w:hAnsi="Courier New" w:cs="Courier New"/>
                <w:color w:val="333333"/>
                <w:sz w:val="22"/>
                <w:szCs w:val="22"/>
              </w:rPr>
            </w:pPr>
          </w:p>
        </w:tc>
        <w:tc>
          <w:tcPr>
            <w:tcW w:w="6521" w:type="dxa"/>
          </w:tcPr>
          <w:p w:rsidR="00CA6A7E" w:rsidRPr="004B4B68" w:rsidRDefault="00B42C64" w:rsidP="009F1003">
            <w:pPr>
              <w:jc w:val="both"/>
              <w:rPr>
                <w:rFonts w:ascii="Courier New" w:hAnsi="Courier New" w:cs="Courier New"/>
                <w:b/>
                <w:color w:val="333333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color w:val="333333"/>
                <w:sz w:val="22"/>
                <w:szCs w:val="22"/>
              </w:rPr>
              <w:t>3840,0</w:t>
            </w:r>
            <w:r w:rsidR="004B4B68" w:rsidRPr="004B4B68">
              <w:rPr>
                <w:rFonts w:ascii="Courier New" w:hAnsi="Courier New" w:cs="Courier New"/>
                <w:b/>
                <w:color w:val="333333"/>
                <w:sz w:val="22"/>
                <w:szCs w:val="22"/>
              </w:rPr>
              <w:t xml:space="preserve"> тыс. рублей</w:t>
            </w:r>
          </w:p>
        </w:tc>
      </w:tr>
      <w:tr w:rsidR="00A70069" w:rsidRPr="00AF4D11" w:rsidTr="00FF0773">
        <w:tc>
          <w:tcPr>
            <w:tcW w:w="1009" w:type="dxa"/>
          </w:tcPr>
          <w:p w:rsidR="00A70069" w:rsidRPr="00AF4D11" w:rsidRDefault="00CA6A7E" w:rsidP="009F1003">
            <w:pPr>
              <w:jc w:val="center"/>
              <w:rPr>
                <w:rFonts w:ascii="Courier New" w:hAnsi="Courier New" w:cs="Courier New"/>
                <w:color w:val="333333"/>
              </w:rPr>
            </w:pPr>
            <w:r>
              <w:rPr>
                <w:rFonts w:ascii="Courier New" w:hAnsi="Courier New" w:cs="Courier New"/>
                <w:color w:val="333333"/>
                <w:sz w:val="22"/>
                <w:szCs w:val="22"/>
              </w:rPr>
              <w:t>1.5.</w:t>
            </w:r>
          </w:p>
        </w:tc>
        <w:tc>
          <w:tcPr>
            <w:tcW w:w="7229" w:type="dxa"/>
          </w:tcPr>
          <w:p w:rsidR="00A70069" w:rsidRPr="00AF4D11" w:rsidRDefault="00CA6A7E" w:rsidP="009F1003">
            <w:pPr>
              <w:jc w:val="both"/>
              <w:rPr>
                <w:rFonts w:ascii="Courier New" w:hAnsi="Courier New" w:cs="Courier New"/>
                <w:color w:val="333333"/>
              </w:rPr>
            </w:pPr>
            <w:r>
              <w:rPr>
                <w:rFonts w:ascii="Courier New" w:hAnsi="Courier New" w:cs="Courier New"/>
                <w:color w:val="333333"/>
                <w:sz w:val="22"/>
                <w:szCs w:val="22"/>
              </w:rPr>
              <w:t>Общая сумма выявленных нарушений</w:t>
            </w:r>
          </w:p>
        </w:tc>
        <w:tc>
          <w:tcPr>
            <w:tcW w:w="6521" w:type="dxa"/>
          </w:tcPr>
          <w:p w:rsidR="001B337E" w:rsidRDefault="00B42C64" w:rsidP="009F1003">
            <w:pPr>
              <w:jc w:val="both"/>
              <w:rPr>
                <w:rFonts w:ascii="Courier New" w:hAnsi="Courier New" w:cs="Courier New"/>
                <w:b/>
                <w:color w:val="333333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color w:val="333333"/>
                <w:sz w:val="22"/>
                <w:szCs w:val="22"/>
              </w:rPr>
              <w:t>1085,4</w:t>
            </w:r>
            <w:r w:rsidR="004B4B68" w:rsidRPr="004B4B68">
              <w:rPr>
                <w:rFonts w:ascii="Courier New" w:hAnsi="Courier New" w:cs="Courier New"/>
                <w:b/>
                <w:color w:val="333333"/>
                <w:sz w:val="22"/>
                <w:szCs w:val="22"/>
              </w:rPr>
              <w:t xml:space="preserve"> тыс. рублей</w:t>
            </w:r>
            <w:r w:rsidR="004B4B68">
              <w:rPr>
                <w:rFonts w:ascii="Courier New" w:hAnsi="Courier New" w:cs="Courier New"/>
                <w:b/>
                <w:color w:val="333333"/>
                <w:sz w:val="22"/>
                <w:szCs w:val="22"/>
              </w:rPr>
              <w:t>, в том числе:</w:t>
            </w:r>
          </w:p>
          <w:p w:rsidR="001B337E" w:rsidRPr="005F2305" w:rsidRDefault="001B337E" w:rsidP="009F1003">
            <w:pPr>
              <w:jc w:val="both"/>
              <w:rPr>
                <w:rFonts w:ascii="Courier New" w:hAnsi="Courier New" w:cs="Courier New"/>
                <w:b/>
                <w:color w:val="333333"/>
                <w:sz w:val="22"/>
                <w:szCs w:val="22"/>
              </w:rPr>
            </w:pPr>
            <w:r w:rsidRPr="005F2305">
              <w:rPr>
                <w:rFonts w:ascii="Courier New" w:hAnsi="Courier New" w:cs="Courier New"/>
                <w:b/>
                <w:color w:val="333333"/>
                <w:sz w:val="22"/>
                <w:szCs w:val="22"/>
              </w:rPr>
              <w:lastRenderedPageBreak/>
              <w:t>1)</w:t>
            </w:r>
            <w:r w:rsidR="003E3931" w:rsidRPr="005F2305">
              <w:rPr>
                <w:rFonts w:ascii="Courier New" w:hAnsi="Courier New" w:cs="Courier New"/>
                <w:b/>
                <w:color w:val="333333"/>
                <w:sz w:val="22"/>
                <w:szCs w:val="22"/>
              </w:rPr>
              <w:t>Нарушение</w:t>
            </w:r>
            <w:r w:rsidRPr="005F2305">
              <w:rPr>
                <w:rFonts w:ascii="Courier New" w:hAnsi="Courier New" w:cs="Courier New"/>
                <w:b/>
                <w:color w:val="333333"/>
                <w:sz w:val="22"/>
                <w:szCs w:val="22"/>
              </w:rPr>
              <w:t xml:space="preserve"> по ведению кассовых операций:</w:t>
            </w:r>
          </w:p>
          <w:p w:rsidR="00E703BA" w:rsidRDefault="001B337E" w:rsidP="009F1003">
            <w:pPr>
              <w:jc w:val="both"/>
              <w:rPr>
                <w:rFonts w:ascii="Courier New" w:hAnsi="Courier New" w:cs="Courier New"/>
                <w:b/>
                <w:color w:val="333333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333333"/>
                <w:sz w:val="22"/>
                <w:szCs w:val="22"/>
              </w:rPr>
              <w:t xml:space="preserve">- </w:t>
            </w:r>
            <w:r w:rsidR="004B4B68">
              <w:rPr>
                <w:rFonts w:ascii="Courier New" w:hAnsi="Courier New" w:cs="Courier New"/>
                <w:color w:val="333333"/>
                <w:sz w:val="22"/>
                <w:szCs w:val="22"/>
              </w:rPr>
              <w:t>нарушение пункта 3.1 Поло</w:t>
            </w:r>
            <w:r>
              <w:rPr>
                <w:rFonts w:ascii="Courier New" w:hAnsi="Courier New" w:cs="Courier New"/>
                <w:color w:val="333333"/>
                <w:sz w:val="22"/>
                <w:szCs w:val="22"/>
              </w:rPr>
              <w:t>жения об эмиссии платежных карт и об операциях, совершаемых с их использованием, утвержденным Банком России 24.12.2004 №266-П</w:t>
            </w:r>
            <w:r w:rsidR="00E703BA">
              <w:rPr>
                <w:rFonts w:ascii="Courier New" w:hAnsi="Courier New" w:cs="Courier New"/>
                <w:color w:val="333333"/>
                <w:sz w:val="22"/>
                <w:szCs w:val="22"/>
              </w:rPr>
              <w:t xml:space="preserve"> в сумме </w:t>
            </w:r>
            <w:r w:rsidR="004D0351">
              <w:rPr>
                <w:rFonts w:ascii="Courier New" w:hAnsi="Courier New" w:cs="Courier New"/>
                <w:b/>
                <w:color w:val="333333"/>
                <w:sz w:val="22"/>
                <w:szCs w:val="22"/>
              </w:rPr>
              <w:t>259,4</w:t>
            </w:r>
            <w:r w:rsidR="00E703BA" w:rsidRPr="00E703BA">
              <w:rPr>
                <w:rFonts w:ascii="Courier New" w:hAnsi="Courier New" w:cs="Courier New"/>
                <w:b/>
                <w:color w:val="333333"/>
                <w:sz w:val="22"/>
                <w:szCs w:val="22"/>
              </w:rPr>
              <w:t xml:space="preserve"> тыс. рублей</w:t>
            </w:r>
          </w:p>
          <w:p w:rsidR="004B4B68" w:rsidRDefault="00E703BA" w:rsidP="009F1003">
            <w:pPr>
              <w:jc w:val="both"/>
              <w:rPr>
                <w:rFonts w:ascii="Courier New" w:hAnsi="Courier New" w:cs="Courier New"/>
                <w:color w:val="333333"/>
                <w:sz w:val="22"/>
                <w:szCs w:val="22"/>
              </w:rPr>
            </w:pPr>
            <w:r w:rsidRPr="00E703BA">
              <w:rPr>
                <w:rFonts w:ascii="Courier New" w:hAnsi="Courier New" w:cs="Courier New"/>
                <w:color w:val="333333"/>
                <w:sz w:val="22"/>
                <w:szCs w:val="22"/>
              </w:rPr>
              <w:t>(</w:t>
            </w:r>
            <w:r>
              <w:rPr>
                <w:rFonts w:ascii="Courier New" w:hAnsi="Courier New" w:cs="Courier New"/>
                <w:color w:val="333333"/>
                <w:sz w:val="22"/>
                <w:szCs w:val="22"/>
              </w:rPr>
              <w:t>н</w:t>
            </w:r>
            <w:r w:rsidR="004D0351">
              <w:rPr>
                <w:rFonts w:ascii="Courier New" w:hAnsi="Courier New" w:cs="Courier New"/>
                <w:color w:val="333333"/>
                <w:sz w:val="22"/>
                <w:szCs w:val="22"/>
              </w:rPr>
              <w:t>е подтверждены документально операции</w:t>
            </w:r>
            <w:r w:rsidR="001B337E">
              <w:rPr>
                <w:rFonts w:ascii="Courier New" w:hAnsi="Courier New" w:cs="Courier New"/>
                <w:color w:val="333333"/>
                <w:sz w:val="22"/>
                <w:szCs w:val="22"/>
              </w:rPr>
              <w:t xml:space="preserve"> с использован</w:t>
            </w:r>
            <w:r w:rsidR="004D0351">
              <w:rPr>
                <w:rFonts w:ascii="Courier New" w:hAnsi="Courier New" w:cs="Courier New"/>
                <w:color w:val="333333"/>
                <w:sz w:val="22"/>
                <w:szCs w:val="22"/>
              </w:rPr>
              <w:t>ием корпоративной дебетовой банковской карты;</w:t>
            </w:r>
          </w:p>
          <w:p w:rsidR="0023501F" w:rsidRDefault="004D0351" w:rsidP="0023501F">
            <w:pPr>
              <w:jc w:val="both"/>
              <w:rPr>
                <w:rFonts w:ascii="Courier New" w:hAnsi="Courier New" w:cs="Courier New"/>
                <w:b/>
                <w:color w:val="333333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333333"/>
                <w:sz w:val="22"/>
                <w:szCs w:val="22"/>
              </w:rPr>
              <w:t>-</w:t>
            </w:r>
            <w:r w:rsidR="0023501F">
              <w:rPr>
                <w:rFonts w:ascii="Courier New" w:hAnsi="Courier New" w:cs="Courier New"/>
                <w:color w:val="333333"/>
                <w:sz w:val="22"/>
                <w:szCs w:val="22"/>
              </w:rPr>
              <w:t xml:space="preserve"> нарушение пункта 2 Указания Банка России от 11.03.2014 №3210-У «О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предпринимательства» в сумме </w:t>
            </w:r>
            <w:r w:rsidR="0023501F" w:rsidRPr="007A08DA">
              <w:rPr>
                <w:rFonts w:ascii="Courier New" w:hAnsi="Courier New" w:cs="Courier New"/>
                <w:b/>
                <w:color w:val="333333"/>
                <w:sz w:val="22"/>
                <w:szCs w:val="22"/>
              </w:rPr>
              <w:t>2,5 тыс. рублей</w:t>
            </w:r>
          </w:p>
          <w:p w:rsidR="0023501F" w:rsidRPr="007A08DA" w:rsidRDefault="0023501F" w:rsidP="0023501F">
            <w:pPr>
              <w:jc w:val="both"/>
              <w:rPr>
                <w:rFonts w:ascii="Courier New" w:hAnsi="Courier New" w:cs="Courier New"/>
                <w:color w:val="333333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333333"/>
                <w:sz w:val="22"/>
                <w:szCs w:val="22"/>
              </w:rPr>
              <w:t>(без определения лимита остатка наличных денег в кассе учреждения допущено хранение денежной наличности).</w:t>
            </w:r>
          </w:p>
          <w:p w:rsidR="003E3931" w:rsidRPr="005F2305" w:rsidRDefault="003E3931" w:rsidP="009F1003">
            <w:pPr>
              <w:jc w:val="both"/>
              <w:rPr>
                <w:rFonts w:ascii="Courier New" w:hAnsi="Courier New" w:cs="Courier New"/>
                <w:b/>
                <w:color w:val="333333"/>
                <w:sz w:val="22"/>
                <w:szCs w:val="22"/>
              </w:rPr>
            </w:pPr>
            <w:r w:rsidRPr="005F2305">
              <w:rPr>
                <w:rFonts w:ascii="Courier New" w:hAnsi="Courier New" w:cs="Courier New"/>
                <w:b/>
                <w:color w:val="333333"/>
                <w:sz w:val="22"/>
                <w:szCs w:val="22"/>
              </w:rPr>
              <w:t>2)Нарушение по ведению операций по расчетам с подотчетными лицами:</w:t>
            </w:r>
          </w:p>
          <w:p w:rsidR="003E3931" w:rsidRDefault="00A47E9F" w:rsidP="009F1003">
            <w:pPr>
              <w:jc w:val="both"/>
              <w:rPr>
                <w:rFonts w:ascii="Courier New" w:hAnsi="Courier New" w:cs="Courier New"/>
                <w:color w:val="333333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333333"/>
                <w:sz w:val="22"/>
                <w:szCs w:val="22"/>
              </w:rPr>
              <w:t xml:space="preserve">- </w:t>
            </w:r>
            <w:r w:rsidR="003E3931">
              <w:rPr>
                <w:rFonts w:ascii="Courier New" w:hAnsi="Courier New" w:cs="Courier New"/>
                <w:color w:val="333333"/>
                <w:sz w:val="22"/>
                <w:szCs w:val="22"/>
              </w:rPr>
              <w:t>необоснованное возмещение</w:t>
            </w:r>
            <w:r w:rsidR="00714F32">
              <w:rPr>
                <w:rFonts w:ascii="Courier New" w:hAnsi="Courier New" w:cs="Courier New"/>
                <w:color w:val="333333"/>
                <w:sz w:val="22"/>
                <w:szCs w:val="22"/>
              </w:rPr>
              <w:t xml:space="preserve"> хозяйственных расходов в сумме</w:t>
            </w:r>
            <w:r w:rsidR="003E3931">
              <w:rPr>
                <w:rFonts w:ascii="Courier New" w:hAnsi="Courier New" w:cs="Courier New"/>
                <w:color w:val="333333"/>
                <w:sz w:val="22"/>
                <w:szCs w:val="22"/>
              </w:rPr>
              <w:t xml:space="preserve"> </w:t>
            </w:r>
            <w:r w:rsidR="003E3931" w:rsidRPr="00A47E9F">
              <w:rPr>
                <w:rFonts w:ascii="Courier New" w:hAnsi="Courier New" w:cs="Courier New"/>
                <w:b/>
                <w:color w:val="333333"/>
                <w:sz w:val="22"/>
                <w:szCs w:val="22"/>
              </w:rPr>
              <w:t>2,5 тыс. рублей</w:t>
            </w:r>
            <w:r w:rsidR="003E3931">
              <w:rPr>
                <w:rFonts w:ascii="Courier New" w:hAnsi="Courier New" w:cs="Courier New"/>
                <w:color w:val="333333"/>
                <w:sz w:val="22"/>
                <w:szCs w:val="22"/>
              </w:rPr>
              <w:t>.</w:t>
            </w:r>
          </w:p>
          <w:p w:rsidR="003E3931" w:rsidRPr="005F2305" w:rsidRDefault="003E3931" w:rsidP="009F1003">
            <w:pPr>
              <w:jc w:val="both"/>
              <w:rPr>
                <w:rFonts w:ascii="Courier New" w:hAnsi="Courier New" w:cs="Courier New"/>
                <w:b/>
                <w:color w:val="333333"/>
                <w:sz w:val="22"/>
                <w:szCs w:val="22"/>
              </w:rPr>
            </w:pPr>
            <w:r w:rsidRPr="005F2305">
              <w:rPr>
                <w:rFonts w:ascii="Courier New" w:hAnsi="Courier New" w:cs="Courier New"/>
                <w:b/>
                <w:color w:val="333333"/>
                <w:sz w:val="22"/>
                <w:szCs w:val="22"/>
              </w:rPr>
              <w:t>3)Нарушения по ведению операций расчетов по доходам от оказания платных услуг</w:t>
            </w:r>
            <w:r w:rsidR="00714F32" w:rsidRPr="005F2305">
              <w:rPr>
                <w:rFonts w:ascii="Courier New" w:hAnsi="Courier New" w:cs="Courier New"/>
                <w:b/>
                <w:color w:val="333333"/>
                <w:sz w:val="22"/>
                <w:szCs w:val="22"/>
              </w:rPr>
              <w:t>:</w:t>
            </w:r>
          </w:p>
          <w:p w:rsidR="00E703BA" w:rsidRDefault="00A47E9F" w:rsidP="005F2305">
            <w:pPr>
              <w:jc w:val="both"/>
              <w:rPr>
                <w:rFonts w:ascii="Courier New" w:hAnsi="Courier New" w:cs="Courier New"/>
                <w:color w:val="333333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333333"/>
                <w:sz w:val="22"/>
                <w:szCs w:val="22"/>
              </w:rPr>
              <w:t xml:space="preserve">- </w:t>
            </w:r>
            <w:r w:rsidR="00714F32">
              <w:rPr>
                <w:rFonts w:ascii="Courier New" w:hAnsi="Courier New" w:cs="Courier New"/>
                <w:color w:val="333333"/>
                <w:sz w:val="22"/>
                <w:szCs w:val="22"/>
              </w:rPr>
              <w:t>нарушение статьи 13 Федерального закона от 06.12.2011 №402-ФЗ «О бухгалтерском учете»</w:t>
            </w:r>
            <w:r w:rsidR="00493C46">
              <w:rPr>
                <w:rFonts w:ascii="Courier New" w:hAnsi="Courier New" w:cs="Courier New"/>
                <w:color w:val="333333"/>
                <w:sz w:val="22"/>
                <w:szCs w:val="22"/>
              </w:rPr>
              <w:t xml:space="preserve"> (далее – Федеральный закон №44-ФЗ)</w:t>
            </w:r>
            <w:r w:rsidR="00E703BA">
              <w:rPr>
                <w:rFonts w:ascii="Courier New" w:hAnsi="Courier New" w:cs="Courier New"/>
                <w:color w:val="333333"/>
                <w:sz w:val="22"/>
                <w:szCs w:val="22"/>
              </w:rPr>
              <w:t xml:space="preserve"> в сумме </w:t>
            </w:r>
            <w:r w:rsidR="00E703BA" w:rsidRPr="00E703BA">
              <w:rPr>
                <w:rFonts w:ascii="Courier New" w:hAnsi="Courier New" w:cs="Courier New"/>
                <w:b/>
                <w:color w:val="333333"/>
                <w:sz w:val="22"/>
                <w:szCs w:val="22"/>
              </w:rPr>
              <w:t>5,0 тыс. рублей</w:t>
            </w:r>
          </w:p>
          <w:p w:rsidR="00714F32" w:rsidRDefault="00E703BA" w:rsidP="005F2305">
            <w:pPr>
              <w:jc w:val="both"/>
              <w:rPr>
                <w:rFonts w:ascii="Courier New" w:hAnsi="Courier New" w:cs="Courier New"/>
                <w:color w:val="333333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333333"/>
                <w:sz w:val="22"/>
                <w:szCs w:val="22"/>
              </w:rPr>
              <w:t xml:space="preserve"> (г</w:t>
            </w:r>
            <w:r w:rsidR="00714F32">
              <w:rPr>
                <w:rFonts w:ascii="Courier New" w:hAnsi="Courier New" w:cs="Courier New"/>
                <w:color w:val="333333"/>
                <w:sz w:val="22"/>
                <w:szCs w:val="22"/>
              </w:rPr>
              <w:t>одовая бухгалтерская отчетность по счету 0205300000 «Расчеты по доходам от оказания платных работ, услуг» на начало отчетного периода содерж</w:t>
            </w:r>
            <w:r>
              <w:rPr>
                <w:rFonts w:ascii="Courier New" w:hAnsi="Courier New" w:cs="Courier New"/>
                <w:color w:val="333333"/>
                <w:sz w:val="22"/>
                <w:szCs w:val="22"/>
              </w:rPr>
              <w:t>ит недостоверные данные);</w:t>
            </w:r>
          </w:p>
          <w:p w:rsidR="00A47E9F" w:rsidRDefault="00A47E9F" w:rsidP="005F2305">
            <w:pPr>
              <w:jc w:val="both"/>
              <w:rPr>
                <w:rFonts w:ascii="Courier New" w:hAnsi="Courier New" w:cs="Courier New"/>
                <w:color w:val="333333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333333"/>
                <w:sz w:val="22"/>
                <w:szCs w:val="22"/>
              </w:rPr>
              <w:t xml:space="preserve">- допущены счетные ошибки по расчетам по родительской плате за присмотр и уход за детьми в сумме </w:t>
            </w:r>
            <w:r w:rsidRPr="00A47E9F">
              <w:rPr>
                <w:rFonts w:ascii="Courier New" w:hAnsi="Courier New" w:cs="Courier New"/>
                <w:b/>
                <w:color w:val="333333"/>
                <w:sz w:val="22"/>
                <w:szCs w:val="22"/>
              </w:rPr>
              <w:t>18,3 тыс. рублей;</w:t>
            </w:r>
          </w:p>
          <w:p w:rsidR="00714F32" w:rsidRDefault="00080994" w:rsidP="00080994">
            <w:pPr>
              <w:jc w:val="both"/>
              <w:rPr>
                <w:rFonts w:ascii="Courier New" w:hAnsi="Courier New" w:cs="Courier New"/>
                <w:b/>
                <w:color w:val="333333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333333"/>
                <w:sz w:val="22"/>
                <w:szCs w:val="22"/>
              </w:rPr>
              <w:t xml:space="preserve">- </w:t>
            </w:r>
            <w:r w:rsidR="00A47E9F">
              <w:rPr>
                <w:rFonts w:ascii="Courier New" w:hAnsi="Courier New" w:cs="Courier New"/>
                <w:color w:val="333333"/>
                <w:sz w:val="22"/>
                <w:szCs w:val="22"/>
              </w:rPr>
              <w:t xml:space="preserve">допущена долгосрочная дебиторская задолженность по родительской плате в сумме </w:t>
            </w:r>
            <w:r w:rsidR="00945E3D">
              <w:rPr>
                <w:rFonts w:ascii="Courier New" w:hAnsi="Courier New" w:cs="Courier New"/>
                <w:b/>
                <w:color w:val="333333"/>
                <w:sz w:val="22"/>
                <w:szCs w:val="22"/>
              </w:rPr>
              <w:t>5,1 тыс. рублей;</w:t>
            </w:r>
          </w:p>
          <w:p w:rsidR="00945E3D" w:rsidRDefault="00945E3D" w:rsidP="00945E3D">
            <w:pPr>
              <w:jc w:val="both"/>
              <w:rPr>
                <w:rFonts w:ascii="Courier New" w:hAnsi="Courier New" w:cs="Courier New"/>
                <w:b/>
                <w:color w:val="333333"/>
                <w:sz w:val="22"/>
                <w:szCs w:val="22"/>
              </w:rPr>
            </w:pPr>
            <w:proofErr w:type="gramStart"/>
            <w:r>
              <w:rPr>
                <w:rFonts w:ascii="Courier New" w:hAnsi="Courier New" w:cs="Courier New"/>
                <w:color w:val="333333"/>
                <w:sz w:val="22"/>
                <w:szCs w:val="22"/>
              </w:rPr>
              <w:t xml:space="preserve">- нарушение требований приказа Министерства финансов Российской Федерации от 30.03.2015 </w:t>
            </w:r>
            <w:r>
              <w:rPr>
                <w:rFonts w:ascii="Courier New" w:hAnsi="Courier New" w:cs="Courier New"/>
                <w:color w:val="333333"/>
                <w:sz w:val="22"/>
                <w:szCs w:val="22"/>
              </w:rPr>
              <w:lastRenderedPageBreak/>
              <w:t>№52н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 и методических указаний по их применению», Положения об осуществлении наличных денежных расчетов и (или) расчетов с использованием платежных карт без применения контрольно-кассовой техники</w:t>
            </w:r>
            <w:proofErr w:type="gramEnd"/>
            <w:r>
              <w:rPr>
                <w:rFonts w:ascii="Courier New" w:hAnsi="Courier New" w:cs="Courier New"/>
                <w:color w:val="333333"/>
                <w:sz w:val="22"/>
                <w:szCs w:val="22"/>
              </w:rPr>
              <w:t xml:space="preserve">, утвержденного постановлением Правительства Российской Федерации от 06.05.2008 №359 «О порядке осуществления наличных денежных расчетов и (или) расчетов с использованием платежных карт без применения контрольно-кассовой техники» в сумме </w:t>
            </w:r>
            <w:r w:rsidRPr="00A15A2F">
              <w:rPr>
                <w:rFonts w:ascii="Courier New" w:hAnsi="Courier New" w:cs="Courier New"/>
                <w:b/>
                <w:color w:val="333333"/>
                <w:sz w:val="22"/>
                <w:szCs w:val="22"/>
              </w:rPr>
              <w:t>2,5 тыс.</w:t>
            </w:r>
            <w:r>
              <w:rPr>
                <w:rFonts w:ascii="Courier New" w:hAnsi="Courier New" w:cs="Courier New"/>
                <w:color w:val="333333"/>
                <w:sz w:val="22"/>
                <w:szCs w:val="22"/>
              </w:rPr>
              <w:t xml:space="preserve"> </w:t>
            </w:r>
            <w:r w:rsidRPr="00A15A2F">
              <w:rPr>
                <w:rFonts w:ascii="Courier New" w:hAnsi="Courier New" w:cs="Courier New"/>
                <w:b/>
                <w:color w:val="333333"/>
                <w:sz w:val="22"/>
                <w:szCs w:val="22"/>
              </w:rPr>
              <w:t>рублей</w:t>
            </w:r>
          </w:p>
          <w:p w:rsidR="005F3606" w:rsidRPr="005F3606" w:rsidRDefault="005F3606" w:rsidP="00945E3D">
            <w:pPr>
              <w:jc w:val="both"/>
              <w:rPr>
                <w:rFonts w:ascii="Courier New" w:hAnsi="Courier New" w:cs="Courier New"/>
                <w:color w:val="333333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333333"/>
                <w:sz w:val="22"/>
                <w:szCs w:val="22"/>
              </w:rPr>
              <w:t>(ненадлежащее оформление операций по оказанию платных услуг).</w:t>
            </w:r>
          </w:p>
          <w:p w:rsidR="00EE2D5B" w:rsidRDefault="00EE2D5B" w:rsidP="005F2305">
            <w:pPr>
              <w:jc w:val="both"/>
              <w:rPr>
                <w:rFonts w:ascii="Courier New" w:hAnsi="Courier New" w:cs="Courier New"/>
                <w:b/>
                <w:color w:val="333333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color w:val="333333"/>
                <w:sz w:val="22"/>
                <w:szCs w:val="22"/>
              </w:rPr>
              <w:t>4)Нарушение по ведению операций расчетов с поставщиками и подрядчиками:</w:t>
            </w:r>
          </w:p>
          <w:p w:rsidR="00E703BA" w:rsidRDefault="00EE2D5B" w:rsidP="005F2305">
            <w:pPr>
              <w:jc w:val="both"/>
              <w:rPr>
                <w:rFonts w:ascii="Courier New" w:hAnsi="Courier New" w:cs="Courier New"/>
                <w:color w:val="333333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333333"/>
                <w:sz w:val="22"/>
                <w:szCs w:val="22"/>
              </w:rPr>
              <w:t>- нарушение части 2 статьи 72 Бюджетного кодекса Российской Федерации</w:t>
            </w:r>
            <w:r w:rsidR="00E703BA">
              <w:rPr>
                <w:rFonts w:ascii="Courier New" w:hAnsi="Courier New" w:cs="Courier New"/>
                <w:color w:val="333333"/>
                <w:sz w:val="22"/>
                <w:szCs w:val="22"/>
              </w:rPr>
              <w:t xml:space="preserve"> в сумме </w:t>
            </w:r>
            <w:r w:rsidR="00C27428">
              <w:rPr>
                <w:rFonts w:ascii="Courier New" w:hAnsi="Courier New" w:cs="Courier New"/>
                <w:b/>
                <w:color w:val="333333"/>
                <w:sz w:val="22"/>
                <w:szCs w:val="22"/>
              </w:rPr>
              <w:t>448,9</w:t>
            </w:r>
            <w:r w:rsidR="00E703BA" w:rsidRPr="00E703BA">
              <w:rPr>
                <w:rFonts w:ascii="Courier New" w:hAnsi="Courier New" w:cs="Courier New"/>
                <w:b/>
                <w:color w:val="333333"/>
                <w:sz w:val="22"/>
                <w:szCs w:val="22"/>
              </w:rPr>
              <w:t xml:space="preserve"> тыс.</w:t>
            </w:r>
            <w:r w:rsidR="00E703BA">
              <w:rPr>
                <w:rFonts w:ascii="Courier New" w:hAnsi="Courier New" w:cs="Courier New"/>
                <w:color w:val="333333"/>
                <w:sz w:val="22"/>
                <w:szCs w:val="22"/>
              </w:rPr>
              <w:t xml:space="preserve"> </w:t>
            </w:r>
            <w:r w:rsidR="00E703BA" w:rsidRPr="00E703BA">
              <w:rPr>
                <w:rFonts w:ascii="Courier New" w:hAnsi="Courier New" w:cs="Courier New"/>
                <w:b/>
                <w:color w:val="333333"/>
                <w:sz w:val="22"/>
                <w:szCs w:val="22"/>
              </w:rPr>
              <w:t>рублей</w:t>
            </w:r>
          </w:p>
          <w:p w:rsidR="00115ABE" w:rsidRDefault="00E703BA" w:rsidP="005F2305">
            <w:pPr>
              <w:jc w:val="both"/>
              <w:rPr>
                <w:rFonts w:ascii="Courier New" w:hAnsi="Courier New" w:cs="Courier New"/>
                <w:color w:val="333333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333333"/>
                <w:sz w:val="22"/>
                <w:szCs w:val="22"/>
              </w:rPr>
              <w:t xml:space="preserve"> (о</w:t>
            </w:r>
            <w:r w:rsidR="00B90F66">
              <w:rPr>
                <w:rFonts w:ascii="Courier New" w:hAnsi="Courier New" w:cs="Courier New"/>
                <w:color w:val="333333"/>
                <w:sz w:val="22"/>
                <w:szCs w:val="22"/>
              </w:rPr>
              <w:t>бъем</w:t>
            </w:r>
            <w:r w:rsidR="005F3606">
              <w:rPr>
                <w:rFonts w:ascii="Courier New" w:hAnsi="Courier New" w:cs="Courier New"/>
                <w:color w:val="333333"/>
                <w:sz w:val="22"/>
                <w:szCs w:val="22"/>
              </w:rPr>
              <w:t xml:space="preserve"> закупок, запланированный планами-графиками</w:t>
            </w:r>
            <w:r w:rsidR="00B90F66">
              <w:rPr>
                <w:rFonts w:ascii="Courier New" w:hAnsi="Courier New" w:cs="Courier New"/>
                <w:color w:val="333333"/>
                <w:sz w:val="22"/>
                <w:szCs w:val="22"/>
              </w:rPr>
              <w:t xml:space="preserve"> закупок на 2016 год, не соответствует объему закупок, предусмотренному заключенными</w:t>
            </w:r>
            <w:r w:rsidR="00FA6155">
              <w:rPr>
                <w:rFonts w:ascii="Courier New" w:hAnsi="Courier New" w:cs="Courier New"/>
                <w:color w:val="333333"/>
                <w:sz w:val="22"/>
                <w:szCs w:val="22"/>
              </w:rPr>
              <w:t xml:space="preserve"> в 2016 году</w:t>
            </w:r>
            <w:r w:rsidR="005F3606">
              <w:rPr>
                <w:rFonts w:ascii="Courier New" w:hAnsi="Courier New" w:cs="Courier New"/>
                <w:color w:val="333333"/>
                <w:sz w:val="22"/>
                <w:szCs w:val="22"/>
              </w:rPr>
              <w:t xml:space="preserve"> договорами, контрактами</w:t>
            </w:r>
            <w:r>
              <w:rPr>
                <w:rFonts w:ascii="Courier New" w:hAnsi="Courier New" w:cs="Courier New"/>
                <w:color w:val="333333"/>
                <w:sz w:val="22"/>
                <w:szCs w:val="22"/>
              </w:rPr>
              <w:t>)</w:t>
            </w:r>
            <w:r w:rsidR="00115ABE" w:rsidRPr="00E703BA">
              <w:rPr>
                <w:rFonts w:ascii="Courier New" w:hAnsi="Courier New" w:cs="Courier New"/>
                <w:color w:val="333333"/>
                <w:sz w:val="22"/>
                <w:szCs w:val="22"/>
              </w:rPr>
              <w:t>;</w:t>
            </w:r>
          </w:p>
          <w:p w:rsidR="00C27428" w:rsidRDefault="00C27428" w:rsidP="00C27428">
            <w:pPr>
              <w:jc w:val="both"/>
              <w:rPr>
                <w:rFonts w:ascii="Courier New" w:hAnsi="Courier New" w:cs="Courier New"/>
                <w:color w:val="333333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333333"/>
                <w:sz w:val="22"/>
                <w:szCs w:val="22"/>
              </w:rPr>
              <w:t xml:space="preserve">- нарушение части 2 статьи 72 Бюджетного кодекса Российской Федерации в сумме </w:t>
            </w:r>
            <w:r>
              <w:rPr>
                <w:rFonts w:ascii="Courier New" w:hAnsi="Courier New" w:cs="Courier New"/>
                <w:b/>
                <w:color w:val="333333"/>
                <w:sz w:val="22"/>
                <w:szCs w:val="22"/>
              </w:rPr>
              <w:t>86,7</w:t>
            </w:r>
            <w:r w:rsidRPr="00E703BA">
              <w:rPr>
                <w:rFonts w:ascii="Courier New" w:hAnsi="Courier New" w:cs="Courier New"/>
                <w:b/>
                <w:color w:val="333333"/>
                <w:sz w:val="22"/>
                <w:szCs w:val="22"/>
              </w:rPr>
              <w:t xml:space="preserve"> тыс.</w:t>
            </w:r>
            <w:r>
              <w:rPr>
                <w:rFonts w:ascii="Courier New" w:hAnsi="Courier New" w:cs="Courier New"/>
                <w:color w:val="333333"/>
                <w:sz w:val="22"/>
                <w:szCs w:val="22"/>
              </w:rPr>
              <w:t xml:space="preserve"> </w:t>
            </w:r>
            <w:r w:rsidRPr="00E703BA">
              <w:rPr>
                <w:rFonts w:ascii="Courier New" w:hAnsi="Courier New" w:cs="Courier New"/>
                <w:b/>
                <w:color w:val="333333"/>
                <w:sz w:val="22"/>
                <w:szCs w:val="22"/>
              </w:rPr>
              <w:t>рублей</w:t>
            </w:r>
          </w:p>
          <w:p w:rsidR="005F3606" w:rsidRPr="004C12A2" w:rsidRDefault="005F3606" w:rsidP="005F3606">
            <w:pPr>
              <w:jc w:val="both"/>
              <w:rPr>
                <w:rFonts w:ascii="Courier New" w:hAnsi="Courier New" w:cs="Courier New"/>
                <w:b/>
                <w:color w:val="333333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333333"/>
                <w:sz w:val="22"/>
                <w:szCs w:val="22"/>
              </w:rPr>
              <w:t>(без перезаключения контракта произведена оплата за услуги энергоснаб</w:t>
            </w:r>
            <w:r w:rsidR="00493C46">
              <w:rPr>
                <w:rFonts w:ascii="Courier New" w:hAnsi="Courier New" w:cs="Courier New"/>
                <w:color w:val="333333"/>
                <w:sz w:val="22"/>
                <w:szCs w:val="22"/>
              </w:rPr>
              <w:t>жения в сумме 86,7 тыс. рублей);</w:t>
            </w:r>
          </w:p>
          <w:p w:rsidR="00E703BA" w:rsidRDefault="00115ABE" w:rsidP="005F2305">
            <w:pPr>
              <w:jc w:val="both"/>
              <w:rPr>
                <w:rFonts w:ascii="Courier New" w:hAnsi="Courier New" w:cs="Courier New"/>
                <w:b/>
                <w:color w:val="333333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333333"/>
                <w:sz w:val="22"/>
                <w:szCs w:val="22"/>
              </w:rPr>
              <w:t>- нарушение части 8 статьи 103 Федерального закона от 05.04.2013 №44-ФЗ «О контрактной системе в сфере закупок товаров, работ, услуг для обеспечения государственных и муниципальных нужд»</w:t>
            </w:r>
            <w:r w:rsidR="00E703BA">
              <w:rPr>
                <w:rFonts w:ascii="Courier New" w:hAnsi="Courier New" w:cs="Courier New"/>
                <w:color w:val="333333"/>
                <w:sz w:val="22"/>
                <w:szCs w:val="22"/>
              </w:rPr>
              <w:t xml:space="preserve"> в сумме </w:t>
            </w:r>
            <w:r w:rsidR="00FB53B2">
              <w:rPr>
                <w:rFonts w:ascii="Courier New" w:hAnsi="Courier New" w:cs="Courier New"/>
                <w:b/>
                <w:color w:val="333333"/>
                <w:sz w:val="22"/>
                <w:szCs w:val="22"/>
              </w:rPr>
              <w:t>185,4</w:t>
            </w:r>
            <w:r w:rsidR="00E703BA" w:rsidRPr="00E703BA">
              <w:rPr>
                <w:rFonts w:ascii="Courier New" w:hAnsi="Courier New" w:cs="Courier New"/>
                <w:b/>
                <w:color w:val="333333"/>
                <w:sz w:val="22"/>
                <w:szCs w:val="22"/>
              </w:rPr>
              <w:t xml:space="preserve"> тыс. рублей</w:t>
            </w:r>
          </w:p>
          <w:p w:rsidR="005F3606" w:rsidRDefault="00115ABE" w:rsidP="005F2305">
            <w:pPr>
              <w:jc w:val="both"/>
              <w:rPr>
                <w:rFonts w:ascii="Courier New" w:hAnsi="Courier New" w:cs="Courier New"/>
                <w:color w:val="333333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333333"/>
                <w:sz w:val="22"/>
                <w:szCs w:val="22"/>
              </w:rPr>
              <w:lastRenderedPageBreak/>
              <w:t xml:space="preserve"> (произведена оплата по контракту, заключенному в соответствии с пунктом 29 части 1 статьи 93 Федерального закона №44-ФЗ, информация о котором отсутствует в реестре контрактов</w:t>
            </w:r>
            <w:r w:rsidR="005F3606">
              <w:rPr>
                <w:rFonts w:ascii="Courier New" w:hAnsi="Courier New" w:cs="Courier New"/>
                <w:color w:val="333333"/>
                <w:sz w:val="22"/>
                <w:szCs w:val="22"/>
              </w:rPr>
              <w:t>;</w:t>
            </w:r>
          </w:p>
          <w:p w:rsidR="005F2305" w:rsidRPr="005F2305" w:rsidRDefault="00EE2D5B" w:rsidP="005F2305">
            <w:pPr>
              <w:jc w:val="both"/>
              <w:rPr>
                <w:rFonts w:ascii="Courier New" w:hAnsi="Courier New" w:cs="Courier New"/>
                <w:b/>
                <w:color w:val="333333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333333"/>
                <w:sz w:val="22"/>
                <w:szCs w:val="22"/>
              </w:rPr>
              <w:t xml:space="preserve"> </w:t>
            </w:r>
            <w:r w:rsidR="00E703BA">
              <w:rPr>
                <w:rFonts w:ascii="Courier New" w:hAnsi="Courier New" w:cs="Courier New"/>
                <w:b/>
                <w:color w:val="333333"/>
                <w:sz w:val="22"/>
                <w:szCs w:val="22"/>
              </w:rPr>
              <w:t>5</w:t>
            </w:r>
            <w:r w:rsidR="005F2305" w:rsidRPr="005F2305">
              <w:rPr>
                <w:rFonts w:ascii="Courier New" w:hAnsi="Courier New" w:cs="Courier New"/>
                <w:b/>
                <w:color w:val="333333"/>
                <w:sz w:val="22"/>
                <w:szCs w:val="22"/>
              </w:rPr>
              <w:t>)Нарушение по ведению операций по расчетам по оплате труда:</w:t>
            </w:r>
          </w:p>
          <w:p w:rsidR="005F2305" w:rsidRDefault="005F2305" w:rsidP="005F2305">
            <w:pPr>
              <w:jc w:val="both"/>
              <w:rPr>
                <w:rFonts w:ascii="Courier New" w:hAnsi="Courier New" w:cs="Courier New"/>
                <w:color w:val="333333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333333"/>
                <w:sz w:val="22"/>
                <w:szCs w:val="22"/>
              </w:rPr>
              <w:t>- нарушение статей 16,59 Трудового кодекса Российской Федерации</w:t>
            </w:r>
            <w:r w:rsidR="006F7953">
              <w:rPr>
                <w:rFonts w:ascii="Courier New" w:hAnsi="Courier New" w:cs="Courier New"/>
                <w:color w:val="333333"/>
                <w:sz w:val="22"/>
                <w:szCs w:val="22"/>
              </w:rPr>
              <w:t xml:space="preserve"> в сумме </w:t>
            </w:r>
            <w:r w:rsidR="006F7953" w:rsidRPr="006F7953">
              <w:rPr>
                <w:rFonts w:ascii="Courier New" w:hAnsi="Courier New" w:cs="Courier New"/>
                <w:b/>
                <w:color w:val="333333"/>
                <w:sz w:val="22"/>
                <w:szCs w:val="22"/>
              </w:rPr>
              <w:t>27,5 тыс. рублей</w:t>
            </w:r>
            <w:r>
              <w:rPr>
                <w:rFonts w:ascii="Courier New" w:hAnsi="Courier New" w:cs="Courier New"/>
                <w:color w:val="333333"/>
                <w:sz w:val="22"/>
                <w:szCs w:val="22"/>
              </w:rPr>
              <w:t xml:space="preserve"> </w:t>
            </w:r>
            <w:r w:rsidR="006F7953">
              <w:rPr>
                <w:rFonts w:ascii="Courier New" w:hAnsi="Courier New" w:cs="Courier New"/>
                <w:color w:val="333333"/>
                <w:sz w:val="22"/>
                <w:szCs w:val="22"/>
              </w:rPr>
              <w:t xml:space="preserve">  </w:t>
            </w:r>
            <w:r>
              <w:rPr>
                <w:rFonts w:ascii="Courier New" w:hAnsi="Courier New" w:cs="Courier New"/>
                <w:color w:val="333333"/>
                <w:sz w:val="22"/>
                <w:szCs w:val="22"/>
              </w:rPr>
              <w:t xml:space="preserve">(произведены начисление и выплата заработной платы без </w:t>
            </w:r>
            <w:r w:rsidR="00197E25">
              <w:rPr>
                <w:rFonts w:ascii="Courier New" w:hAnsi="Courier New" w:cs="Courier New"/>
                <w:color w:val="333333"/>
                <w:sz w:val="22"/>
                <w:szCs w:val="22"/>
              </w:rPr>
              <w:t>заключения сро</w:t>
            </w:r>
            <w:r w:rsidR="00493C46">
              <w:rPr>
                <w:rFonts w:ascii="Courier New" w:hAnsi="Courier New" w:cs="Courier New"/>
                <w:color w:val="333333"/>
                <w:sz w:val="22"/>
                <w:szCs w:val="22"/>
              </w:rPr>
              <w:t>чных трудовых договоров);</w:t>
            </w:r>
          </w:p>
          <w:p w:rsidR="00493C46" w:rsidRDefault="00493C46" w:rsidP="00493C46">
            <w:pPr>
              <w:jc w:val="both"/>
              <w:rPr>
                <w:rFonts w:ascii="Courier New" w:hAnsi="Courier New" w:cs="Courier New"/>
                <w:color w:val="333333"/>
                <w:sz w:val="22"/>
                <w:szCs w:val="22"/>
              </w:rPr>
            </w:pPr>
            <w:proofErr w:type="gramStart"/>
            <w:r>
              <w:rPr>
                <w:rFonts w:ascii="Courier New" w:hAnsi="Courier New" w:cs="Courier New"/>
                <w:color w:val="333333"/>
                <w:sz w:val="22"/>
                <w:szCs w:val="22"/>
              </w:rPr>
              <w:t xml:space="preserve">- нарушение пункта 1 статьи 10 Федерального закона №402-ФЗ, пункта 11 Инструкции по бюджетному учету, утвержденной приказом Министерства финансов Российской Федерации от 01.12.2010 №157н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(муниципальных) учреждений и Инструкции по его применению» (далее – Приказ Минфина №157н) в сумме </w:t>
            </w:r>
            <w:r w:rsidRPr="00BB5DB4">
              <w:rPr>
                <w:rFonts w:ascii="Courier New" w:hAnsi="Courier New" w:cs="Courier New"/>
                <w:b/>
                <w:color w:val="333333"/>
                <w:sz w:val="22"/>
                <w:szCs w:val="22"/>
              </w:rPr>
              <w:t>11,0 тыс</w:t>
            </w:r>
            <w:proofErr w:type="gramEnd"/>
            <w:r w:rsidRPr="00BB5DB4">
              <w:rPr>
                <w:rFonts w:ascii="Courier New" w:hAnsi="Courier New" w:cs="Courier New"/>
                <w:b/>
                <w:color w:val="333333"/>
                <w:sz w:val="22"/>
                <w:szCs w:val="22"/>
              </w:rPr>
              <w:t>. рублей</w:t>
            </w:r>
          </w:p>
          <w:p w:rsidR="00493C46" w:rsidRDefault="00493C46" w:rsidP="00493C46">
            <w:pPr>
              <w:jc w:val="both"/>
              <w:rPr>
                <w:rFonts w:ascii="Courier New" w:hAnsi="Courier New" w:cs="Courier New"/>
                <w:color w:val="333333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333333"/>
                <w:sz w:val="22"/>
                <w:szCs w:val="22"/>
              </w:rPr>
              <w:t>(нарушение ведения регистра бухгалтерского учета, в результате чего образовалась переплата по заработной плате работников учреждения).</w:t>
            </w:r>
          </w:p>
          <w:p w:rsidR="00197E25" w:rsidRPr="00197E25" w:rsidRDefault="00E703BA" w:rsidP="005F2305">
            <w:pPr>
              <w:jc w:val="both"/>
              <w:rPr>
                <w:rFonts w:ascii="Courier New" w:hAnsi="Courier New" w:cs="Courier New"/>
                <w:b/>
                <w:color w:val="333333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color w:val="333333"/>
                <w:sz w:val="22"/>
                <w:szCs w:val="22"/>
              </w:rPr>
              <w:t>6</w:t>
            </w:r>
            <w:r w:rsidR="00197E25" w:rsidRPr="00197E25">
              <w:rPr>
                <w:rFonts w:ascii="Courier New" w:hAnsi="Courier New" w:cs="Courier New"/>
                <w:b/>
                <w:color w:val="333333"/>
                <w:sz w:val="22"/>
                <w:szCs w:val="22"/>
              </w:rPr>
              <w:t>)Нарушение по ведению операций по учету основных средств:</w:t>
            </w:r>
          </w:p>
          <w:p w:rsidR="006F7953" w:rsidRDefault="00197E25" w:rsidP="00197E25">
            <w:pPr>
              <w:jc w:val="both"/>
              <w:rPr>
                <w:rFonts w:ascii="Courier New" w:hAnsi="Courier New" w:cs="Courier New"/>
                <w:color w:val="333333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333333"/>
                <w:sz w:val="22"/>
                <w:szCs w:val="22"/>
              </w:rPr>
              <w:t>- нарушение статьи 13 Ф</w:t>
            </w:r>
            <w:r w:rsidR="00493C46">
              <w:rPr>
                <w:rFonts w:ascii="Courier New" w:hAnsi="Courier New" w:cs="Courier New"/>
                <w:color w:val="333333"/>
                <w:sz w:val="22"/>
                <w:szCs w:val="22"/>
              </w:rPr>
              <w:t>едерального закона №402-ФЗ</w:t>
            </w:r>
            <w:r w:rsidR="006F7953">
              <w:rPr>
                <w:rFonts w:ascii="Courier New" w:hAnsi="Courier New" w:cs="Courier New"/>
                <w:color w:val="333333"/>
                <w:sz w:val="22"/>
                <w:szCs w:val="22"/>
              </w:rPr>
              <w:t xml:space="preserve"> в сумме </w:t>
            </w:r>
            <w:r w:rsidR="006F7953" w:rsidRPr="006F7953">
              <w:rPr>
                <w:rFonts w:ascii="Courier New" w:hAnsi="Courier New" w:cs="Courier New"/>
                <w:b/>
                <w:color w:val="333333"/>
                <w:sz w:val="22"/>
                <w:szCs w:val="22"/>
              </w:rPr>
              <w:t>26,2 тыс</w:t>
            </w:r>
            <w:r w:rsidR="00325832">
              <w:rPr>
                <w:rFonts w:ascii="Courier New" w:hAnsi="Courier New" w:cs="Courier New"/>
                <w:b/>
                <w:color w:val="333333"/>
                <w:sz w:val="22"/>
                <w:szCs w:val="22"/>
              </w:rPr>
              <w:t>. рублей</w:t>
            </w:r>
          </w:p>
          <w:p w:rsidR="008F4BE8" w:rsidRDefault="00197E25" w:rsidP="006F7953">
            <w:pPr>
              <w:jc w:val="both"/>
              <w:rPr>
                <w:rFonts w:ascii="Courier New" w:hAnsi="Courier New" w:cs="Courier New"/>
                <w:color w:val="333333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333333"/>
                <w:sz w:val="22"/>
                <w:szCs w:val="22"/>
              </w:rPr>
              <w:t xml:space="preserve"> (годовая бухгалтерская отчетность по счету 010100000 «Основные средства» на начало отчетного периода содерж</w:t>
            </w:r>
            <w:r w:rsidR="006F7953">
              <w:rPr>
                <w:rFonts w:ascii="Courier New" w:hAnsi="Courier New" w:cs="Courier New"/>
                <w:color w:val="333333"/>
                <w:sz w:val="22"/>
                <w:szCs w:val="22"/>
              </w:rPr>
              <w:t>ит недостоверные данные).</w:t>
            </w:r>
          </w:p>
          <w:p w:rsidR="002761C2" w:rsidRPr="00197E25" w:rsidRDefault="002761C2" w:rsidP="002761C2">
            <w:pPr>
              <w:jc w:val="both"/>
              <w:rPr>
                <w:rFonts w:ascii="Courier New" w:hAnsi="Courier New" w:cs="Courier New"/>
                <w:b/>
                <w:color w:val="333333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color w:val="333333"/>
                <w:sz w:val="22"/>
                <w:szCs w:val="22"/>
              </w:rPr>
              <w:t>7</w:t>
            </w:r>
            <w:r w:rsidRPr="00197E25">
              <w:rPr>
                <w:rFonts w:ascii="Courier New" w:hAnsi="Courier New" w:cs="Courier New"/>
                <w:b/>
                <w:color w:val="333333"/>
                <w:sz w:val="22"/>
                <w:szCs w:val="22"/>
              </w:rPr>
              <w:t>)Нарушение по ведению оп</w:t>
            </w:r>
            <w:r>
              <w:rPr>
                <w:rFonts w:ascii="Courier New" w:hAnsi="Courier New" w:cs="Courier New"/>
                <w:b/>
                <w:color w:val="333333"/>
                <w:sz w:val="22"/>
                <w:szCs w:val="22"/>
              </w:rPr>
              <w:t>ераций по учету материальных запасов</w:t>
            </w:r>
            <w:r w:rsidRPr="00197E25">
              <w:rPr>
                <w:rFonts w:ascii="Courier New" w:hAnsi="Courier New" w:cs="Courier New"/>
                <w:b/>
                <w:color w:val="333333"/>
                <w:sz w:val="22"/>
                <w:szCs w:val="22"/>
              </w:rPr>
              <w:t>:</w:t>
            </w:r>
          </w:p>
          <w:p w:rsidR="002761C2" w:rsidRDefault="002761C2" w:rsidP="002761C2">
            <w:pPr>
              <w:jc w:val="both"/>
              <w:rPr>
                <w:rFonts w:ascii="Courier New" w:hAnsi="Courier New" w:cs="Courier New"/>
                <w:color w:val="333333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333333"/>
                <w:sz w:val="22"/>
                <w:szCs w:val="22"/>
              </w:rPr>
              <w:t xml:space="preserve">- нарушение статьи 9 Федерального закона №402-ФЗ, пункта 8 Инструкции по бюджетному учету, утвержденной Приказом Минфина №157н в сумме </w:t>
            </w:r>
            <w:r w:rsidRPr="00286E56">
              <w:rPr>
                <w:rFonts w:ascii="Courier New" w:hAnsi="Courier New" w:cs="Courier New"/>
                <w:b/>
                <w:color w:val="333333"/>
                <w:sz w:val="22"/>
                <w:szCs w:val="22"/>
              </w:rPr>
              <w:t>4,4</w:t>
            </w:r>
            <w:r>
              <w:rPr>
                <w:rFonts w:ascii="Courier New" w:hAnsi="Courier New" w:cs="Courier New"/>
                <w:color w:val="333333"/>
                <w:sz w:val="22"/>
                <w:szCs w:val="22"/>
              </w:rPr>
              <w:t xml:space="preserve"> </w:t>
            </w:r>
            <w:r w:rsidRPr="00286E56">
              <w:rPr>
                <w:rFonts w:ascii="Courier New" w:hAnsi="Courier New" w:cs="Courier New"/>
                <w:b/>
                <w:color w:val="333333"/>
                <w:sz w:val="22"/>
                <w:szCs w:val="22"/>
              </w:rPr>
              <w:lastRenderedPageBreak/>
              <w:t>тыс. рублей</w:t>
            </w:r>
          </w:p>
          <w:p w:rsidR="00493C46" w:rsidRPr="00AF4D11" w:rsidRDefault="002761C2" w:rsidP="002761C2">
            <w:pPr>
              <w:jc w:val="both"/>
              <w:rPr>
                <w:rFonts w:ascii="Courier New" w:hAnsi="Courier New" w:cs="Courier New"/>
                <w:color w:val="333333"/>
              </w:rPr>
            </w:pPr>
            <w:r>
              <w:rPr>
                <w:rFonts w:ascii="Courier New" w:hAnsi="Courier New" w:cs="Courier New"/>
                <w:color w:val="333333"/>
                <w:sz w:val="22"/>
                <w:szCs w:val="22"/>
              </w:rPr>
              <w:t xml:space="preserve"> (принятие к учету первичных учетных документов, оформленных с нарушением требований Федерального закона №402-ФЗ, Инструкции по бюджетному учету, утвержденной Приказом Минфина №157н).</w:t>
            </w:r>
          </w:p>
        </w:tc>
      </w:tr>
      <w:tr w:rsidR="00A70069" w:rsidRPr="00AF4D11" w:rsidTr="00FF0773">
        <w:tc>
          <w:tcPr>
            <w:tcW w:w="1009" w:type="dxa"/>
          </w:tcPr>
          <w:p w:rsidR="00A70069" w:rsidRPr="00AF4D11" w:rsidRDefault="00CA6A7E" w:rsidP="005B7042">
            <w:pPr>
              <w:jc w:val="center"/>
              <w:rPr>
                <w:rFonts w:ascii="Courier New" w:hAnsi="Courier New" w:cs="Courier New"/>
                <w:color w:val="333333"/>
              </w:rPr>
            </w:pPr>
            <w:r>
              <w:rPr>
                <w:rFonts w:ascii="Courier New" w:hAnsi="Courier New" w:cs="Courier New"/>
                <w:color w:val="333333"/>
                <w:sz w:val="22"/>
                <w:szCs w:val="22"/>
              </w:rPr>
              <w:lastRenderedPageBreak/>
              <w:t>1.6.</w:t>
            </w:r>
          </w:p>
        </w:tc>
        <w:tc>
          <w:tcPr>
            <w:tcW w:w="7229" w:type="dxa"/>
          </w:tcPr>
          <w:p w:rsidR="00A70069" w:rsidRPr="00AF4D11" w:rsidRDefault="00A70069" w:rsidP="009F1003">
            <w:pPr>
              <w:jc w:val="both"/>
              <w:rPr>
                <w:rFonts w:ascii="Courier New" w:hAnsi="Courier New" w:cs="Courier New"/>
                <w:color w:val="333333"/>
              </w:rPr>
            </w:pPr>
            <w:r w:rsidRPr="00AF4D11">
              <w:rPr>
                <w:rFonts w:ascii="Courier New" w:hAnsi="Courier New" w:cs="Courier New"/>
                <w:color w:val="333333"/>
                <w:sz w:val="22"/>
                <w:szCs w:val="22"/>
              </w:rPr>
              <w:t>Рекомендации к восстановлению бюджетных сре</w:t>
            </w:r>
            <w:proofErr w:type="gramStart"/>
            <w:r w:rsidRPr="00AF4D11">
              <w:rPr>
                <w:rFonts w:ascii="Courier New" w:hAnsi="Courier New" w:cs="Courier New"/>
                <w:color w:val="333333"/>
                <w:sz w:val="22"/>
                <w:szCs w:val="22"/>
              </w:rPr>
              <w:t>дств в р</w:t>
            </w:r>
            <w:proofErr w:type="gramEnd"/>
            <w:r w:rsidRPr="00AF4D11">
              <w:rPr>
                <w:rFonts w:ascii="Courier New" w:hAnsi="Courier New" w:cs="Courier New"/>
                <w:color w:val="333333"/>
                <w:sz w:val="22"/>
                <w:szCs w:val="22"/>
              </w:rPr>
              <w:t>айонный бюджет</w:t>
            </w:r>
          </w:p>
        </w:tc>
        <w:tc>
          <w:tcPr>
            <w:tcW w:w="6521" w:type="dxa"/>
          </w:tcPr>
          <w:p w:rsidR="00A70069" w:rsidRPr="005D3773" w:rsidRDefault="00330E54" w:rsidP="009F1003">
            <w:pPr>
              <w:jc w:val="both"/>
              <w:rPr>
                <w:rFonts w:ascii="Courier New" w:hAnsi="Courier New" w:cs="Courier New"/>
                <w:b/>
                <w:color w:val="333333"/>
              </w:rPr>
            </w:pPr>
            <w:r>
              <w:rPr>
                <w:rFonts w:ascii="Courier New" w:hAnsi="Courier New" w:cs="Courier New"/>
                <w:b/>
                <w:color w:val="333333"/>
                <w:sz w:val="22"/>
                <w:szCs w:val="22"/>
              </w:rPr>
              <w:t>13</w:t>
            </w:r>
            <w:r w:rsidR="005D3773" w:rsidRPr="005D3773">
              <w:rPr>
                <w:rFonts w:ascii="Courier New" w:hAnsi="Courier New" w:cs="Courier New"/>
                <w:b/>
                <w:color w:val="333333"/>
                <w:sz w:val="22"/>
                <w:szCs w:val="22"/>
              </w:rPr>
              <w:t>,5 тыс. рублей</w:t>
            </w:r>
          </w:p>
        </w:tc>
      </w:tr>
      <w:tr w:rsidR="00A70069" w:rsidRPr="00AF4D11" w:rsidTr="00FF0773">
        <w:tc>
          <w:tcPr>
            <w:tcW w:w="14759" w:type="dxa"/>
            <w:gridSpan w:val="3"/>
          </w:tcPr>
          <w:p w:rsidR="00A70069" w:rsidRPr="00AF4D11" w:rsidRDefault="004D7A6D" w:rsidP="009F1003">
            <w:pPr>
              <w:jc w:val="center"/>
              <w:rPr>
                <w:rFonts w:ascii="Courier New" w:hAnsi="Courier New" w:cs="Courier New"/>
                <w:color w:val="333333"/>
              </w:rPr>
            </w:pPr>
            <w:r>
              <w:rPr>
                <w:rFonts w:ascii="Courier New" w:hAnsi="Courier New" w:cs="Courier New"/>
                <w:color w:val="333333"/>
                <w:sz w:val="22"/>
                <w:szCs w:val="22"/>
                <w:lang w:val="en-US"/>
              </w:rPr>
              <w:t>I</w:t>
            </w:r>
            <w:r w:rsidR="00A70069" w:rsidRPr="00AF4D11">
              <w:rPr>
                <w:rFonts w:ascii="Courier New" w:hAnsi="Courier New" w:cs="Courier New"/>
                <w:color w:val="333333"/>
                <w:sz w:val="22"/>
                <w:szCs w:val="22"/>
                <w:lang w:val="en-US"/>
              </w:rPr>
              <w:t>I</w:t>
            </w:r>
            <w:r w:rsidR="00A70069" w:rsidRPr="00AF4D11">
              <w:rPr>
                <w:rFonts w:ascii="Courier New" w:hAnsi="Courier New" w:cs="Courier New"/>
                <w:color w:val="333333"/>
                <w:sz w:val="22"/>
                <w:szCs w:val="22"/>
              </w:rPr>
              <w:t>.Предписания и административные правонарушения</w:t>
            </w:r>
          </w:p>
          <w:p w:rsidR="00A70069" w:rsidRPr="00AF4D11" w:rsidRDefault="00A70069" w:rsidP="009F1003">
            <w:pPr>
              <w:jc w:val="both"/>
              <w:rPr>
                <w:rFonts w:ascii="Courier New" w:hAnsi="Courier New" w:cs="Courier New"/>
                <w:color w:val="333333"/>
              </w:rPr>
            </w:pPr>
          </w:p>
        </w:tc>
      </w:tr>
      <w:tr w:rsidR="00A70069" w:rsidRPr="00AF4D11" w:rsidTr="00FF0773">
        <w:tc>
          <w:tcPr>
            <w:tcW w:w="1009" w:type="dxa"/>
          </w:tcPr>
          <w:p w:rsidR="00A70069" w:rsidRPr="00AF4D11" w:rsidRDefault="004D7A6D" w:rsidP="009F1003">
            <w:pPr>
              <w:jc w:val="center"/>
              <w:rPr>
                <w:rFonts w:ascii="Courier New" w:hAnsi="Courier New" w:cs="Courier New"/>
                <w:color w:val="333333"/>
              </w:rPr>
            </w:pPr>
            <w:r>
              <w:rPr>
                <w:rFonts w:ascii="Courier New" w:hAnsi="Courier New" w:cs="Courier New"/>
                <w:color w:val="333333"/>
                <w:sz w:val="22"/>
                <w:szCs w:val="22"/>
              </w:rPr>
              <w:t>2</w:t>
            </w:r>
            <w:r w:rsidR="00A70069" w:rsidRPr="00AF4D11">
              <w:rPr>
                <w:rFonts w:ascii="Courier New" w:hAnsi="Courier New" w:cs="Courier New"/>
                <w:color w:val="333333"/>
                <w:sz w:val="22"/>
                <w:szCs w:val="22"/>
                <w:lang w:val="en-US"/>
              </w:rPr>
              <w:t>.1.</w:t>
            </w:r>
          </w:p>
        </w:tc>
        <w:tc>
          <w:tcPr>
            <w:tcW w:w="7229" w:type="dxa"/>
          </w:tcPr>
          <w:p w:rsidR="00A70069" w:rsidRPr="00AF4D11" w:rsidRDefault="00A70069" w:rsidP="009F1003">
            <w:pPr>
              <w:jc w:val="both"/>
              <w:rPr>
                <w:rFonts w:ascii="Courier New" w:hAnsi="Courier New" w:cs="Courier New"/>
                <w:color w:val="333333"/>
              </w:rPr>
            </w:pPr>
            <w:r w:rsidRPr="00472747">
              <w:rPr>
                <w:rFonts w:ascii="Courier New" w:hAnsi="Courier New" w:cs="Courier New"/>
                <w:color w:val="333333"/>
                <w:sz w:val="22"/>
                <w:szCs w:val="22"/>
              </w:rPr>
              <w:t>Количес</w:t>
            </w:r>
            <w:r w:rsidR="004D7A6D" w:rsidRPr="00472747">
              <w:rPr>
                <w:rFonts w:ascii="Courier New" w:hAnsi="Courier New" w:cs="Courier New"/>
                <w:color w:val="333333"/>
                <w:sz w:val="22"/>
                <w:szCs w:val="22"/>
              </w:rPr>
              <w:t>тво предписаний, направленных о</w:t>
            </w:r>
            <w:r w:rsidRPr="00472747">
              <w:rPr>
                <w:rFonts w:ascii="Courier New" w:hAnsi="Courier New" w:cs="Courier New"/>
                <w:color w:val="333333"/>
                <w:sz w:val="22"/>
                <w:szCs w:val="22"/>
              </w:rPr>
              <w:t>бъектам проверки</w:t>
            </w:r>
          </w:p>
        </w:tc>
        <w:tc>
          <w:tcPr>
            <w:tcW w:w="6521" w:type="dxa"/>
          </w:tcPr>
          <w:p w:rsidR="00A70069" w:rsidRPr="005D3773" w:rsidRDefault="00330E54" w:rsidP="009F1003">
            <w:pPr>
              <w:jc w:val="both"/>
              <w:rPr>
                <w:rFonts w:ascii="Courier New" w:hAnsi="Courier New" w:cs="Courier New"/>
                <w:b/>
                <w:color w:val="333333"/>
              </w:rPr>
            </w:pPr>
            <w:r>
              <w:rPr>
                <w:rFonts w:ascii="Courier New" w:hAnsi="Courier New" w:cs="Courier New"/>
                <w:b/>
                <w:color w:val="333333"/>
                <w:sz w:val="22"/>
                <w:szCs w:val="22"/>
              </w:rPr>
              <w:t>2</w:t>
            </w:r>
          </w:p>
        </w:tc>
      </w:tr>
      <w:tr w:rsidR="00012103" w:rsidRPr="00AF4D11" w:rsidTr="00FF0773">
        <w:tc>
          <w:tcPr>
            <w:tcW w:w="1009" w:type="dxa"/>
          </w:tcPr>
          <w:p w:rsidR="00012103" w:rsidRPr="00472747" w:rsidRDefault="00012103" w:rsidP="009F1003">
            <w:pPr>
              <w:jc w:val="center"/>
              <w:rPr>
                <w:rFonts w:ascii="Courier New" w:hAnsi="Courier New" w:cs="Courier New"/>
                <w:color w:val="333333"/>
                <w:sz w:val="22"/>
                <w:szCs w:val="22"/>
              </w:rPr>
            </w:pPr>
            <w:r w:rsidRPr="00472747">
              <w:rPr>
                <w:rFonts w:ascii="Courier New" w:hAnsi="Courier New" w:cs="Courier New"/>
                <w:color w:val="333333"/>
                <w:sz w:val="22"/>
                <w:szCs w:val="22"/>
              </w:rPr>
              <w:t>2.2.</w:t>
            </w:r>
          </w:p>
        </w:tc>
        <w:tc>
          <w:tcPr>
            <w:tcW w:w="7229" w:type="dxa"/>
          </w:tcPr>
          <w:p w:rsidR="00012103" w:rsidRPr="00472747" w:rsidRDefault="00012103" w:rsidP="009F1003">
            <w:pPr>
              <w:jc w:val="both"/>
              <w:rPr>
                <w:rFonts w:ascii="Courier New" w:hAnsi="Courier New" w:cs="Courier New"/>
                <w:color w:val="333333"/>
                <w:sz w:val="22"/>
                <w:szCs w:val="22"/>
              </w:rPr>
            </w:pPr>
            <w:r w:rsidRPr="00472747">
              <w:rPr>
                <w:rFonts w:ascii="Courier New" w:hAnsi="Courier New" w:cs="Courier New"/>
                <w:color w:val="333333"/>
                <w:sz w:val="22"/>
                <w:szCs w:val="22"/>
              </w:rPr>
              <w:t>Количество представлений, направленных объектам проверки</w:t>
            </w:r>
          </w:p>
        </w:tc>
        <w:tc>
          <w:tcPr>
            <w:tcW w:w="6521" w:type="dxa"/>
          </w:tcPr>
          <w:p w:rsidR="00012103" w:rsidRPr="005D3773" w:rsidRDefault="005D3773" w:rsidP="009F1003">
            <w:pPr>
              <w:jc w:val="both"/>
              <w:rPr>
                <w:rFonts w:ascii="Courier New" w:hAnsi="Courier New" w:cs="Courier New"/>
                <w:b/>
                <w:color w:val="333333"/>
                <w:sz w:val="22"/>
                <w:szCs w:val="22"/>
              </w:rPr>
            </w:pPr>
            <w:r w:rsidRPr="005D3773">
              <w:rPr>
                <w:rFonts w:ascii="Courier New" w:hAnsi="Courier New" w:cs="Courier New"/>
                <w:b/>
                <w:color w:val="333333"/>
                <w:sz w:val="22"/>
                <w:szCs w:val="22"/>
              </w:rPr>
              <w:t>-</w:t>
            </w:r>
          </w:p>
        </w:tc>
      </w:tr>
      <w:tr w:rsidR="00A70069" w:rsidRPr="00AF4D11" w:rsidTr="004D7A6D">
        <w:trPr>
          <w:trHeight w:val="770"/>
        </w:trPr>
        <w:tc>
          <w:tcPr>
            <w:tcW w:w="1009" w:type="dxa"/>
          </w:tcPr>
          <w:p w:rsidR="00A70069" w:rsidRPr="00AF4D11" w:rsidRDefault="004D7A6D" w:rsidP="009F1003">
            <w:pPr>
              <w:jc w:val="center"/>
              <w:rPr>
                <w:rFonts w:ascii="Courier New" w:hAnsi="Courier New" w:cs="Courier New"/>
                <w:color w:val="333333"/>
              </w:rPr>
            </w:pPr>
            <w:r w:rsidRPr="00472747">
              <w:rPr>
                <w:rFonts w:ascii="Courier New" w:hAnsi="Courier New" w:cs="Courier New"/>
                <w:color w:val="333333"/>
                <w:sz w:val="22"/>
                <w:szCs w:val="22"/>
              </w:rPr>
              <w:t>2</w:t>
            </w:r>
            <w:r w:rsidR="00012103" w:rsidRPr="00472747">
              <w:rPr>
                <w:rFonts w:ascii="Courier New" w:hAnsi="Courier New" w:cs="Courier New"/>
                <w:color w:val="333333"/>
                <w:sz w:val="22"/>
                <w:szCs w:val="22"/>
              </w:rPr>
              <w:t>.3</w:t>
            </w:r>
            <w:r w:rsidR="00A70069" w:rsidRPr="00472747">
              <w:rPr>
                <w:rFonts w:ascii="Courier New" w:hAnsi="Courier New" w:cs="Courier New"/>
                <w:color w:val="333333"/>
                <w:sz w:val="22"/>
                <w:szCs w:val="22"/>
              </w:rPr>
              <w:t>.</w:t>
            </w:r>
          </w:p>
        </w:tc>
        <w:tc>
          <w:tcPr>
            <w:tcW w:w="7229" w:type="dxa"/>
          </w:tcPr>
          <w:p w:rsidR="00A70069" w:rsidRPr="00AF4D11" w:rsidRDefault="004D7A6D" w:rsidP="009F1003">
            <w:pPr>
              <w:jc w:val="both"/>
              <w:rPr>
                <w:rFonts w:ascii="Courier New" w:hAnsi="Courier New" w:cs="Courier New"/>
                <w:color w:val="333333"/>
              </w:rPr>
            </w:pPr>
            <w:r>
              <w:rPr>
                <w:rFonts w:ascii="Courier New" w:hAnsi="Courier New" w:cs="Courier New"/>
                <w:color w:val="333333"/>
                <w:sz w:val="22"/>
                <w:szCs w:val="22"/>
              </w:rPr>
              <w:t>Количество контрольных мероприятий</w:t>
            </w:r>
            <w:r w:rsidR="00A70069" w:rsidRPr="00AF4D11">
              <w:rPr>
                <w:rFonts w:ascii="Courier New" w:hAnsi="Courier New" w:cs="Courier New"/>
                <w:color w:val="333333"/>
                <w:sz w:val="22"/>
                <w:szCs w:val="22"/>
              </w:rPr>
              <w:t>, содержащих признаки административного правонарушения или уголовного преступления и переданных в правоохранительные органы</w:t>
            </w:r>
          </w:p>
        </w:tc>
        <w:tc>
          <w:tcPr>
            <w:tcW w:w="6521" w:type="dxa"/>
          </w:tcPr>
          <w:p w:rsidR="00A70069" w:rsidRPr="005D3773" w:rsidRDefault="005D3773" w:rsidP="009F1003">
            <w:pPr>
              <w:jc w:val="both"/>
              <w:rPr>
                <w:rFonts w:ascii="Courier New" w:hAnsi="Courier New" w:cs="Courier New"/>
                <w:b/>
                <w:color w:val="333333"/>
              </w:rPr>
            </w:pPr>
            <w:r w:rsidRPr="005D3773">
              <w:rPr>
                <w:rFonts w:ascii="Courier New" w:hAnsi="Courier New" w:cs="Courier New"/>
                <w:b/>
                <w:color w:val="333333"/>
              </w:rPr>
              <w:t>-</w:t>
            </w:r>
          </w:p>
        </w:tc>
      </w:tr>
    </w:tbl>
    <w:p w:rsidR="00A70069" w:rsidRDefault="00A70069" w:rsidP="00546961">
      <w:pPr>
        <w:jc w:val="both"/>
        <w:rPr>
          <w:rFonts w:ascii="Arial" w:hAnsi="Arial" w:cs="Arial"/>
          <w:color w:val="333333"/>
        </w:rPr>
      </w:pPr>
    </w:p>
    <w:p w:rsidR="00012103" w:rsidRDefault="00012103" w:rsidP="00546961">
      <w:pPr>
        <w:jc w:val="both"/>
        <w:rPr>
          <w:rFonts w:ascii="Arial" w:hAnsi="Arial" w:cs="Arial"/>
          <w:color w:val="333333"/>
        </w:rPr>
      </w:pPr>
    </w:p>
    <w:p w:rsidR="00E17F7E" w:rsidRDefault="00472747" w:rsidP="00546961">
      <w:pPr>
        <w:jc w:val="both"/>
        <w:rPr>
          <w:rFonts w:ascii="Arial" w:hAnsi="Arial" w:cs="Arial"/>
          <w:color w:val="333333"/>
        </w:rPr>
      </w:pPr>
      <w:r w:rsidRPr="00472747">
        <w:rPr>
          <w:rFonts w:ascii="Arial" w:hAnsi="Arial" w:cs="Arial"/>
          <w:color w:val="333333"/>
        </w:rPr>
        <w:t>Главный специалист по финансовому</w:t>
      </w:r>
      <w:r w:rsidR="00E17F7E">
        <w:rPr>
          <w:rFonts w:ascii="Arial" w:hAnsi="Arial" w:cs="Arial"/>
          <w:color w:val="333333"/>
        </w:rPr>
        <w:t xml:space="preserve"> контролю</w:t>
      </w:r>
    </w:p>
    <w:p w:rsidR="00012103" w:rsidRPr="00472747" w:rsidRDefault="00E17F7E" w:rsidP="00546961">
      <w:pPr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финансового управления </w:t>
      </w:r>
      <w:proofErr w:type="spellStart"/>
      <w:r>
        <w:rPr>
          <w:rFonts w:ascii="Arial" w:hAnsi="Arial" w:cs="Arial"/>
          <w:color w:val="333333"/>
        </w:rPr>
        <w:t>Балаганского</w:t>
      </w:r>
      <w:proofErr w:type="spellEnd"/>
      <w:r>
        <w:rPr>
          <w:rFonts w:ascii="Arial" w:hAnsi="Arial" w:cs="Arial"/>
          <w:color w:val="333333"/>
        </w:rPr>
        <w:t xml:space="preserve"> района</w:t>
      </w:r>
      <w:r w:rsidR="00472747" w:rsidRPr="00472747">
        <w:rPr>
          <w:rFonts w:ascii="Arial" w:hAnsi="Arial" w:cs="Arial"/>
          <w:color w:val="333333"/>
        </w:rPr>
        <w:t xml:space="preserve">                         </w:t>
      </w:r>
      <w:r>
        <w:rPr>
          <w:rFonts w:ascii="Arial" w:hAnsi="Arial" w:cs="Arial"/>
          <w:color w:val="333333"/>
        </w:rPr>
        <w:t xml:space="preserve">                          </w:t>
      </w:r>
      <w:r w:rsidR="00472747" w:rsidRPr="00472747">
        <w:rPr>
          <w:rFonts w:ascii="Arial" w:hAnsi="Arial" w:cs="Arial"/>
          <w:color w:val="333333"/>
        </w:rPr>
        <w:t xml:space="preserve">                       / Митюкова И.В./</w:t>
      </w:r>
    </w:p>
    <w:p w:rsidR="00472747" w:rsidRPr="00472747" w:rsidRDefault="00472747" w:rsidP="00546961">
      <w:pPr>
        <w:jc w:val="both"/>
        <w:rPr>
          <w:rFonts w:ascii="Arial" w:hAnsi="Arial" w:cs="Arial"/>
          <w:color w:val="333333"/>
        </w:rPr>
      </w:pPr>
    </w:p>
    <w:p w:rsidR="00012103" w:rsidRPr="00AF4D11" w:rsidRDefault="00012103" w:rsidP="00546961">
      <w:pPr>
        <w:jc w:val="both"/>
        <w:rPr>
          <w:rFonts w:ascii="Arial" w:hAnsi="Arial" w:cs="Arial"/>
          <w:color w:val="333333"/>
        </w:rPr>
      </w:pPr>
    </w:p>
    <w:sectPr w:rsidR="00012103" w:rsidRPr="00AF4D11" w:rsidSect="005B7042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95B" w:rsidRDefault="004D495B" w:rsidP="00536EC4">
      <w:r>
        <w:separator/>
      </w:r>
    </w:p>
  </w:endnote>
  <w:endnote w:type="continuationSeparator" w:id="0">
    <w:p w:rsidR="004D495B" w:rsidRDefault="004D495B" w:rsidP="00536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95B" w:rsidRDefault="004D495B" w:rsidP="00536EC4">
      <w:r>
        <w:separator/>
      </w:r>
    </w:p>
  </w:footnote>
  <w:footnote w:type="continuationSeparator" w:id="0">
    <w:p w:rsidR="004D495B" w:rsidRDefault="004D495B" w:rsidP="00536E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D72A2"/>
    <w:multiLevelType w:val="hybridMultilevel"/>
    <w:tmpl w:val="A33A9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843CCF"/>
    <w:multiLevelType w:val="hybridMultilevel"/>
    <w:tmpl w:val="E3421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975D1D"/>
    <w:multiLevelType w:val="hybridMultilevel"/>
    <w:tmpl w:val="6924EB84"/>
    <w:lvl w:ilvl="0" w:tplc="73669CD0">
      <w:start w:val="3"/>
      <w:numFmt w:val="decimal"/>
      <w:lvlText w:val="%1."/>
      <w:lvlJc w:val="left"/>
      <w:pPr>
        <w:ind w:left="927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E225BBF"/>
    <w:multiLevelType w:val="hybridMultilevel"/>
    <w:tmpl w:val="DE166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ED0D4D"/>
    <w:multiLevelType w:val="hybridMultilevel"/>
    <w:tmpl w:val="9E4AEAB8"/>
    <w:lvl w:ilvl="0" w:tplc="884EB2D2">
      <w:start w:val="1"/>
      <w:numFmt w:val="decimal"/>
      <w:lvlText w:val="%1."/>
      <w:lvlJc w:val="left"/>
      <w:pPr>
        <w:ind w:left="1069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A2665AF"/>
    <w:multiLevelType w:val="hybridMultilevel"/>
    <w:tmpl w:val="CD68BFA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9160BB"/>
    <w:multiLevelType w:val="hybridMultilevel"/>
    <w:tmpl w:val="FD58D87E"/>
    <w:lvl w:ilvl="0" w:tplc="0D049ED4">
      <w:start w:val="1"/>
      <w:numFmt w:val="decimal"/>
      <w:lvlText w:val="%1."/>
      <w:lvlJc w:val="left"/>
      <w:pPr>
        <w:ind w:left="927" w:hanging="360"/>
      </w:pPr>
      <w:rPr>
        <w:rFonts w:ascii="Arial" w:eastAsia="Times New Roman" w:hAnsi="Arial" w:cs="Arial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17E572A"/>
    <w:multiLevelType w:val="hybridMultilevel"/>
    <w:tmpl w:val="CFA0E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51244"/>
    <w:rsid w:val="00002212"/>
    <w:rsid w:val="00006013"/>
    <w:rsid w:val="00012103"/>
    <w:rsid w:val="00012FA0"/>
    <w:rsid w:val="0001768A"/>
    <w:rsid w:val="0002137F"/>
    <w:rsid w:val="000215E4"/>
    <w:rsid w:val="00031243"/>
    <w:rsid w:val="00034C17"/>
    <w:rsid w:val="00045A2C"/>
    <w:rsid w:val="00046D6D"/>
    <w:rsid w:val="00051DB6"/>
    <w:rsid w:val="00053003"/>
    <w:rsid w:val="00057340"/>
    <w:rsid w:val="00060476"/>
    <w:rsid w:val="00060BAE"/>
    <w:rsid w:val="00066003"/>
    <w:rsid w:val="000663A9"/>
    <w:rsid w:val="00073980"/>
    <w:rsid w:val="00075E32"/>
    <w:rsid w:val="00080994"/>
    <w:rsid w:val="00086021"/>
    <w:rsid w:val="000953BE"/>
    <w:rsid w:val="000A10CC"/>
    <w:rsid w:val="000A14BC"/>
    <w:rsid w:val="000A3E58"/>
    <w:rsid w:val="000A4087"/>
    <w:rsid w:val="000A6491"/>
    <w:rsid w:val="000B7778"/>
    <w:rsid w:val="000C1B15"/>
    <w:rsid w:val="000C6577"/>
    <w:rsid w:val="000F2BBE"/>
    <w:rsid w:val="000F55BA"/>
    <w:rsid w:val="000F713D"/>
    <w:rsid w:val="000F739A"/>
    <w:rsid w:val="00111D3F"/>
    <w:rsid w:val="00115ABE"/>
    <w:rsid w:val="00117DDA"/>
    <w:rsid w:val="00131523"/>
    <w:rsid w:val="0013321D"/>
    <w:rsid w:val="00134D69"/>
    <w:rsid w:val="0014695E"/>
    <w:rsid w:val="0015755E"/>
    <w:rsid w:val="00162887"/>
    <w:rsid w:val="00165A15"/>
    <w:rsid w:val="00171B14"/>
    <w:rsid w:val="00174C35"/>
    <w:rsid w:val="00187D76"/>
    <w:rsid w:val="0019440A"/>
    <w:rsid w:val="00197E25"/>
    <w:rsid w:val="001A1A76"/>
    <w:rsid w:val="001A72DF"/>
    <w:rsid w:val="001B337E"/>
    <w:rsid w:val="001B7C2D"/>
    <w:rsid w:val="001C0917"/>
    <w:rsid w:val="001C3FC3"/>
    <w:rsid w:val="001C786C"/>
    <w:rsid w:val="001E0508"/>
    <w:rsid w:val="001E06E9"/>
    <w:rsid w:val="001E470C"/>
    <w:rsid w:val="001F5275"/>
    <w:rsid w:val="002111D2"/>
    <w:rsid w:val="00213567"/>
    <w:rsid w:val="002211B5"/>
    <w:rsid w:val="00233B85"/>
    <w:rsid w:val="00234BC5"/>
    <w:rsid w:val="0023501F"/>
    <w:rsid w:val="00243DEF"/>
    <w:rsid w:val="00244968"/>
    <w:rsid w:val="00245AB3"/>
    <w:rsid w:val="00245AFA"/>
    <w:rsid w:val="00251832"/>
    <w:rsid w:val="00252B99"/>
    <w:rsid w:val="002622D6"/>
    <w:rsid w:val="002761C2"/>
    <w:rsid w:val="002762E1"/>
    <w:rsid w:val="00277852"/>
    <w:rsid w:val="00280021"/>
    <w:rsid w:val="002833F4"/>
    <w:rsid w:val="002911EA"/>
    <w:rsid w:val="002919D3"/>
    <w:rsid w:val="002965A8"/>
    <w:rsid w:val="00296A0E"/>
    <w:rsid w:val="00297D61"/>
    <w:rsid w:val="002A0C31"/>
    <w:rsid w:val="002A282C"/>
    <w:rsid w:val="002A71C2"/>
    <w:rsid w:val="002B3E15"/>
    <w:rsid w:val="002C3F4E"/>
    <w:rsid w:val="002C6EDF"/>
    <w:rsid w:val="002D459B"/>
    <w:rsid w:val="002D68CB"/>
    <w:rsid w:val="002E1884"/>
    <w:rsid w:val="002E4B2D"/>
    <w:rsid w:val="002E7EFC"/>
    <w:rsid w:val="002F291D"/>
    <w:rsid w:val="00302966"/>
    <w:rsid w:val="00304BA8"/>
    <w:rsid w:val="00310474"/>
    <w:rsid w:val="003201D6"/>
    <w:rsid w:val="003227DE"/>
    <w:rsid w:val="00325832"/>
    <w:rsid w:val="00325B42"/>
    <w:rsid w:val="003268A9"/>
    <w:rsid w:val="00330E54"/>
    <w:rsid w:val="00345DA4"/>
    <w:rsid w:val="00347290"/>
    <w:rsid w:val="00347F52"/>
    <w:rsid w:val="00350749"/>
    <w:rsid w:val="003553DC"/>
    <w:rsid w:val="0036377F"/>
    <w:rsid w:val="00373E22"/>
    <w:rsid w:val="003827D9"/>
    <w:rsid w:val="0038406B"/>
    <w:rsid w:val="0038525D"/>
    <w:rsid w:val="0039272A"/>
    <w:rsid w:val="003931E3"/>
    <w:rsid w:val="00394B8A"/>
    <w:rsid w:val="003A6AC2"/>
    <w:rsid w:val="003A6B54"/>
    <w:rsid w:val="003B0F30"/>
    <w:rsid w:val="003B11ED"/>
    <w:rsid w:val="003B5264"/>
    <w:rsid w:val="003C06EF"/>
    <w:rsid w:val="003C44D7"/>
    <w:rsid w:val="003D1A11"/>
    <w:rsid w:val="003E0361"/>
    <w:rsid w:val="003E0A35"/>
    <w:rsid w:val="003E3931"/>
    <w:rsid w:val="003F06AC"/>
    <w:rsid w:val="003F570D"/>
    <w:rsid w:val="00407789"/>
    <w:rsid w:val="0041244C"/>
    <w:rsid w:val="00414880"/>
    <w:rsid w:val="00416F27"/>
    <w:rsid w:val="00417C9E"/>
    <w:rsid w:val="00425A37"/>
    <w:rsid w:val="004269B6"/>
    <w:rsid w:val="00431140"/>
    <w:rsid w:val="004364DA"/>
    <w:rsid w:val="00436CDE"/>
    <w:rsid w:val="00444D6A"/>
    <w:rsid w:val="004453A9"/>
    <w:rsid w:val="004611BA"/>
    <w:rsid w:val="004637FF"/>
    <w:rsid w:val="0047251E"/>
    <w:rsid w:val="00472747"/>
    <w:rsid w:val="00482ADF"/>
    <w:rsid w:val="00483B60"/>
    <w:rsid w:val="00486C4A"/>
    <w:rsid w:val="0049253A"/>
    <w:rsid w:val="00492D72"/>
    <w:rsid w:val="00493C46"/>
    <w:rsid w:val="0049498E"/>
    <w:rsid w:val="004970A2"/>
    <w:rsid w:val="004A08C0"/>
    <w:rsid w:val="004A3F1D"/>
    <w:rsid w:val="004B0DCC"/>
    <w:rsid w:val="004B102B"/>
    <w:rsid w:val="004B4B68"/>
    <w:rsid w:val="004B5FDB"/>
    <w:rsid w:val="004C4E63"/>
    <w:rsid w:val="004D0351"/>
    <w:rsid w:val="004D0972"/>
    <w:rsid w:val="004D42CD"/>
    <w:rsid w:val="004D495B"/>
    <w:rsid w:val="004D7A6D"/>
    <w:rsid w:val="004E273C"/>
    <w:rsid w:val="004E5394"/>
    <w:rsid w:val="004E7216"/>
    <w:rsid w:val="004E7D8D"/>
    <w:rsid w:val="004F4D89"/>
    <w:rsid w:val="004F6C34"/>
    <w:rsid w:val="004F6E89"/>
    <w:rsid w:val="00501795"/>
    <w:rsid w:val="0050441E"/>
    <w:rsid w:val="0050552B"/>
    <w:rsid w:val="00507F73"/>
    <w:rsid w:val="00510AB0"/>
    <w:rsid w:val="00511443"/>
    <w:rsid w:val="0051324B"/>
    <w:rsid w:val="0051361E"/>
    <w:rsid w:val="00521606"/>
    <w:rsid w:val="00527548"/>
    <w:rsid w:val="00532572"/>
    <w:rsid w:val="005330C9"/>
    <w:rsid w:val="005362FB"/>
    <w:rsid w:val="00536EC4"/>
    <w:rsid w:val="00537ACF"/>
    <w:rsid w:val="00537D29"/>
    <w:rsid w:val="00537EAC"/>
    <w:rsid w:val="0054038E"/>
    <w:rsid w:val="00541D15"/>
    <w:rsid w:val="00542D71"/>
    <w:rsid w:val="0054326D"/>
    <w:rsid w:val="00545320"/>
    <w:rsid w:val="00546541"/>
    <w:rsid w:val="00546961"/>
    <w:rsid w:val="00547967"/>
    <w:rsid w:val="00553431"/>
    <w:rsid w:val="0056377A"/>
    <w:rsid w:val="00563F50"/>
    <w:rsid w:val="00572250"/>
    <w:rsid w:val="00574688"/>
    <w:rsid w:val="005774C1"/>
    <w:rsid w:val="00582CD4"/>
    <w:rsid w:val="00590EA9"/>
    <w:rsid w:val="00591D28"/>
    <w:rsid w:val="00592376"/>
    <w:rsid w:val="00597774"/>
    <w:rsid w:val="005A0B4C"/>
    <w:rsid w:val="005B1ACA"/>
    <w:rsid w:val="005B7042"/>
    <w:rsid w:val="005B7727"/>
    <w:rsid w:val="005C018C"/>
    <w:rsid w:val="005D3773"/>
    <w:rsid w:val="005D6B4A"/>
    <w:rsid w:val="005E0F6F"/>
    <w:rsid w:val="005E38A5"/>
    <w:rsid w:val="005F2305"/>
    <w:rsid w:val="005F3606"/>
    <w:rsid w:val="005F4B7F"/>
    <w:rsid w:val="005F4C5B"/>
    <w:rsid w:val="005F5B0F"/>
    <w:rsid w:val="005F685B"/>
    <w:rsid w:val="0061006E"/>
    <w:rsid w:val="006144B7"/>
    <w:rsid w:val="00620737"/>
    <w:rsid w:val="00620FD7"/>
    <w:rsid w:val="0062399C"/>
    <w:rsid w:val="0062587E"/>
    <w:rsid w:val="00631894"/>
    <w:rsid w:val="006320ED"/>
    <w:rsid w:val="00634512"/>
    <w:rsid w:val="006358F6"/>
    <w:rsid w:val="00640634"/>
    <w:rsid w:val="00646AC9"/>
    <w:rsid w:val="00651244"/>
    <w:rsid w:val="006601BF"/>
    <w:rsid w:val="0066171B"/>
    <w:rsid w:val="00665FFF"/>
    <w:rsid w:val="00672797"/>
    <w:rsid w:val="00677DBB"/>
    <w:rsid w:val="00682D7E"/>
    <w:rsid w:val="006838EA"/>
    <w:rsid w:val="0068613D"/>
    <w:rsid w:val="00690A1A"/>
    <w:rsid w:val="00691C14"/>
    <w:rsid w:val="00693577"/>
    <w:rsid w:val="00695BB4"/>
    <w:rsid w:val="006A1B24"/>
    <w:rsid w:val="006A54E6"/>
    <w:rsid w:val="006B0360"/>
    <w:rsid w:val="006B7316"/>
    <w:rsid w:val="006B7F23"/>
    <w:rsid w:val="006C19DC"/>
    <w:rsid w:val="006C1B72"/>
    <w:rsid w:val="006D2D5D"/>
    <w:rsid w:val="006D5A5C"/>
    <w:rsid w:val="006F183B"/>
    <w:rsid w:val="006F34C0"/>
    <w:rsid w:val="006F56FD"/>
    <w:rsid w:val="006F72CB"/>
    <w:rsid w:val="006F7953"/>
    <w:rsid w:val="00702C61"/>
    <w:rsid w:val="007058BC"/>
    <w:rsid w:val="007063B2"/>
    <w:rsid w:val="007111CF"/>
    <w:rsid w:val="00711AC8"/>
    <w:rsid w:val="00711FC6"/>
    <w:rsid w:val="00712DD8"/>
    <w:rsid w:val="007141A9"/>
    <w:rsid w:val="00714F32"/>
    <w:rsid w:val="007222B4"/>
    <w:rsid w:val="00723266"/>
    <w:rsid w:val="00731BB9"/>
    <w:rsid w:val="00733158"/>
    <w:rsid w:val="00734F1D"/>
    <w:rsid w:val="00735525"/>
    <w:rsid w:val="00736792"/>
    <w:rsid w:val="00736987"/>
    <w:rsid w:val="00745D8A"/>
    <w:rsid w:val="007534A1"/>
    <w:rsid w:val="00764EAB"/>
    <w:rsid w:val="00767387"/>
    <w:rsid w:val="00775D3A"/>
    <w:rsid w:val="007802F8"/>
    <w:rsid w:val="0078226C"/>
    <w:rsid w:val="00783145"/>
    <w:rsid w:val="00787CA8"/>
    <w:rsid w:val="00791BE0"/>
    <w:rsid w:val="00794902"/>
    <w:rsid w:val="007959AD"/>
    <w:rsid w:val="007A21E6"/>
    <w:rsid w:val="007A2720"/>
    <w:rsid w:val="007A345D"/>
    <w:rsid w:val="007A6818"/>
    <w:rsid w:val="007A6E92"/>
    <w:rsid w:val="007C24D6"/>
    <w:rsid w:val="007C52FE"/>
    <w:rsid w:val="007D204D"/>
    <w:rsid w:val="007D3264"/>
    <w:rsid w:val="007D40F7"/>
    <w:rsid w:val="007D4E38"/>
    <w:rsid w:val="007E0813"/>
    <w:rsid w:val="007E246A"/>
    <w:rsid w:val="007E5BED"/>
    <w:rsid w:val="007E758E"/>
    <w:rsid w:val="007F1089"/>
    <w:rsid w:val="007F3060"/>
    <w:rsid w:val="007F3500"/>
    <w:rsid w:val="007F4C92"/>
    <w:rsid w:val="0080427D"/>
    <w:rsid w:val="008229AB"/>
    <w:rsid w:val="00827167"/>
    <w:rsid w:val="00834952"/>
    <w:rsid w:val="00834DEF"/>
    <w:rsid w:val="0083556F"/>
    <w:rsid w:val="00837CC9"/>
    <w:rsid w:val="00847893"/>
    <w:rsid w:val="00850477"/>
    <w:rsid w:val="008525DF"/>
    <w:rsid w:val="00853B41"/>
    <w:rsid w:val="00856009"/>
    <w:rsid w:val="00861624"/>
    <w:rsid w:val="00866018"/>
    <w:rsid w:val="00872F10"/>
    <w:rsid w:val="00885162"/>
    <w:rsid w:val="00887332"/>
    <w:rsid w:val="0089148E"/>
    <w:rsid w:val="008A33A2"/>
    <w:rsid w:val="008B1346"/>
    <w:rsid w:val="008C3713"/>
    <w:rsid w:val="008C4459"/>
    <w:rsid w:val="008C4C8D"/>
    <w:rsid w:val="008D1D51"/>
    <w:rsid w:val="008D2C36"/>
    <w:rsid w:val="008E4A0B"/>
    <w:rsid w:val="008E5901"/>
    <w:rsid w:val="008F0124"/>
    <w:rsid w:val="008F2DE4"/>
    <w:rsid w:val="008F4BE8"/>
    <w:rsid w:val="00902187"/>
    <w:rsid w:val="009169BB"/>
    <w:rsid w:val="009203C6"/>
    <w:rsid w:val="00925F72"/>
    <w:rsid w:val="0093232A"/>
    <w:rsid w:val="009323E1"/>
    <w:rsid w:val="00935313"/>
    <w:rsid w:val="009409D7"/>
    <w:rsid w:val="00945E3D"/>
    <w:rsid w:val="00947408"/>
    <w:rsid w:val="00947BF1"/>
    <w:rsid w:val="009506B1"/>
    <w:rsid w:val="009507D5"/>
    <w:rsid w:val="00955875"/>
    <w:rsid w:val="00965CEF"/>
    <w:rsid w:val="0097535E"/>
    <w:rsid w:val="00977EDB"/>
    <w:rsid w:val="0098274D"/>
    <w:rsid w:val="00983A27"/>
    <w:rsid w:val="009A124F"/>
    <w:rsid w:val="009C0B80"/>
    <w:rsid w:val="009C5B87"/>
    <w:rsid w:val="009C737F"/>
    <w:rsid w:val="009D5465"/>
    <w:rsid w:val="009E1452"/>
    <w:rsid w:val="009E5CE3"/>
    <w:rsid w:val="009E7AEA"/>
    <w:rsid w:val="009F1003"/>
    <w:rsid w:val="009F2BA6"/>
    <w:rsid w:val="009F2F00"/>
    <w:rsid w:val="00A03BE0"/>
    <w:rsid w:val="00A055C1"/>
    <w:rsid w:val="00A06D08"/>
    <w:rsid w:val="00A10DCE"/>
    <w:rsid w:val="00A123D8"/>
    <w:rsid w:val="00A210F9"/>
    <w:rsid w:val="00A21C50"/>
    <w:rsid w:val="00A23F67"/>
    <w:rsid w:val="00A26EA4"/>
    <w:rsid w:val="00A33300"/>
    <w:rsid w:val="00A350D0"/>
    <w:rsid w:val="00A36C36"/>
    <w:rsid w:val="00A37C76"/>
    <w:rsid w:val="00A40DB9"/>
    <w:rsid w:val="00A440BB"/>
    <w:rsid w:val="00A47E9F"/>
    <w:rsid w:val="00A51EBB"/>
    <w:rsid w:val="00A6131C"/>
    <w:rsid w:val="00A70069"/>
    <w:rsid w:val="00A7103D"/>
    <w:rsid w:val="00A71BB0"/>
    <w:rsid w:val="00A73034"/>
    <w:rsid w:val="00A81B25"/>
    <w:rsid w:val="00A81EFD"/>
    <w:rsid w:val="00A8763B"/>
    <w:rsid w:val="00A95746"/>
    <w:rsid w:val="00A95BCC"/>
    <w:rsid w:val="00AA046D"/>
    <w:rsid w:val="00AA12CF"/>
    <w:rsid w:val="00AA5A66"/>
    <w:rsid w:val="00AA6D09"/>
    <w:rsid w:val="00AA6DFE"/>
    <w:rsid w:val="00AB3554"/>
    <w:rsid w:val="00AB51BA"/>
    <w:rsid w:val="00AC23BE"/>
    <w:rsid w:val="00AD5509"/>
    <w:rsid w:val="00AE3F99"/>
    <w:rsid w:val="00AE53F0"/>
    <w:rsid w:val="00AE5772"/>
    <w:rsid w:val="00AE5DC6"/>
    <w:rsid w:val="00AF0669"/>
    <w:rsid w:val="00AF0F5A"/>
    <w:rsid w:val="00AF12AD"/>
    <w:rsid w:val="00AF1CF8"/>
    <w:rsid w:val="00AF4D11"/>
    <w:rsid w:val="00B10A1A"/>
    <w:rsid w:val="00B10DD7"/>
    <w:rsid w:val="00B115D1"/>
    <w:rsid w:val="00B23B46"/>
    <w:rsid w:val="00B3298C"/>
    <w:rsid w:val="00B40339"/>
    <w:rsid w:val="00B4221E"/>
    <w:rsid w:val="00B42C64"/>
    <w:rsid w:val="00B4317C"/>
    <w:rsid w:val="00B466D5"/>
    <w:rsid w:val="00B47FA9"/>
    <w:rsid w:val="00B61CF0"/>
    <w:rsid w:val="00B638E2"/>
    <w:rsid w:val="00B65425"/>
    <w:rsid w:val="00B75FE1"/>
    <w:rsid w:val="00B83C62"/>
    <w:rsid w:val="00B87A25"/>
    <w:rsid w:val="00B90F66"/>
    <w:rsid w:val="00B962D7"/>
    <w:rsid w:val="00BA3517"/>
    <w:rsid w:val="00BB0DF0"/>
    <w:rsid w:val="00BB1552"/>
    <w:rsid w:val="00BC565B"/>
    <w:rsid w:val="00BD0295"/>
    <w:rsid w:val="00BD788F"/>
    <w:rsid w:val="00BE1299"/>
    <w:rsid w:val="00BE19D5"/>
    <w:rsid w:val="00BE2DF3"/>
    <w:rsid w:val="00BE5C06"/>
    <w:rsid w:val="00BF03A3"/>
    <w:rsid w:val="00BF2A2D"/>
    <w:rsid w:val="00BF55EC"/>
    <w:rsid w:val="00C00742"/>
    <w:rsid w:val="00C01383"/>
    <w:rsid w:val="00C03B65"/>
    <w:rsid w:val="00C06B90"/>
    <w:rsid w:val="00C148E2"/>
    <w:rsid w:val="00C168B6"/>
    <w:rsid w:val="00C210E6"/>
    <w:rsid w:val="00C21E56"/>
    <w:rsid w:val="00C24D04"/>
    <w:rsid w:val="00C2568D"/>
    <w:rsid w:val="00C27428"/>
    <w:rsid w:val="00C3142F"/>
    <w:rsid w:val="00C32AFF"/>
    <w:rsid w:val="00C36BB0"/>
    <w:rsid w:val="00C4040C"/>
    <w:rsid w:val="00C44D53"/>
    <w:rsid w:val="00C47AAD"/>
    <w:rsid w:val="00C56CF9"/>
    <w:rsid w:val="00C625E5"/>
    <w:rsid w:val="00C631B6"/>
    <w:rsid w:val="00C63A3D"/>
    <w:rsid w:val="00C63AC0"/>
    <w:rsid w:val="00C6593E"/>
    <w:rsid w:val="00C669ED"/>
    <w:rsid w:val="00C702BF"/>
    <w:rsid w:val="00C72698"/>
    <w:rsid w:val="00C73596"/>
    <w:rsid w:val="00C77B20"/>
    <w:rsid w:val="00C83C66"/>
    <w:rsid w:val="00C96B2A"/>
    <w:rsid w:val="00CA072D"/>
    <w:rsid w:val="00CA4345"/>
    <w:rsid w:val="00CA59BB"/>
    <w:rsid w:val="00CA5A63"/>
    <w:rsid w:val="00CA6A7E"/>
    <w:rsid w:val="00CA7517"/>
    <w:rsid w:val="00CB63FF"/>
    <w:rsid w:val="00CC6C7A"/>
    <w:rsid w:val="00CE250C"/>
    <w:rsid w:val="00CE2B7A"/>
    <w:rsid w:val="00CE3840"/>
    <w:rsid w:val="00CE64EA"/>
    <w:rsid w:val="00CE7B6C"/>
    <w:rsid w:val="00D02BBC"/>
    <w:rsid w:val="00D10ECB"/>
    <w:rsid w:val="00D144A2"/>
    <w:rsid w:val="00D16648"/>
    <w:rsid w:val="00D16C53"/>
    <w:rsid w:val="00D27CE2"/>
    <w:rsid w:val="00D30504"/>
    <w:rsid w:val="00D31EF2"/>
    <w:rsid w:val="00D363DE"/>
    <w:rsid w:val="00D40ABF"/>
    <w:rsid w:val="00D43437"/>
    <w:rsid w:val="00D44AF9"/>
    <w:rsid w:val="00D46A8C"/>
    <w:rsid w:val="00D47F49"/>
    <w:rsid w:val="00D52A74"/>
    <w:rsid w:val="00D571C4"/>
    <w:rsid w:val="00D6584F"/>
    <w:rsid w:val="00D677BE"/>
    <w:rsid w:val="00D74763"/>
    <w:rsid w:val="00D74E52"/>
    <w:rsid w:val="00D75233"/>
    <w:rsid w:val="00D854FA"/>
    <w:rsid w:val="00D86985"/>
    <w:rsid w:val="00D92C50"/>
    <w:rsid w:val="00D95C9A"/>
    <w:rsid w:val="00D9695D"/>
    <w:rsid w:val="00DA0A28"/>
    <w:rsid w:val="00DA15E8"/>
    <w:rsid w:val="00DA1DDB"/>
    <w:rsid w:val="00DB0417"/>
    <w:rsid w:val="00DB1888"/>
    <w:rsid w:val="00DB3324"/>
    <w:rsid w:val="00DD3C33"/>
    <w:rsid w:val="00DD74CB"/>
    <w:rsid w:val="00DE348A"/>
    <w:rsid w:val="00DE59DD"/>
    <w:rsid w:val="00DE784C"/>
    <w:rsid w:val="00DF00EC"/>
    <w:rsid w:val="00DF647F"/>
    <w:rsid w:val="00E01415"/>
    <w:rsid w:val="00E05508"/>
    <w:rsid w:val="00E05C93"/>
    <w:rsid w:val="00E06726"/>
    <w:rsid w:val="00E10D8E"/>
    <w:rsid w:val="00E17F7E"/>
    <w:rsid w:val="00E2207A"/>
    <w:rsid w:val="00E518A2"/>
    <w:rsid w:val="00E535DE"/>
    <w:rsid w:val="00E564EA"/>
    <w:rsid w:val="00E656AB"/>
    <w:rsid w:val="00E6670B"/>
    <w:rsid w:val="00E703BA"/>
    <w:rsid w:val="00E72D25"/>
    <w:rsid w:val="00E75572"/>
    <w:rsid w:val="00E93E99"/>
    <w:rsid w:val="00EA1943"/>
    <w:rsid w:val="00EA1D4E"/>
    <w:rsid w:val="00EA24BF"/>
    <w:rsid w:val="00EA4B66"/>
    <w:rsid w:val="00EA7923"/>
    <w:rsid w:val="00EB2B2C"/>
    <w:rsid w:val="00EC0D30"/>
    <w:rsid w:val="00EC6862"/>
    <w:rsid w:val="00EC6ED2"/>
    <w:rsid w:val="00EC704C"/>
    <w:rsid w:val="00EC7AC9"/>
    <w:rsid w:val="00EC7D72"/>
    <w:rsid w:val="00ED00A0"/>
    <w:rsid w:val="00ED5E14"/>
    <w:rsid w:val="00ED633A"/>
    <w:rsid w:val="00ED6706"/>
    <w:rsid w:val="00EE2A95"/>
    <w:rsid w:val="00EE2D5B"/>
    <w:rsid w:val="00EE73D0"/>
    <w:rsid w:val="00EF6A1C"/>
    <w:rsid w:val="00F01665"/>
    <w:rsid w:val="00F01FB3"/>
    <w:rsid w:val="00F0595E"/>
    <w:rsid w:val="00F10540"/>
    <w:rsid w:val="00F11277"/>
    <w:rsid w:val="00F328AD"/>
    <w:rsid w:val="00F3312A"/>
    <w:rsid w:val="00F33D47"/>
    <w:rsid w:val="00F35107"/>
    <w:rsid w:val="00F450B6"/>
    <w:rsid w:val="00F659AB"/>
    <w:rsid w:val="00F86127"/>
    <w:rsid w:val="00F94743"/>
    <w:rsid w:val="00F94B15"/>
    <w:rsid w:val="00F954A2"/>
    <w:rsid w:val="00F963E6"/>
    <w:rsid w:val="00F96944"/>
    <w:rsid w:val="00FA11E0"/>
    <w:rsid w:val="00FA6155"/>
    <w:rsid w:val="00FB53B2"/>
    <w:rsid w:val="00FB6406"/>
    <w:rsid w:val="00FB6521"/>
    <w:rsid w:val="00FC5FEA"/>
    <w:rsid w:val="00FC6280"/>
    <w:rsid w:val="00FD51EA"/>
    <w:rsid w:val="00FE1EA5"/>
    <w:rsid w:val="00FE6252"/>
    <w:rsid w:val="00FF0773"/>
    <w:rsid w:val="00FF5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24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EC7D7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locked/>
    <w:rsid w:val="00066003"/>
    <w:pPr>
      <w:keepNext/>
      <w:widowControl w:val="0"/>
      <w:overflowPunct w:val="0"/>
      <w:autoSpaceDE w:val="0"/>
      <w:autoSpaceDN w:val="0"/>
      <w:adjustRightInd w:val="0"/>
      <w:jc w:val="both"/>
      <w:textAlignment w:val="baseline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651244"/>
    <w:pPr>
      <w:jc w:val="center"/>
    </w:pPr>
    <w:rPr>
      <w:b/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651244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Nonformat">
    <w:name w:val="ConsNonformat"/>
    <w:uiPriority w:val="99"/>
    <w:rsid w:val="0065124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header"/>
    <w:basedOn w:val="a"/>
    <w:link w:val="a6"/>
    <w:uiPriority w:val="99"/>
    <w:semiHidden/>
    <w:rsid w:val="00536EC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locked/>
    <w:rsid w:val="00536EC4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rsid w:val="00536EC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sid w:val="00536EC4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546961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styleId="a9">
    <w:name w:val="Strong"/>
    <w:uiPriority w:val="22"/>
    <w:qFormat/>
    <w:locked/>
    <w:rsid w:val="002111D2"/>
    <w:rPr>
      <w:b/>
      <w:bCs/>
    </w:rPr>
  </w:style>
  <w:style w:type="character" w:customStyle="1" w:styleId="apple-converted-space">
    <w:name w:val="apple-converted-space"/>
    <w:basedOn w:val="a0"/>
    <w:rsid w:val="002111D2"/>
  </w:style>
  <w:style w:type="character" w:customStyle="1" w:styleId="20">
    <w:name w:val="Заголовок 2 Знак"/>
    <w:link w:val="2"/>
    <w:rsid w:val="00066003"/>
    <w:rPr>
      <w:rFonts w:ascii="Times New Roman" w:eastAsia="Times New Roman" w:hAnsi="Times New Roman"/>
      <w:sz w:val="28"/>
    </w:rPr>
  </w:style>
  <w:style w:type="character" w:customStyle="1" w:styleId="10">
    <w:name w:val="Заголовок 1 Знак"/>
    <w:link w:val="1"/>
    <w:rsid w:val="00EC7D7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a">
    <w:name w:val="Hyperlink"/>
    <w:uiPriority w:val="99"/>
    <w:unhideWhenUsed/>
    <w:rsid w:val="0098274D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7058B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7058B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CE4A32-D465-4389-8515-3D0BE4CA3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3181</TotalTime>
  <Pages>1</Pages>
  <Words>981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Ирина.М</cp:lastModifiedBy>
  <cp:revision>304</cp:revision>
  <cp:lastPrinted>2018-01-11T02:58:00Z</cp:lastPrinted>
  <dcterms:created xsi:type="dcterms:W3CDTF">2016-09-29T09:12:00Z</dcterms:created>
  <dcterms:modified xsi:type="dcterms:W3CDTF">2018-03-23T06:08:00Z</dcterms:modified>
</cp:coreProperties>
</file>