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99" w:rsidRPr="00A00499" w:rsidRDefault="00A00499" w:rsidP="00A0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99">
        <w:rPr>
          <w:rFonts w:ascii="Times New Roman" w:hAnsi="Times New Roman" w:cs="Times New Roman"/>
          <w:b/>
          <w:sz w:val="24"/>
          <w:szCs w:val="24"/>
        </w:rPr>
        <w:t xml:space="preserve">Муниципальное  казенное учреждение Централизованная бухгалтерия муниципального образования </w:t>
      </w:r>
      <w:proofErr w:type="spellStart"/>
      <w:r w:rsidRPr="00A00499">
        <w:rPr>
          <w:rFonts w:ascii="Times New Roman" w:hAnsi="Times New Roman" w:cs="Times New Roman"/>
          <w:b/>
          <w:sz w:val="24"/>
          <w:szCs w:val="24"/>
        </w:rPr>
        <w:t>Балаганского</w:t>
      </w:r>
      <w:proofErr w:type="spellEnd"/>
      <w:r w:rsidRPr="00A00499">
        <w:rPr>
          <w:rFonts w:ascii="Times New Roman" w:hAnsi="Times New Roman" w:cs="Times New Roman"/>
          <w:b/>
          <w:sz w:val="24"/>
          <w:szCs w:val="24"/>
        </w:rPr>
        <w:t xml:space="preserve"> района  Иркутской области</w:t>
      </w:r>
    </w:p>
    <w:p w:rsidR="00A00499" w:rsidRPr="000A4352" w:rsidRDefault="00A00499" w:rsidP="00A00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99" w:rsidRDefault="00A00499" w:rsidP="00A004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0499" w:rsidRDefault="00A00499" w:rsidP="00A00499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0499" w:rsidRDefault="00A00499" w:rsidP="00A00499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C7429D" w:rsidRPr="000A4352" w:rsidRDefault="00C7429D" w:rsidP="00A00499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основной деятельности</w:t>
      </w:r>
    </w:p>
    <w:p w:rsidR="00A00499" w:rsidRDefault="00A00499" w:rsidP="00A004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0499" w:rsidRDefault="00A00499" w:rsidP="00A004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>от</w:t>
      </w:r>
      <w:r w:rsidR="00C7429D">
        <w:rPr>
          <w:rFonts w:ascii="Times New Roman" w:hAnsi="Times New Roman" w:cs="Times New Roman"/>
          <w:sz w:val="24"/>
          <w:szCs w:val="24"/>
        </w:rPr>
        <w:t xml:space="preserve"> 09.01.2019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C7429D">
        <w:rPr>
          <w:rFonts w:ascii="Times New Roman" w:hAnsi="Times New Roman" w:cs="Times New Roman"/>
          <w:sz w:val="24"/>
          <w:szCs w:val="24"/>
        </w:rPr>
        <w:t xml:space="preserve">                              №2</w:t>
      </w:r>
    </w:p>
    <w:p w:rsidR="00A00499" w:rsidRDefault="00A00499" w:rsidP="00A004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>Об утверждении учетной политики</w:t>
      </w:r>
    </w:p>
    <w:p w:rsidR="00A00499" w:rsidRPr="000A4352" w:rsidRDefault="00A00499" w:rsidP="00A00499">
      <w:pPr>
        <w:tabs>
          <w:tab w:val="left" w:pos="879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>для целей бюджетного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499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 xml:space="preserve">        Во исполнение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A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0A4352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0A435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0A4352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Pr="000A4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A4352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352">
        <w:rPr>
          <w:rFonts w:ascii="Times New Roman" w:hAnsi="Times New Roman" w:cs="Times New Roman"/>
          <w:sz w:val="24"/>
          <w:szCs w:val="24"/>
        </w:rPr>
        <w:t xml:space="preserve"> Минфина</w:t>
      </w:r>
      <w:proofErr w:type="gramEnd"/>
      <w:r w:rsidRPr="000A4352">
        <w:rPr>
          <w:rFonts w:ascii="Times New Roman" w:hAnsi="Times New Roman" w:cs="Times New Roman"/>
          <w:sz w:val="24"/>
          <w:szCs w:val="24"/>
        </w:rPr>
        <w:t xml:space="preserve"> России от 1 декабря 2010 года  N 157н</w:t>
      </w:r>
      <w:r>
        <w:rPr>
          <w:rFonts w:ascii="Times New Roman" w:hAnsi="Times New Roman" w:cs="Times New Roman"/>
          <w:sz w:val="24"/>
          <w:szCs w:val="24"/>
        </w:rPr>
        <w:t xml:space="preserve"> «Об отверждении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>Утвердить учетную политику для целей бюджетного учета на 201</w:t>
      </w:r>
      <w:r w:rsidR="00C7429D">
        <w:rPr>
          <w:rFonts w:ascii="Times New Roman" w:hAnsi="Times New Roman" w:cs="Times New Roman"/>
          <w:sz w:val="24"/>
          <w:szCs w:val="24"/>
        </w:rPr>
        <w:t>9</w:t>
      </w:r>
      <w:r w:rsidRPr="000A4352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A00499" w:rsidRPr="00A00499" w:rsidRDefault="00A00499" w:rsidP="00A00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Тюриной Н.П.</w:t>
      </w:r>
      <w:r w:rsidRPr="00A00499">
        <w:rPr>
          <w:rFonts w:ascii="Times New Roman" w:hAnsi="Times New Roman" w:cs="Times New Roman"/>
          <w:sz w:val="24"/>
          <w:szCs w:val="24"/>
        </w:rPr>
        <w:t xml:space="preserve"> довести до всех подразделений и служб учреждения соответствующие документы, необходимые для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A00499" w:rsidRPr="000A4352" w:rsidRDefault="00A00499" w:rsidP="00A004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352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 w:rsidRPr="000A43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главного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00499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4352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МКУ Централизованная бухгалтерия                                 Тюрина Н.П.</w:t>
      </w: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Pr="000A4352" w:rsidRDefault="00A00499" w:rsidP="00A00499">
      <w:pPr>
        <w:rPr>
          <w:rFonts w:ascii="Times New Roman" w:hAnsi="Times New Roman" w:cs="Times New Roman"/>
          <w:sz w:val="24"/>
          <w:szCs w:val="24"/>
        </w:rPr>
      </w:pPr>
    </w:p>
    <w:p w:rsidR="00A00499" w:rsidRDefault="00A00499"/>
    <w:sectPr w:rsidR="00A0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3366"/>
    <w:multiLevelType w:val="hybridMultilevel"/>
    <w:tmpl w:val="F7D2BD28"/>
    <w:lvl w:ilvl="0" w:tplc="4508C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99"/>
    <w:rsid w:val="00A00499"/>
    <w:rsid w:val="00C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491"/>
  <w15:docId w15:val="{A5F6FADC-8BF2-4205-935A-A5CE5A5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2</cp:revision>
  <cp:lastPrinted>2018-03-05T02:02:00Z</cp:lastPrinted>
  <dcterms:created xsi:type="dcterms:W3CDTF">2019-04-22T08:25:00Z</dcterms:created>
  <dcterms:modified xsi:type="dcterms:W3CDTF">2019-04-22T08:25:00Z</dcterms:modified>
</cp:coreProperties>
</file>